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65A85">
      <w:pPr>
        <w:shd w:val="clear"/>
        <w:outlineLvl w:val="2"/>
        <w:rPr>
          <w:rFonts w:hint="eastAsia" w:ascii="黑体" w:hAnsi="黑体" w:eastAsia="黑体" w:cs="黑体"/>
          <w:color w:val="auto"/>
          <w:sz w:val="28"/>
          <w:szCs w:val="22"/>
          <w:highlight w:val="none"/>
          <w:lang w:bidi="ar"/>
        </w:rPr>
      </w:pPr>
      <w:bookmarkStart w:id="0" w:name="_Toc23506"/>
      <w:r>
        <w:rPr>
          <w:rFonts w:hint="eastAsia" w:ascii="黑体" w:hAnsi="黑体" w:eastAsia="黑体" w:cs="黑体"/>
          <w:color w:val="auto"/>
          <w:sz w:val="28"/>
          <w:szCs w:val="22"/>
          <w:highlight w:val="none"/>
          <w:lang w:bidi="ar"/>
        </w:rPr>
        <w:t>附件1-3：政府采购投标及履约承诺函</w:t>
      </w:r>
      <w:bookmarkEnd w:id="0"/>
    </w:p>
    <w:p w14:paraId="16A6BFC8">
      <w:pPr>
        <w:shd w:val="clear"/>
        <w:jc w:val="center"/>
        <w:rPr>
          <w:rFonts w:hint="eastAsia" w:ascii="方正小标宋简体" w:hAnsi="方正小标宋简体" w:eastAsia="方正小标宋简体" w:cs="方正小标宋简体"/>
          <w:b w:val="0"/>
          <w:bCs w:val="0"/>
          <w:color w:val="auto"/>
          <w:sz w:val="44"/>
          <w:szCs w:val="44"/>
          <w:highlight w:val="none"/>
        </w:rPr>
      </w:pPr>
      <w:bookmarkStart w:id="1" w:name="_GoBack"/>
      <w:r>
        <w:rPr>
          <w:rFonts w:hint="eastAsia" w:ascii="方正小标宋简体" w:hAnsi="方正小标宋简体" w:eastAsia="方正小标宋简体" w:cs="方正小标宋简体"/>
          <w:b w:val="0"/>
          <w:bCs w:val="0"/>
          <w:color w:val="auto"/>
          <w:kern w:val="0"/>
          <w:sz w:val="44"/>
          <w:szCs w:val="44"/>
          <w:highlight w:val="none"/>
        </w:rPr>
        <w:t>政府采购投标及履约承诺函</w:t>
      </w:r>
    </w:p>
    <w:bookmarkEnd w:id="1"/>
    <w:p w14:paraId="5CB34101">
      <w:pPr>
        <w:shd w:val="clear"/>
        <w:spacing w:line="500" w:lineRule="exact"/>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广东内伶仃福田国家级自然保护区管理局：</w:t>
      </w:r>
    </w:p>
    <w:p w14:paraId="753C570F">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我单位深知本项目对贵局的重要性和紧迫性，亦了解贵局对廉政建设的相关要求，因此我单位承诺如下：</w:t>
      </w:r>
    </w:p>
    <w:p w14:paraId="0BE785CB">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1.我单位本招标项目所提供的货物或服务未侵犯知识产权。</w:t>
      </w:r>
    </w:p>
    <w:p w14:paraId="3B5EC3BD">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2.我单位参与本项目投标前三年内，在经营活动中没有违法记录。</w:t>
      </w:r>
    </w:p>
    <w:p w14:paraId="41DDFBDD">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3.我单位参与本项目政府采购活动时不存在被有关部门禁止参与政府采购活动且在有效期内的情况。</w:t>
      </w:r>
    </w:p>
    <w:p w14:paraId="2EE0B763">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4.我单位具备《中华人民共和国政府采购法》第二十二条第一款的条件。</w:t>
      </w:r>
    </w:p>
    <w:p w14:paraId="1D23B5A0">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5.我单位未被列入失信被执行人、税收违法案件当事人名单、政府采购严重违法失信行为记录名单。</w:t>
      </w:r>
    </w:p>
    <w:p w14:paraId="3575BD6A">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6.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14:paraId="1E4BC5CA">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7.我单位如果中标，做到诚实守信，依照本项目招标文件需求内容、签署的采购合同及本单位在投标中</w:t>
      </w:r>
      <w:r>
        <w:rPr>
          <w:rFonts w:hint="eastAsia" w:ascii="方正仿宋简体" w:hAnsi="方正仿宋简体" w:eastAsia="方正仿宋简体" w:cs="方正仿宋简体"/>
          <w:color w:val="auto"/>
          <w:sz w:val="28"/>
          <w:szCs w:val="28"/>
          <w:highlight w:val="none"/>
          <w:lang w:eastAsia="zh-CN"/>
        </w:rPr>
        <w:t>所做的</w:t>
      </w:r>
      <w:r>
        <w:rPr>
          <w:rFonts w:hint="eastAsia" w:ascii="方正仿宋简体" w:hAnsi="方正仿宋简体" w:eastAsia="方正仿宋简体" w:cs="方正仿宋简体"/>
          <w:color w:val="auto"/>
          <w:sz w:val="28"/>
          <w:szCs w:val="28"/>
          <w:highlight w:val="none"/>
        </w:rPr>
        <w:t>一切承诺履约。</w:t>
      </w:r>
    </w:p>
    <w:p w14:paraId="0A1028C5">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4FDF710">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9.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14:paraId="4BF6889D">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10.我单位承诺不非法转包、分包。</w:t>
      </w:r>
    </w:p>
    <w:p w14:paraId="1D82F8E1">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11.我单位承诺未参与本项目的采购需求、技术指标、商务指标等内容的设定，不存在对其他投标单位不公平的行为。</w:t>
      </w:r>
    </w:p>
    <w:p w14:paraId="6D20D9F8">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11.我单位承诺不对采购人进行贿赂，进行有偿报答。</w:t>
      </w:r>
    </w:p>
    <w:p w14:paraId="6FC5DD96">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12.我单位承诺不对采购人进行任何形式的利益输送。</w:t>
      </w:r>
    </w:p>
    <w:p w14:paraId="24B41F1A">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13.我单位承诺不对采购人进行宴请和娱乐等消费活动。</w:t>
      </w:r>
    </w:p>
    <w:p w14:paraId="09DCEC3F">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14.我单位承诺不对采购人进行赠送各种礼品、现金、有价证券、中介费、好处费等行为。</w:t>
      </w:r>
    </w:p>
    <w:p w14:paraId="51933250">
      <w:pPr>
        <w:shd w:val="clear"/>
        <w:spacing w:line="500" w:lineRule="exact"/>
        <w:ind w:firstLine="560" w:firstLineChars="200"/>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以上承诺，如有违反，愿依照国家相关法律处理，并承担由此给采购人带来的损失。</w:t>
      </w:r>
    </w:p>
    <w:p w14:paraId="1FA6359D">
      <w:pPr>
        <w:shd w:val="clear"/>
        <w:spacing w:line="500" w:lineRule="exact"/>
        <w:rPr>
          <w:rFonts w:ascii="方正仿宋简体" w:hAnsi="方正仿宋简体" w:eastAsia="方正仿宋简体" w:cs="方正仿宋简体"/>
          <w:color w:val="auto"/>
          <w:sz w:val="28"/>
          <w:szCs w:val="28"/>
          <w:highlight w:val="none"/>
        </w:rPr>
      </w:pPr>
    </w:p>
    <w:p w14:paraId="02634859">
      <w:pPr>
        <w:shd w:val="clear"/>
        <w:spacing w:line="500" w:lineRule="exact"/>
        <w:rPr>
          <w:rFonts w:ascii="方正仿宋简体" w:hAnsi="方正仿宋简体" w:eastAsia="方正仿宋简体" w:cs="方正仿宋简体"/>
          <w:color w:val="auto"/>
          <w:sz w:val="28"/>
          <w:szCs w:val="28"/>
          <w:highlight w:val="none"/>
        </w:rPr>
      </w:pPr>
    </w:p>
    <w:p w14:paraId="5F8F59E1">
      <w:pPr>
        <w:shd w:val="clear"/>
        <w:spacing w:line="500" w:lineRule="exact"/>
        <w:rPr>
          <w:rFonts w:ascii="方正仿宋简体" w:hAnsi="方正仿宋简体" w:eastAsia="方正仿宋简体" w:cs="方正仿宋简体"/>
          <w:color w:val="auto"/>
          <w:sz w:val="28"/>
          <w:szCs w:val="28"/>
          <w:highlight w:val="none"/>
        </w:rPr>
      </w:pPr>
    </w:p>
    <w:p w14:paraId="63309219">
      <w:pPr>
        <w:shd w:val="clear"/>
        <w:spacing w:line="500" w:lineRule="exact"/>
        <w:ind w:firstLine="560" w:firstLineChars="200"/>
        <w:jc w:val="left"/>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 xml:space="preserve">                                    承诺单位（公司）盖章：</w:t>
      </w:r>
    </w:p>
    <w:p w14:paraId="6092DBCC">
      <w:pPr>
        <w:shd w:val="clear"/>
        <w:spacing w:line="500" w:lineRule="exact"/>
        <w:ind w:firstLine="560" w:firstLineChars="200"/>
        <w:jc w:val="left"/>
        <w:rPr>
          <w:rFonts w:ascii="方正仿宋简体" w:hAnsi="方正仿宋简体" w:eastAsia="方正仿宋简体" w:cs="方正仿宋简体"/>
          <w:color w:val="auto"/>
          <w:sz w:val="28"/>
          <w:szCs w:val="28"/>
          <w:highlight w:val="none"/>
        </w:rPr>
      </w:pPr>
      <w:r>
        <w:rPr>
          <w:rFonts w:hint="eastAsia" w:ascii="方正仿宋简体" w:hAnsi="方正仿宋简体" w:eastAsia="方正仿宋简体" w:cs="方正仿宋简体"/>
          <w:color w:val="auto"/>
          <w:sz w:val="28"/>
          <w:szCs w:val="28"/>
          <w:highlight w:val="none"/>
        </w:rPr>
        <w:t xml:space="preserve">                                         年   月   日 </w:t>
      </w:r>
    </w:p>
    <w:p w14:paraId="70323059">
      <w:pPr>
        <w:pStyle w:val="5"/>
        <w:shd w:val="clear"/>
        <w:adjustRightInd w:val="0"/>
        <w:spacing w:line="580" w:lineRule="exact"/>
        <w:ind w:firstLine="0" w:firstLineChars="0"/>
        <w:rPr>
          <w:rFonts w:ascii="方正仿宋简体" w:hAnsi="方正仿宋简体" w:eastAsia="方正仿宋简体" w:cs="方正仿宋简体"/>
          <w:color w:val="auto"/>
          <w:sz w:val="28"/>
          <w:szCs w:val="28"/>
          <w:highlight w:val="none"/>
        </w:rPr>
      </w:pPr>
    </w:p>
    <w:p w14:paraId="291DD5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yN2Y0NjJjNTUwMmVjNjRkYmY3MzE3YmNjMGZiNmIifQ=="/>
  </w:docVars>
  <w:rsids>
    <w:rsidRoot w:val="2A932C4D"/>
    <w:rsid w:val="2A93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2024-08-09T08:14:00Z</dcterms:created>
  <dc:creator>Administrator</dc:creator>
  <cp:lastModifiedBy>Administrator</cp:lastModifiedBy>
  <dcterms:modified xsi:type="dcterms:W3CDTF">2024-08-09T08:14:55Z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7A9460B295EA4E29BAC5B08AF2229C10_11</vt:lpwstr>
  </property>
</Properties>
</file>