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61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深圳市海洋科技型产品申报承诺书</w:t>
      </w:r>
    </w:p>
    <w:p w14:paraId="22454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7713A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本单位承诺遵守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国家法律法规和有关规章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规范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，自愿声明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：</w:t>
      </w:r>
    </w:p>
    <w:p w14:paraId="45371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1、本单位对本申请材料的真实性、准确性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合法性负责，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有关数据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与上报市统计部门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税务部门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数据口径一致。</w:t>
      </w:r>
    </w:p>
    <w:p w14:paraId="167C3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、本单位承诺遵守安全生产法律、法规、规章及规范，严格落实安全生产主体责任。</w:t>
      </w:r>
    </w:p>
    <w:p w14:paraId="754A9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本单位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尊重知识产权，遵守知识产权法律法规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和规章制度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，本申请所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涉及的知识产权归属本单位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，权属清晰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，未侵犯他人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合法权益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。</w:t>
      </w:r>
    </w:p>
    <w:p w14:paraId="62C57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4、本单位未被国家、省、市相关部门列为严重失信主体。</w:t>
      </w:r>
    </w:p>
    <w:p w14:paraId="477F0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、本单位承诺配合深圳市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海洋发展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局开展审核工作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。</w:t>
      </w:r>
    </w:p>
    <w:p w14:paraId="4D118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6、本单位知悉申请材料将作为深圳市海洋科技型产品审核依据，本单位同意将本申请材料向审核人员公开。</w:t>
      </w:r>
      <w:bookmarkStart w:id="0" w:name="_GoBack"/>
      <w:bookmarkEnd w:id="0"/>
    </w:p>
    <w:p w14:paraId="334A7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、本申请材料仅为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申报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海洋科技型产品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制作并已自行备份，不再要求深圳市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海洋发展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局予以退还。</w:t>
      </w:r>
    </w:p>
    <w:p w14:paraId="4394C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特此承诺。</w:t>
      </w:r>
    </w:p>
    <w:p w14:paraId="7BE2F59F">
      <w:pPr>
        <w:pStyle w:val="2"/>
        <w:rPr>
          <w:rFonts w:hint="default"/>
          <w:sz w:val="28"/>
          <w:szCs w:val="28"/>
          <w:lang w:val="en-US" w:eastAsia="zh-CN"/>
        </w:rPr>
      </w:pPr>
    </w:p>
    <w:p w14:paraId="7861C820">
      <w:pPr>
        <w:pStyle w:val="2"/>
        <w:rPr>
          <w:rFonts w:hint="default"/>
          <w:sz w:val="28"/>
          <w:szCs w:val="28"/>
          <w:lang w:val="en-US" w:eastAsia="zh-CN"/>
        </w:rPr>
      </w:pPr>
    </w:p>
    <w:p w14:paraId="54CDF3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righ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单位公章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</w:t>
      </w:r>
    </w:p>
    <w:p w14:paraId="7C95D8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righ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zh-CN" w:eastAsia="zh-CN"/>
        </w:rPr>
        <w:t>日期：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</w:t>
      </w:r>
    </w:p>
    <w:p w14:paraId="444CCAD7"/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154B0"/>
    <w:rsid w:val="02D768EE"/>
    <w:rsid w:val="03EC63C9"/>
    <w:rsid w:val="07A30D7E"/>
    <w:rsid w:val="10770F41"/>
    <w:rsid w:val="138710D3"/>
    <w:rsid w:val="1F0B7BF4"/>
    <w:rsid w:val="24A11A27"/>
    <w:rsid w:val="468972BA"/>
    <w:rsid w:val="4A9154B0"/>
    <w:rsid w:val="63DE16B9"/>
    <w:rsid w:val="6A5C61DA"/>
    <w:rsid w:val="7D4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 w:cs="Times New Roman"/>
      <w:kern w:val="0"/>
      <w:sz w:val="1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20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20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449</Characters>
  <Lines>0</Lines>
  <Paragraphs>0</Paragraphs>
  <TotalTime>7</TotalTime>
  <ScaleCrop>false</ScaleCrop>
  <LinksUpToDate>false</LinksUpToDate>
  <CharactersWithSpaces>498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2021-09-10T02:57:00Z</dcterms:created>
  <dc:creator>夏春州</dc:creator>
  <cp:lastModifiedBy>起风</cp:lastModifiedBy>
  <dcterms:modified xsi:type="dcterms:W3CDTF">2025-08-25T04:51:20Z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40F3D9A6EBBE4B3C9F8C1BA0AC9252EE_13</vt:lpwstr>
  </property>
  <property fmtid="{D5CDD505-2E9C-101B-9397-08002B2CF9AE}" pid="4" name="KSOTemplateDocerSaveRecord">
    <vt:lpwstr>eyJoZGlkIjoiMGRkNDAxMWM4NDE3ZTk1ZjU4YjdhZjVkNzg3NWZiYjUiLCJ1c2VySWQiOiIzOTU3ODI3NzEifQ==</vt:lpwstr>
  </property>
</Properties>
</file>