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DEC1D" w14:textId="77777777" w:rsidR="00B7387D" w:rsidRDefault="00B7387D">
      <w:pPr>
        <w:adjustRightInd w:val="0"/>
        <w:snapToGrid w:val="0"/>
        <w:spacing w:line="560" w:lineRule="exact"/>
        <w:jc w:val="center"/>
        <w:rPr>
          <w:rFonts w:ascii="方正小标宋简体" w:eastAsia="方正小标宋简体" w:hAnsi="方正小标宋简体" w:cs="方正小标宋简体"/>
          <w:sz w:val="44"/>
          <w:szCs w:val="44"/>
          <w:lang w:bidi="ar"/>
        </w:rPr>
      </w:pPr>
      <w:bookmarkStart w:id="0" w:name="_Hlk190872338"/>
    </w:p>
    <w:p w14:paraId="6B4BFC71" w14:textId="7EB0E714" w:rsidR="006B00A6" w:rsidRDefault="0063097C">
      <w:pPr>
        <w:adjustRightInd w:val="0"/>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bidi="ar"/>
        </w:rPr>
        <w:t>深圳市海洋经济创新发展示范项目专项资金</w:t>
      </w:r>
    </w:p>
    <w:p w14:paraId="5D20703D" w14:textId="77777777" w:rsidR="006B00A6" w:rsidRDefault="0063097C">
      <w:pPr>
        <w:adjustRightInd w:val="0"/>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bidi="ar"/>
        </w:rPr>
        <w:t>申报指南</w:t>
      </w:r>
    </w:p>
    <w:bookmarkEnd w:id="0"/>
    <w:p w14:paraId="407EB14C" w14:textId="77777777" w:rsidR="006B00A6" w:rsidRDefault="006B00A6">
      <w:pPr>
        <w:adjustRightInd w:val="0"/>
        <w:snapToGrid w:val="0"/>
        <w:spacing w:line="560" w:lineRule="exact"/>
        <w:rPr>
          <w:rFonts w:ascii="方正小标宋简体" w:eastAsia="方正小标宋简体" w:hAnsi="方正小标宋简体" w:cs="方正小标宋简体"/>
          <w:szCs w:val="32"/>
        </w:rPr>
      </w:pPr>
    </w:p>
    <w:p w14:paraId="576481FB" w14:textId="77777777" w:rsidR="006B00A6" w:rsidRDefault="0063097C">
      <w:pPr>
        <w:adjustRightInd w:val="0"/>
        <w:snapToGrid w:val="0"/>
        <w:spacing w:line="560" w:lineRule="exact"/>
        <w:ind w:firstLineChars="200" w:firstLine="640"/>
      </w:pPr>
      <w:r>
        <w:rPr>
          <w:rFonts w:ascii="仿宋_GB2312" w:eastAsia="仿宋_GB2312" w:hAnsi="等线" w:cs="Times New Roman" w:hint="eastAsia"/>
          <w:sz w:val="32"/>
          <w:szCs w:val="22"/>
          <w:lang w:bidi="ar"/>
        </w:rPr>
        <w:t>为全面贯彻落实党的二十大精神和党中央关于建设海洋强国、发展海洋经济的决策部署，落实原国家海洋局、财政部关于深圳市海洋经济创新发展示范工作和后续资金下达的相关要求，</w:t>
      </w:r>
      <w:r>
        <w:rPr>
          <w:rFonts w:ascii="仿宋_GB2312" w:eastAsia="仿宋_GB2312" w:hAnsi="Times New Roman" w:cs="Times New Roman" w:hint="eastAsia"/>
          <w:sz w:val="32"/>
          <w:szCs w:val="32"/>
          <w:lang w:bidi="ar"/>
        </w:rPr>
        <w:t>结合先期资金项目实施及资金管理工作实际，深圳市海洋发展局现计划支持一批建设方案明确、技术先进、具有示范意义、支撑性强的海洋经济创新发展示范项目，加快推动我市形成质量效益协调统一的海洋经济发展格局。</w:t>
      </w:r>
    </w:p>
    <w:p w14:paraId="45DB5E10" w14:textId="77777777" w:rsidR="006B00A6" w:rsidRDefault="0063097C">
      <w:pPr>
        <w:pStyle w:val="1"/>
        <w:widowControl/>
        <w:jc w:val="both"/>
        <w:rPr>
          <w:rFonts w:ascii="仿宋_GB2312" w:cs="仿宋_GB2312"/>
        </w:rPr>
      </w:pPr>
      <w:r>
        <w:rPr>
          <w:rFonts w:ascii="仿宋_GB2312" w:cs="黑体" w:hint="eastAsia"/>
        </w:rPr>
        <w:t>一、支持方向</w:t>
      </w:r>
    </w:p>
    <w:p w14:paraId="0BB46A86" w14:textId="77777777" w:rsidR="006B00A6" w:rsidRDefault="0063097C">
      <w:pPr>
        <w:pStyle w:val="2"/>
        <w:widowControl/>
        <w:ind w:firstLine="643"/>
        <w:rPr>
          <w:rFonts w:ascii="楷体_GB2312" w:eastAsia="楷体_GB2312" w:hAnsi="楷体_GB2312" w:cs="楷体_GB2312" w:hint="default"/>
          <w:b/>
          <w:bCs/>
        </w:rPr>
      </w:pPr>
      <w:r>
        <w:rPr>
          <w:rFonts w:ascii="楷体_GB2312" w:eastAsia="楷体_GB2312" w:hAnsi="楷体_GB2312" w:cs="楷体_GB2312"/>
          <w:b/>
          <w:bCs/>
        </w:rPr>
        <w:t>（一）项目类别</w:t>
      </w:r>
    </w:p>
    <w:p w14:paraId="236760F0" w14:textId="77777777" w:rsidR="006B00A6" w:rsidRDefault="0063097C">
      <w:pPr>
        <w:adjustRightInd w:val="0"/>
        <w:snapToGrid w:val="0"/>
        <w:spacing w:line="560" w:lineRule="exact"/>
        <w:ind w:firstLineChars="200" w:firstLine="643"/>
        <w:rPr>
          <w:rFonts w:hAnsi="Times New Roman" w:cs="Times New Roman"/>
          <w:bCs/>
          <w:sz w:val="28"/>
          <w:szCs w:val="32"/>
        </w:rPr>
      </w:pPr>
      <w:r>
        <w:rPr>
          <w:rFonts w:ascii="仿宋_GB2312" w:eastAsia="仿宋_GB2312" w:hAnsi="Times New Roman" w:cs="Times New Roman" w:hint="eastAsia"/>
          <w:b/>
          <w:sz w:val="32"/>
          <w:szCs w:val="32"/>
          <w:lang w:bidi="ar"/>
        </w:rPr>
        <w:t>1.产业链协同创新项目：</w:t>
      </w:r>
      <w:r>
        <w:rPr>
          <w:rFonts w:ascii="仿宋_GB2312" w:eastAsia="仿宋_GB2312" w:hAnsi="Times New Roman" w:cs="Times New Roman" w:hint="eastAsia"/>
          <w:bCs/>
          <w:sz w:val="32"/>
          <w:szCs w:val="32"/>
          <w:lang w:bidi="ar"/>
        </w:rPr>
        <w:t>指围绕海洋产业发展过程中的关键或共性问题，通过产学研协作或产业链协同实施，以技术创新为引领，具有显著示范带动作用的产业项目。</w:t>
      </w:r>
    </w:p>
    <w:p w14:paraId="4FFE8AE3" w14:textId="77777777" w:rsidR="006B00A6" w:rsidRDefault="0063097C">
      <w:pPr>
        <w:adjustRightInd w:val="0"/>
        <w:snapToGrid w:val="0"/>
        <w:spacing w:line="560" w:lineRule="exact"/>
        <w:ind w:firstLineChars="200" w:firstLine="643"/>
        <w:rPr>
          <w:rFonts w:hAnsi="Times New Roman" w:cs="Times New Roman"/>
          <w:bCs/>
          <w:sz w:val="28"/>
          <w:szCs w:val="32"/>
        </w:rPr>
      </w:pPr>
      <w:r>
        <w:rPr>
          <w:rFonts w:ascii="仿宋_GB2312" w:eastAsia="仿宋_GB2312" w:hAnsi="Times New Roman" w:cs="Times New Roman" w:hint="eastAsia"/>
          <w:b/>
          <w:sz w:val="32"/>
          <w:szCs w:val="32"/>
          <w:lang w:bidi="ar"/>
        </w:rPr>
        <w:t>2.产业公共服务平台项目：</w:t>
      </w:r>
      <w:r>
        <w:rPr>
          <w:rFonts w:ascii="仿宋_GB2312" w:eastAsia="仿宋_GB2312" w:hAnsi="Times New Roman" w:cs="Times New Roman" w:hint="eastAsia"/>
          <w:bCs/>
          <w:sz w:val="32"/>
          <w:szCs w:val="32"/>
          <w:lang w:bidi="ar"/>
        </w:rPr>
        <w:t>指依托相关机构搭建的，面向各类市场主体提供技术研发、试验研究、工艺验证、检验检测、设备共享、信息咨询等技术支撑的开放性服务平台。</w:t>
      </w:r>
    </w:p>
    <w:p w14:paraId="73230D0A" w14:textId="77777777" w:rsidR="006B00A6" w:rsidRDefault="0063097C">
      <w:pPr>
        <w:pStyle w:val="2"/>
        <w:widowControl/>
        <w:ind w:firstLine="643"/>
        <w:rPr>
          <w:rFonts w:ascii="楷体_GB2312" w:eastAsia="楷体_GB2312" w:hAnsi="楷体_GB2312" w:cs="楷体_GB2312" w:hint="default"/>
          <w:b/>
          <w:bCs/>
        </w:rPr>
      </w:pPr>
      <w:r>
        <w:rPr>
          <w:rFonts w:ascii="楷体_GB2312" w:eastAsia="楷体_GB2312" w:hAnsi="楷体_GB2312" w:cs="楷体_GB2312"/>
          <w:b/>
          <w:bCs/>
        </w:rPr>
        <w:t>（二）资助领域</w:t>
      </w:r>
    </w:p>
    <w:p w14:paraId="22B82C06" w14:textId="77777777" w:rsidR="006B00A6" w:rsidRDefault="0063097C">
      <w:pPr>
        <w:adjustRightInd w:val="0"/>
        <w:snapToGrid w:val="0"/>
        <w:spacing w:line="560" w:lineRule="exact"/>
        <w:ind w:firstLineChars="200" w:firstLine="643"/>
        <w:rPr>
          <w:b/>
          <w:bCs/>
        </w:rPr>
      </w:pPr>
      <w:r>
        <w:rPr>
          <w:rFonts w:ascii="仿宋_GB2312" w:eastAsia="仿宋_GB2312" w:hAnsi="等线" w:cs="Times New Roman" w:hint="eastAsia"/>
          <w:b/>
          <w:bCs/>
          <w:sz w:val="32"/>
          <w:szCs w:val="22"/>
          <w:lang w:bidi="ar"/>
        </w:rPr>
        <w:t>1.海洋高端装备</w:t>
      </w:r>
    </w:p>
    <w:p w14:paraId="0E7DB188" w14:textId="0C70A8EE" w:rsidR="006B00A6" w:rsidRDefault="0063097C">
      <w:pPr>
        <w:adjustRightInd w:val="0"/>
        <w:snapToGrid w:val="0"/>
        <w:spacing w:line="560" w:lineRule="exact"/>
        <w:ind w:firstLineChars="200" w:firstLine="640"/>
      </w:pPr>
      <w:r>
        <w:rPr>
          <w:rFonts w:ascii="仿宋_GB2312" w:eastAsia="仿宋_GB2312" w:hAnsi="等线" w:cs="Times New Roman" w:hint="eastAsia"/>
          <w:sz w:val="32"/>
          <w:szCs w:val="22"/>
          <w:lang w:bidi="ar"/>
        </w:rPr>
        <w:t>（1）海洋工程装备。海洋应急救援与绿色环保装备、大型智能养殖装备、深远海多功能无人船、水下机器人等</w:t>
      </w:r>
      <w:proofErr w:type="gramStart"/>
      <w:r>
        <w:rPr>
          <w:rFonts w:ascii="仿宋_GB2312" w:eastAsia="仿宋_GB2312" w:hAnsi="等线" w:cs="Times New Roman" w:hint="eastAsia"/>
          <w:sz w:val="32"/>
          <w:szCs w:val="22"/>
          <w:lang w:bidi="ar"/>
        </w:rPr>
        <w:t>关键海工</w:t>
      </w:r>
      <w:proofErr w:type="gramEnd"/>
      <w:r>
        <w:rPr>
          <w:rFonts w:ascii="仿宋_GB2312" w:eastAsia="仿宋_GB2312" w:hAnsi="等线" w:cs="Times New Roman" w:hint="eastAsia"/>
          <w:sz w:val="32"/>
          <w:szCs w:val="22"/>
          <w:lang w:bidi="ar"/>
        </w:rPr>
        <w:lastRenderedPageBreak/>
        <w:t>装备；水下生产系统、水下运载及作业系统、电子电气系统等关键核心技术装备；</w:t>
      </w:r>
      <w:r>
        <w:rPr>
          <w:rFonts w:ascii="仿宋_GB2312" w:eastAsia="仿宋_GB2312" w:hAnsi="仿宋_GB2312" w:cs="仿宋_GB2312" w:hint="eastAsia"/>
          <w:sz w:val="32"/>
          <w:szCs w:val="32"/>
        </w:rPr>
        <w:t>新能源船舶、电力推进系统、</w:t>
      </w:r>
      <w:r>
        <w:rPr>
          <w:rFonts w:ascii="仿宋_GB2312" w:eastAsia="仿宋_GB2312" w:hAnsi="等线" w:cs="Times New Roman" w:hint="eastAsia"/>
          <w:sz w:val="32"/>
          <w:szCs w:val="22"/>
          <w:lang w:bidi="ar"/>
        </w:rPr>
        <w:t>自动化控制系统、</w:t>
      </w:r>
      <w:r>
        <w:rPr>
          <w:rFonts w:ascii="仿宋_GB2312" w:eastAsia="仿宋_GB2312" w:hAnsi="仿宋_GB2312" w:cs="仿宋_GB2312" w:hint="eastAsia"/>
          <w:sz w:val="32"/>
          <w:szCs w:val="32"/>
        </w:rPr>
        <w:t>清洁燃料动力系统、船舶</w:t>
      </w:r>
      <w:proofErr w:type="gramStart"/>
      <w:r>
        <w:rPr>
          <w:rFonts w:ascii="仿宋_GB2312" w:eastAsia="仿宋_GB2312" w:hAnsi="仿宋_GB2312" w:cs="仿宋_GB2312" w:hint="eastAsia"/>
          <w:sz w:val="32"/>
          <w:szCs w:val="32"/>
        </w:rPr>
        <w:t>充换电</w:t>
      </w:r>
      <w:proofErr w:type="gramEnd"/>
      <w:r>
        <w:rPr>
          <w:rFonts w:ascii="仿宋_GB2312" w:eastAsia="仿宋_GB2312" w:hAnsi="仿宋_GB2312" w:cs="仿宋_GB2312" w:hint="eastAsia"/>
          <w:sz w:val="32"/>
          <w:szCs w:val="32"/>
        </w:rPr>
        <w:t>设施等航运绿色化转型关键装备</w:t>
      </w:r>
      <w:r>
        <w:rPr>
          <w:rFonts w:ascii="仿宋_GB2312" w:eastAsia="仿宋_GB2312" w:hAnsi="等线" w:cs="Times New Roman" w:hint="eastAsia"/>
          <w:sz w:val="32"/>
          <w:szCs w:val="22"/>
          <w:lang w:bidi="ar"/>
        </w:rPr>
        <w:t>；深水耐压浮力材料、高耐压密封防水材料等海洋新材料。</w:t>
      </w:r>
    </w:p>
    <w:p w14:paraId="07106F99" w14:textId="77777777" w:rsidR="006B00A6" w:rsidRDefault="0063097C">
      <w:pPr>
        <w:adjustRightInd w:val="0"/>
        <w:snapToGrid w:val="0"/>
        <w:spacing w:line="560" w:lineRule="exact"/>
        <w:ind w:firstLineChars="200" w:firstLine="640"/>
        <w:rPr>
          <w:rFonts w:ascii="仿宋_GB2312" w:eastAsia="仿宋_GB2312" w:hAnsi="等线" w:cs="Times New Roman"/>
          <w:sz w:val="32"/>
          <w:szCs w:val="22"/>
          <w:lang w:bidi="ar"/>
        </w:rPr>
      </w:pPr>
      <w:r>
        <w:rPr>
          <w:rFonts w:ascii="仿宋_GB2312" w:eastAsia="仿宋_GB2312" w:hAnsi="等线" w:cs="Times New Roman" w:hint="eastAsia"/>
          <w:sz w:val="32"/>
          <w:szCs w:val="22"/>
          <w:lang w:bidi="ar"/>
        </w:rPr>
        <w:t>（2）海洋电子信息。海洋浮标、潜标、声呐、海上雷达等海洋感知设备与系统；船舶无线通信和卫星通信技术及设备，甚高频数据交换系统（VDES），水声通信与组网技术及设备，水下换能器等；海洋遥感卫星设备与系统；船载北斗导航、惯性导航、组合导航等海洋导航系统与设备；海底光缆、水下数据传输以及物联网设备；海洋防灾减灾监测关键技术及设备，灾害数据收集与处理系统及设备；港航、海洋能源、船舶等智慧化系统；海洋大数据与垂直应用模型、数字</w:t>
      </w:r>
      <w:proofErr w:type="gramStart"/>
      <w:r>
        <w:rPr>
          <w:rFonts w:ascii="仿宋_GB2312" w:eastAsia="仿宋_GB2312" w:hAnsi="等线" w:cs="Times New Roman" w:hint="eastAsia"/>
          <w:sz w:val="32"/>
          <w:szCs w:val="22"/>
          <w:lang w:bidi="ar"/>
        </w:rPr>
        <w:t>孪生等</w:t>
      </w:r>
      <w:proofErr w:type="gramEnd"/>
      <w:r>
        <w:rPr>
          <w:rFonts w:ascii="仿宋_GB2312" w:eastAsia="仿宋_GB2312" w:hAnsi="等线" w:cs="Times New Roman" w:hint="eastAsia"/>
          <w:sz w:val="32"/>
          <w:szCs w:val="22"/>
          <w:lang w:bidi="ar"/>
        </w:rPr>
        <w:t>智慧海洋关键技术。</w:t>
      </w:r>
    </w:p>
    <w:p w14:paraId="1C95F51C" w14:textId="77777777" w:rsidR="006B00A6" w:rsidRDefault="0063097C">
      <w:pPr>
        <w:adjustRightInd w:val="0"/>
        <w:snapToGrid w:val="0"/>
        <w:spacing w:line="560" w:lineRule="exact"/>
        <w:ind w:firstLineChars="200" w:firstLine="640"/>
      </w:pPr>
      <w:r>
        <w:rPr>
          <w:rFonts w:ascii="仿宋_GB2312" w:eastAsia="仿宋_GB2312" w:hAnsi="等线" w:cs="Times New Roman" w:hint="eastAsia"/>
          <w:sz w:val="32"/>
          <w:szCs w:val="22"/>
          <w:lang w:bidi="ar"/>
        </w:rPr>
        <w:t>（3）海洋能源开发。深水油田开发配套核心装备及技术，水下采油树、水下防喷器、水下控制系统、动态脐带缆等海洋工程关键配套设备、应用材料与综合系统；天然气水合物商业化开采配套核心装备及技术；深远海漂浮式风机基础、大功率海上风电机组技术与设备、新型风机叶片材料、</w:t>
      </w:r>
      <w:proofErr w:type="gramStart"/>
      <w:r>
        <w:rPr>
          <w:rFonts w:ascii="仿宋_GB2312" w:eastAsia="仿宋_GB2312" w:hAnsi="等线" w:cs="Times New Roman" w:hint="eastAsia"/>
          <w:sz w:val="32"/>
          <w:szCs w:val="22"/>
          <w:lang w:bidi="ar"/>
        </w:rPr>
        <w:t>漂浮式光伏</w:t>
      </w:r>
      <w:proofErr w:type="gramEnd"/>
      <w:r>
        <w:rPr>
          <w:rFonts w:ascii="仿宋_GB2312" w:eastAsia="仿宋_GB2312" w:hAnsi="等线" w:cs="Times New Roman" w:hint="eastAsia"/>
          <w:sz w:val="32"/>
          <w:szCs w:val="22"/>
          <w:lang w:bidi="ar"/>
        </w:rPr>
        <w:t>、风光储一体化项目、深远海输变电系统等海上新能源高附加值组件部件；海洋新能源生产系统配套设备。</w:t>
      </w:r>
    </w:p>
    <w:p w14:paraId="3FE8F350" w14:textId="77777777" w:rsidR="006B00A6" w:rsidRDefault="0063097C">
      <w:pPr>
        <w:adjustRightInd w:val="0"/>
        <w:snapToGrid w:val="0"/>
        <w:spacing w:line="560" w:lineRule="exact"/>
        <w:ind w:firstLineChars="200" w:firstLine="643"/>
        <w:rPr>
          <w:b/>
          <w:bCs/>
        </w:rPr>
      </w:pPr>
      <w:r>
        <w:rPr>
          <w:rFonts w:ascii="仿宋_GB2312" w:eastAsia="仿宋_GB2312" w:hAnsi="等线" w:cs="Times New Roman" w:hint="eastAsia"/>
          <w:b/>
          <w:bCs/>
          <w:sz w:val="32"/>
          <w:szCs w:val="22"/>
          <w:lang w:bidi="ar"/>
        </w:rPr>
        <w:t>2.海洋生物</w:t>
      </w:r>
    </w:p>
    <w:p w14:paraId="66CB0A1E" w14:textId="77777777" w:rsidR="006B00A6" w:rsidRDefault="0063097C">
      <w:pPr>
        <w:adjustRightInd w:val="0"/>
        <w:snapToGrid w:val="0"/>
        <w:spacing w:line="560" w:lineRule="exact"/>
        <w:ind w:firstLineChars="200" w:firstLine="640"/>
        <w:rPr>
          <w:rFonts w:ascii="仿宋_GB2312" w:eastAsia="仿宋_GB2312" w:hAnsi="等线" w:cs="Times New Roman"/>
          <w:sz w:val="32"/>
          <w:szCs w:val="22"/>
          <w:lang w:bidi="ar"/>
        </w:rPr>
      </w:pPr>
      <w:r>
        <w:rPr>
          <w:rFonts w:ascii="仿宋_GB2312" w:eastAsia="仿宋_GB2312" w:hAnsi="等线" w:cs="Times New Roman" w:hint="eastAsia"/>
          <w:sz w:val="32"/>
          <w:szCs w:val="22"/>
          <w:lang w:bidi="ar"/>
        </w:rPr>
        <w:t>（</w:t>
      </w:r>
      <w:r>
        <w:rPr>
          <w:rFonts w:ascii="仿宋_GB2312" w:eastAsia="仿宋_GB2312" w:hAnsi="等线" w:cs="Times New Roman"/>
          <w:sz w:val="32"/>
          <w:szCs w:val="22"/>
          <w:lang w:bidi="ar"/>
        </w:rPr>
        <w:t>4</w:t>
      </w:r>
      <w:r>
        <w:rPr>
          <w:rFonts w:ascii="仿宋_GB2312" w:eastAsia="仿宋_GB2312" w:hAnsi="等线" w:cs="Times New Roman" w:hint="eastAsia"/>
          <w:sz w:val="32"/>
          <w:szCs w:val="22"/>
          <w:lang w:bidi="ar"/>
        </w:rPr>
        <w:t>）海洋生物医药。治疗癌症、心脑血管、神经系统等疾</w:t>
      </w:r>
      <w:r>
        <w:rPr>
          <w:rFonts w:ascii="仿宋_GB2312" w:eastAsia="仿宋_GB2312" w:hAnsi="等线" w:cs="Times New Roman" w:hint="eastAsia"/>
          <w:sz w:val="32"/>
          <w:szCs w:val="22"/>
          <w:lang w:bidi="ar"/>
        </w:rPr>
        <w:lastRenderedPageBreak/>
        <w:t>病的海洋生物创新药物；海洋生物酶制剂、海洋生物医用功能材料、海洋化妆品等海洋生物制品；海洋生物营养品、保健品等海洋功能性食品；海洋生物育种技术、海洋基因开发利用技术、海洋生物活性物质高效分离提取技术、海洋活性物质的功能改性技术等关键核心技术。</w:t>
      </w:r>
    </w:p>
    <w:p w14:paraId="16501ABC" w14:textId="77777777" w:rsidR="006B00A6" w:rsidRDefault="0063097C">
      <w:pPr>
        <w:pStyle w:val="1"/>
        <w:widowControl/>
      </w:pPr>
      <w:r>
        <w:rPr>
          <w:rFonts w:cs="黑体" w:hint="eastAsia"/>
        </w:rPr>
        <w:t>二、设定依据</w:t>
      </w:r>
    </w:p>
    <w:p w14:paraId="1A1E5F1D" w14:textId="77777777" w:rsidR="006B00A6" w:rsidRDefault="0063097C">
      <w:pPr>
        <w:adjustRightInd w:val="0"/>
        <w:snapToGrid w:val="0"/>
        <w:spacing w:line="560" w:lineRule="exact"/>
        <w:ind w:firstLineChars="200" w:firstLine="640"/>
        <w:rPr>
          <w:rFonts w:hAnsi="仿宋_GB2312" w:cs="仿宋_GB2312"/>
          <w:color w:val="000000"/>
          <w:szCs w:val="32"/>
        </w:rPr>
      </w:pPr>
      <w:r>
        <w:rPr>
          <w:rFonts w:ascii="仿宋_GB2312" w:eastAsia="仿宋_GB2312" w:hAnsi="仿宋_GB2312" w:cs="仿宋_GB2312" w:hint="eastAsia"/>
          <w:color w:val="000000"/>
          <w:sz w:val="32"/>
          <w:szCs w:val="32"/>
          <w:lang w:bidi="ar"/>
        </w:rPr>
        <w:t>《中华人民共和国财政部办公厅 国家海洋局办公室关于组织申报“十三五”期间第二批海洋经济创新发展示范城市的通知》（财办建〔2017〕38号）、《自然资源部办公厅关于做好“十三五”海洋经济创新发展示范城市后续工作的通知》（自然资办〔2023〕2642号）、</w:t>
      </w:r>
      <w:bookmarkStart w:id="1" w:name="_Hlk190872197"/>
      <w:r>
        <w:rPr>
          <w:rFonts w:ascii="仿宋_GB2312" w:eastAsia="仿宋_GB2312" w:hAnsi="仿宋_GB2312" w:cs="仿宋_GB2312" w:hint="eastAsia"/>
          <w:color w:val="000000"/>
          <w:sz w:val="32"/>
          <w:szCs w:val="32"/>
          <w:lang w:bidi="ar"/>
        </w:rPr>
        <w:t>《深圳市海洋经济创新发展示范项目专项资金管理办法》（深海发</w:t>
      </w:r>
      <w:proofErr w:type="gramStart"/>
      <w:r>
        <w:rPr>
          <w:rFonts w:ascii="仿宋_GB2312" w:eastAsia="仿宋_GB2312" w:hAnsi="仿宋_GB2312" w:cs="仿宋_GB2312" w:hint="eastAsia"/>
          <w:color w:val="000000"/>
          <w:sz w:val="32"/>
          <w:szCs w:val="32"/>
          <w:lang w:bidi="ar"/>
        </w:rPr>
        <w:t>规</w:t>
      </w:r>
      <w:proofErr w:type="gramEnd"/>
      <w:r>
        <w:rPr>
          <w:rFonts w:ascii="仿宋_GB2312" w:eastAsia="仿宋_GB2312" w:hAnsi="仿宋_GB2312" w:cs="仿宋_GB2312" w:hint="eastAsia"/>
          <w:color w:val="000000"/>
          <w:sz w:val="32"/>
          <w:szCs w:val="32"/>
          <w:lang w:bidi="ar"/>
        </w:rPr>
        <w:t>〔2024〕4号）</w:t>
      </w:r>
      <w:bookmarkEnd w:id="1"/>
      <w:r>
        <w:rPr>
          <w:rFonts w:ascii="仿宋_GB2312" w:eastAsia="仿宋_GB2312" w:hAnsi="等线" w:cs="仿宋_GB2312" w:hint="eastAsia"/>
          <w:sz w:val="32"/>
          <w:szCs w:val="44"/>
          <w:lang w:bidi="ar"/>
        </w:rPr>
        <w:t>（以下简称《管理办法》）</w:t>
      </w:r>
      <w:r>
        <w:rPr>
          <w:rFonts w:ascii="仿宋_GB2312" w:eastAsia="仿宋_GB2312" w:hAnsi="仿宋_GB2312" w:cs="仿宋_GB2312" w:hint="eastAsia"/>
          <w:color w:val="000000"/>
          <w:sz w:val="32"/>
          <w:szCs w:val="32"/>
          <w:lang w:bidi="ar"/>
        </w:rPr>
        <w:t>。</w:t>
      </w:r>
    </w:p>
    <w:p w14:paraId="1A339396" w14:textId="77777777" w:rsidR="006B00A6" w:rsidRDefault="0063097C">
      <w:pPr>
        <w:pStyle w:val="1"/>
        <w:widowControl/>
      </w:pPr>
      <w:r>
        <w:rPr>
          <w:rFonts w:cs="黑体" w:hint="eastAsia"/>
        </w:rPr>
        <w:t>三、资助方式及标准</w:t>
      </w:r>
    </w:p>
    <w:p w14:paraId="47B18FDF" w14:textId="387DECBB" w:rsidR="006B00A6" w:rsidRDefault="0063097C">
      <w:pPr>
        <w:adjustRightInd w:val="0"/>
        <w:snapToGrid w:val="0"/>
        <w:spacing w:line="560" w:lineRule="exact"/>
        <w:ind w:firstLineChars="200" w:firstLine="640"/>
        <w:rPr>
          <w:rFonts w:hAnsi="Times New Roman" w:cs="Times New Roman"/>
          <w:szCs w:val="32"/>
        </w:rPr>
      </w:pPr>
      <w:r>
        <w:rPr>
          <w:rFonts w:ascii="仿宋_GB2312" w:eastAsia="仿宋_GB2312" w:hAnsi="仿宋_GB2312" w:cs="仿宋_GB2312" w:hint="eastAsia"/>
          <w:color w:val="000000"/>
          <w:sz w:val="32"/>
          <w:szCs w:val="32"/>
          <w:lang w:bidi="ar"/>
        </w:rPr>
        <w:t>深圳市海洋经济创新发展示范项目专项资金（以下简称专项资金）</w:t>
      </w:r>
      <w:r>
        <w:rPr>
          <w:rFonts w:ascii="仿宋_GB2312" w:eastAsia="仿宋_GB2312" w:hAnsi="Times New Roman" w:cs="Times New Roman" w:hint="eastAsia"/>
          <w:sz w:val="32"/>
          <w:szCs w:val="32"/>
          <w:lang w:bidi="ar"/>
        </w:rPr>
        <w:t>通过“事前立项、事后资助”方式对项目予以资助。</w:t>
      </w:r>
      <w:r>
        <w:rPr>
          <w:rFonts w:ascii="仿宋_GB2312" w:eastAsia="仿宋_GB2312" w:hAnsi="等线" w:cs="仿宋_GB2312" w:hint="eastAsia"/>
          <w:color w:val="000000"/>
          <w:kern w:val="0"/>
          <w:sz w:val="32"/>
          <w:szCs w:val="32"/>
          <w:lang w:bidi="ar"/>
        </w:rPr>
        <w:t>项目单位</w:t>
      </w:r>
      <w:r>
        <w:rPr>
          <w:rFonts w:ascii="仿宋_GB2312" w:eastAsia="仿宋_GB2312" w:hAnsi="等线" w:cs="仿宋_GB2312" w:hint="eastAsia"/>
          <w:kern w:val="0"/>
          <w:sz w:val="32"/>
          <w:szCs w:val="32"/>
          <w:lang w:bidi="ar"/>
        </w:rPr>
        <w:t>根据</w:t>
      </w:r>
      <w:r>
        <w:rPr>
          <w:rFonts w:ascii="仿宋_GB2312" w:eastAsia="仿宋_GB2312" w:hAnsi="等线" w:cs="仿宋_GB2312" w:hint="eastAsia"/>
          <w:sz w:val="32"/>
          <w:szCs w:val="44"/>
          <w:lang w:bidi="ar"/>
        </w:rPr>
        <w:t>《管理办法》要求</w:t>
      </w:r>
      <w:r>
        <w:rPr>
          <w:rFonts w:ascii="仿宋_GB2312" w:eastAsia="仿宋_GB2312" w:hAnsi="等线" w:cs="仿宋_GB2312" w:hint="eastAsia"/>
          <w:kern w:val="0"/>
          <w:sz w:val="32"/>
          <w:szCs w:val="32"/>
          <w:lang w:bidi="ar"/>
        </w:rPr>
        <w:t>，结合实际发展需要提出项目申请，待项目获批立项后自行组织项目实施。市海洋发展局组织项目验收后，对通过验收的项目一次性拨付资助资金。</w:t>
      </w:r>
    </w:p>
    <w:p w14:paraId="01E94890" w14:textId="77777777" w:rsidR="006B00A6" w:rsidRDefault="0063097C">
      <w:pPr>
        <w:adjustRightInd w:val="0"/>
        <w:snapToGrid w:val="0"/>
        <w:spacing w:line="560" w:lineRule="exact"/>
        <w:ind w:firstLineChars="200" w:firstLine="640"/>
        <w:rPr>
          <w:rFonts w:hAnsi="Times New Roman" w:cs="Times New Roman"/>
          <w:szCs w:val="32"/>
        </w:rPr>
      </w:pPr>
      <w:r>
        <w:rPr>
          <w:rFonts w:ascii="仿宋_GB2312" w:eastAsia="仿宋_GB2312" w:hAnsi="Times New Roman" w:cs="Times New Roman" w:hint="eastAsia"/>
          <w:sz w:val="32"/>
          <w:szCs w:val="32"/>
          <w:lang w:bidi="ar"/>
        </w:rPr>
        <w:t>资助资金按项目投资总额一定比例予以核定，其中</w:t>
      </w:r>
      <w:r>
        <w:rPr>
          <w:rFonts w:ascii="仿宋_GB2312" w:eastAsia="仿宋_GB2312" w:hAnsi="Times New Roman" w:cs="Times New Roman" w:hint="eastAsia"/>
          <w:b/>
          <w:bCs/>
          <w:sz w:val="32"/>
          <w:szCs w:val="32"/>
          <w:lang w:bidi="ar"/>
        </w:rPr>
        <w:t>产业链协同创新项目</w:t>
      </w:r>
      <w:r>
        <w:rPr>
          <w:rFonts w:ascii="仿宋_GB2312" w:eastAsia="仿宋_GB2312" w:hAnsi="Times New Roman" w:cs="Times New Roman" w:hint="eastAsia"/>
          <w:sz w:val="32"/>
          <w:szCs w:val="32"/>
          <w:lang w:bidi="ar"/>
        </w:rPr>
        <w:t>资助资金支持的标准为不超过项目总投资的40%、最高不超过3000万元；</w:t>
      </w:r>
      <w:r>
        <w:rPr>
          <w:rFonts w:ascii="仿宋_GB2312" w:eastAsia="仿宋_GB2312" w:hAnsi="Times New Roman" w:cs="Times New Roman" w:hint="eastAsia"/>
          <w:b/>
          <w:bCs/>
          <w:sz w:val="32"/>
          <w:szCs w:val="32"/>
          <w:lang w:bidi="ar"/>
        </w:rPr>
        <w:t>产业公共服务平台项目</w:t>
      </w:r>
      <w:r>
        <w:rPr>
          <w:rFonts w:ascii="仿宋_GB2312" w:eastAsia="仿宋_GB2312" w:hAnsi="Times New Roman" w:cs="Times New Roman" w:hint="eastAsia"/>
          <w:sz w:val="32"/>
          <w:szCs w:val="32"/>
          <w:lang w:bidi="ar"/>
        </w:rPr>
        <w:t>资助资金支持的标准为不超过项目总投资的50%、最高不超过1500万元。对</w:t>
      </w:r>
      <w:r>
        <w:rPr>
          <w:rFonts w:ascii="仿宋_GB2312" w:eastAsia="仿宋_GB2312" w:hAnsi="Times New Roman" w:cs="Times New Roman" w:hint="eastAsia"/>
          <w:sz w:val="32"/>
          <w:szCs w:val="32"/>
          <w:lang w:bidi="ar"/>
        </w:rPr>
        <w:lastRenderedPageBreak/>
        <w:t>于联合申报项目，申报单位和协作单位可自行协商专项资金分配方案，其中申报单位获得资助资金占比应不低于50%。</w:t>
      </w:r>
    </w:p>
    <w:p w14:paraId="6D917B06" w14:textId="77777777" w:rsidR="006B00A6" w:rsidRDefault="0063097C">
      <w:pPr>
        <w:pStyle w:val="1"/>
        <w:widowControl/>
      </w:pPr>
      <w:r>
        <w:rPr>
          <w:rFonts w:cs="黑体" w:hint="eastAsia"/>
        </w:rPr>
        <w:t>四、申报要求</w:t>
      </w:r>
    </w:p>
    <w:p w14:paraId="012996AA" w14:textId="77777777" w:rsidR="006B00A6" w:rsidRDefault="0063097C">
      <w:pPr>
        <w:keepNext/>
        <w:keepLines/>
        <w:adjustRightInd w:val="0"/>
        <w:snapToGrid w:val="0"/>
        <w:spacing w:line="560" w:lineRule="exact"/>
        <w:ind w:firstLineChars="200" w:firstLine="643"/>
        <w:outlineLvl w:val="1"/>
      </w:pPr>
      <w:r>
        <w:rPr>
          <w:rFonts w:ascii="仿宋_GB2312" w:eastAsia="楷体_GB2312" w:hAnsi="Cambria" w:cs="Times New Roman" w:hint="eastAsia"/>
          <w:b/>
          <w:bCs/>
          <w:sz w:val="32"/>
          <w:szCs w:val="32"/>
          <w:lang w:bidi="ar"/>
        </w:rPr>
        <w:t>（一）申报条件</w:t>
      </w:r>
    </w:p>
    <w:p w14:paraId="33859727" w14:textId="77777777" w:rsidR="006B00A6" w:rsidRDefault="0063097C">
      <w:pPr>
        <w:adjustRightInd w:val="0"/>
        <w:snapToGrid w:val="0"/>
        <w:spacing w:line="560" w:lineRule="exact"/>
        <w:ind w:firstLineChars="200" w:firstLine="640"/>
        <w:rPr>
          <w:rFonts w:cs="仿宋_GB2312"/>
          <w:color w:val="000000"/>
          <w:kern w:val="0"/>
          <w:szCs w:val="32"/>
          <w:lang w:bidi="ar"/>
        </w:rPr>
      </w:pPr>
      <w:r>
        <w:rPr>
          <w:rFonts w:ascii="仿宋_GB2312" w:eastAsia="仿宋_GB2312" w:hAnsi="等线" w:cs="仿宋_GB2312" w:hint="eastAsia"/>
          <w:color w:val="000000"/>
          <w:kern w:val="0"/>
          <w:sz w:val="32"/>
          <w:szCs w:val="32"/>
          <w:lang w:bidi="ar"/>
        </w:rPr>
        <w:t>申报项目应当符合以下条件：</w:t>
      </w:r>
    </w:p>
    <w:p w14:paraId="27049122" w14:textId="77777777" w:rsidR="006B00A6" w:rsidRDefault="0063097C">
      <w:pPr>
        <w:adjustRightInd w:val="0"/>
        <w:snapToGrid w:val="0"/>
        <w:spacing w:line="560" w:lineRule="exact"/>
        <w:ind w:firstLineChars="200" w:firstLine="640"/>
        <w:rPr>
          <w:rFonts w:eastAsia="仿宋_GB2312" w:cs="仿宋_GB2312"/>
          <w:szCs w:val="32"/>
        </w:rPr>
      </w:pPr>
      <w:bookmarkStart w:id="2" w:name="_Hlk190871477"/>
      <w:r>
        <w:rPr>
          <w:rFonts w:ascii="仿宋_GB2312" w:eastAsia="仿宋_GB2312" w:hAnsi="等线" w:cs="仿宋_GB2312" w:hint="eastAsia"/>
          <w:color w:val="000000"/>
          <w:kern w:val="0"/>
          <w:sz w:val="32"/>
          <w:szCs w:val="32"/>
          <w:lang w:bidi="ar"/>
        </w:rPr>
        <w:t>1.项目单位为深圳市内（含深</w:t>
      </w:r>
      <w:proofErr w:type="gramStart"/>
      <w:r>
        <w:rPr>
          <w:rFonts w:ascii="仿宋_GB2312" w:eastAsia="仿宋_GB2312" w:hAnsi="等线" w:cs="仿宋_GB2312" w:hint="eastAsia"/>
          <w:color w:val="000000"/>
          <w:kern w:val="0"/>
          <w:sz w:val="32"/>
          <w:szCs w:val="32"/>
          <w:lang w:bidi="ar"/>
        </w:rPr>
        <w:t>汕</w:t>
      </w:r>
      <w:proofErr w:type="gramEnd"/>
      <w:r>
        <w:rPr>
          <w:rFonts w:ascii="仿宋_GB2312" w:eastAsia="仿宋_GB2312" w:hAnsi="等线" w:cs="仿宋_GB2312" w:hint="eastAsia"/>
          <w:color w:val="000000"/>
          <w:kern w:val="0"/>
          <w:sz w:val="32"/>
          <w:szCs w:val="32"/>
          <w:lang w:bidi="ar"/>
        </w:rPr>
        <w:t>特别合作区）依法经营，具备独立法人资格的企事业单位（含《统计单位划分及具体处理办法》（国统字〔2011〕96号）所规定的视同法人单位）。对于联合申报项目，申报单位须满足本条款要求，产业链协同创新项目的协作单位数量应不少于</w:t>
      </w:r>
      <w:r>
        <w:rPr>
          <w:rFonts w:ascii="仿宋_GB2312" w:eastAsia="仿宋_GB2312" w:hAnsi="等线" w:cs="仿宋_GB2312"/>
          <w:color w:val="000000"/>
          <w:kern w:val="0"/>
          <w:sz w:val="32"/>
          <w:szCs w:val="32"/>
          <w:lang w:bidi="ar"/>
        </w:rPr>
        <w:t>1家</w:t>
      </w:r>
      <w:r>
        <w:rPr>
          <w:rFonts w:ascii="仿宋_GB2312" w:eastAsia="仿宋_GB2312" w:hAnsi="等线" w:cs="仿宋_GB2312" w:hint="eastAsia"/>
          <w:color w:val="000000"/>
          <w:kern w:val="0"/>
          <w:sz w:val="32"/>
          <w:szCs w:val="32"/>
          <w:lang w:bidi="ar"/>
        </w:rPr>
        <w:t>；</w:t>
      </w:r>
    </w:p>
    <w:p w14:paraId="75407BC9" w14:textId="77777777" w:rsidR="006B00A6" w:rsidRDefault="0063097C">
      <w:pPr>
        <w:adjustRightInd w:val="0"/>
        <w:snapToGrid w:val="0"/>
        <w:spacing w:line="560" w:lineRule="exact"/>
        <w:ind w:firstLineChars="200" w:firstLine="640"/>
        <w:rPr>
          <w:rFonts w:cs="仿宋_GB2312"/>
          <w:color w:val="000000"/>
          <w:kern w:val="0"/>
          <w:szCs w:val="32"/>
        </w:rPr>
      </w:pPr>
      <w:r>
        <w:rPr>
          <w:rFonts w:ascii="仿宋_GB2312" w:eastAsia="仿宋_GB2312" w:hAnsi="等线" w:cs="仿宋_GB2312"/>
          <w:kern w:val="0"/>
          <w:sz w:val="32"/>
          <w:szCs w:val="32"/>
          <w:lang w:bidi="ar"/>
        </w:rPr>
        <w:t>2</w:t>
      </w:r>
      <w:r>
        <w:rPr>
          <w:rFonts w:ascii="仿宋_GB2312" w:eastAsia="仿宋_GB2312" w:hAnsi="等线" w:cs="仿宋_GB2312"/>
          <w:color w:val="000000"/>
          <w:kern w:val="0"/>
          <w:sz w:val="32"/>
          <w:szCs w:val="32"/>
          <w:lang w:bidi="ar"/>
        </w:rPr>
        <w:t>.</w:t>
      </w:r>
      <w:r>
        <w:rPr>
          <w:rFonts w:ascii="仿宋_GB2312" w:eastAsia="仿宋_GB2312" w:hAnsi="等线" w:cs="仿宋_GB2312" w:hint="eastAsia"/>
          <w:kern w:val="0"/>
          <w:sz w:val="32"/>
          <w:szCs w:val="32"/>
          <w:lang w:bidi="ar"/>
        </w:rPr>
        <w:t>项目单位管理规范，经营目标明确，无挪用、套取财政资金、违规失信等不良记录</w:t>
      </w:r>
      <w:r>
        <w:rPr>
          <w:rFonts w:ascii="仿宋_GB2312" w:eastAsia="仿宋_GB2312" w:hAnsi="等线" w:cs="仿宋_GB2312" w:hint="eastAsia"/>
          <w:color w:val="000000"/>
          <w:kern w:val="0"/>
          <w:sz w:val="32"/>
          <w:szCs w:val="32"/>
          <w:lang w:bidi="ar"/>
        </w:rPr>
        <w:t>；</w:t>
      </w:r>
    </w:p>
    <w:p w14:paraId="45D9B994" w14:textId="77777777" w:rsidR="006B00A6" w:rsidRDefault="0063097C">
      <w:pPr>
        <w:adjustRightInd w:val="0"/>
        <w:snapToGrid w:val="0"/>
        <w:spacing w:line="560" w:lineRule="exact"/>
        <w:ind w:firstLineChars="200" w:firstLine="640"/>
        <w:rPr>
          <w:rFonts w:cs="仿宋_GB2312"/>
          <w:szCs w:val="32"/>
        </w:rPr>
      </w:pPr>
      <w:r>
        <w:rPr>
          <w:rFonts w:ascii="仿宋_GB2312" w:eastAsia="仿宋_GB2312" w:hAnsi="等线" w:cs="仿宋_GB2312" w:hint="eastAsia"/>
          <w:color w:val="000000"/>
          <w:kern w:val="0"/>
          <w:sz w:val="32"/>
          <w:szCs w:val="32"/>
          <w:lang w:bidi="ar"/>
        </w:rPr>
        <w:t>3.申报项目实施地原则上应当在深圳（含深</w:t>
      </w:r>
      <w:proofErr w:type="gramStart"/>
      <w:r>
        <w:rPr>
          <w:rFonts w:ascii="仿宋_GB2312" w:eastAsia="仿宋_GB2312" w:hAnsi="等线" w:cs="仿宋_GB2312" w:hint="eastAsia"/>
          <w:color w:val="000000"/>
          <w:kern w:val="0"/>
          <w:sz w:val="32"/>
          <w:szCs w:val="32"/>
          <w:lang w:bidi="ar"/>
        </w:rPr>
        <w:t>汕</w:t>
      </w:r>
      <w:proofErr w:type="gramEnd"/>
      <w:r>
        <w:rPr>
          <w:rFonts w:ascii="仿宋_GB2312" w:eastAsia="仿宋_GB2312" w:hAnsi="等线" w:cs="仿宋_GB2312" w:hint="eastAsia"/>
          <w:color w:val="000000"/>
          <w:kern w:val="0"/>
          <w:sz w:val="32"/>
          <w:szCs w:val="32"/>
          <w:lang w:bidi="ar"/>
        </w:rPr>
        <w:t>特别合作区），有特殊条款规定的除外</w:t>
      </w:r>
      <w:r>
        <w:rPr>
          <w:rFonts w:ascii="仿宋_GB2312" w:eastAsia="仿宋_GB2312" w:hAnsi="等线" w:cs="仿宋_GB2312" w:hint="eastAsia"/>
          <w:kern w:val="0"/>
          <w:sz w:val="32"/>
          <w:szCs w:val="32"/>
          <w:lang w:bidi="ar"/>
        </w:rPr>
        <w:t>；</w:t>
      </w:r>
    </w:p>
    <w:p w14:paraId="4CB1460C" w14:textId="77777777" w:rsidR="006B00A6" w:rsidRDefault="0063097C">
      <w:pPr>
        <w:adjustRightInd w:val="0"/>
        <w:snapToGrid w:val="0"/>
        <w:spacing w:line="560" w:lineRule="exact"/>
        <w:ind w:firstLineChars="200" w:firstLine="640"/>
        <w:rPr>
          <w:rFonts w:cs="仿宋_GB2312"/>
          <w:szCs w:val="32"/>
        </w:rPr>
      </w:pPr>
      <w:r>
        <w:rPr>
          <w:rFonts w:ascii="仿宋_GB2312" w:eastAsia="仿宋_GB2312" w:hAnsi="等线" w:cs="仿宋_GB2312" w:hint="eastAsia"/>
          <w:kern w:val="0"/>
          <w:sz w:val="32"/>
          <w:szCs w:val="32"/>
          <w:lang w:bidi="ar"/>
        </w:rPr>
        <w:t>4.申报项目符合国家、广东省以及深圳市产业政策导向，以及《</w:t>
      </w:r>
      <w:r>
        <w:rPr>
          <w:rFonts w:ascii="仿宋_GB2312" w:eastAsia="仿宋_GB2312" w:hAnsi="仿宋_GB2312" w:cs="仿宋_GB2312" w:hint="eastAsia"/>
          <w:color w:val="000000"/>
          <w:sz w:val="32"/>
          <w:szCs w:val="32"/>
          <w:lang w:bidi="ar"/>
        </w:rPr>
        <w:t>管理办法</w:t>
      </w:r>
      <w:r>
        <w:rPr>
          <w:rFonts w:ascii="仿宋_GB2312" w:eastAsia="仿宋_GB2312" w:hAnsi="等线" w:cs="仿宋_GB2312" w:hint="eastAsia"/>
          <w:kern w:val="0"/>
          <w:sz w:val="32"/>
          <w:szCs w:val="32"/>
          <w:lang w:bidi="ar"/>
        </w:rPr>
        <w:t>》、本申报指南等有关要求；</w:t>
      </w:r>
    </w:p>
    <w:p w14:paraId="47D907AF" w14:textId="77777777" w:rsidR="006B00A6" w:rsidRDefault="0063097C">
      <w:pPr>
        <w:adjustRightInd w:val="0"/>
        <w:snapToGrid w:val="0"/>
        <w:spacing w:line="560" w:lineRule="exact"/>
        <w:ind w:firstLineChars="200" w:firstLine="640"/>
        <w:rPr>
          <w:rFonts w:cs="仿宋_GB2312"/>
          <w:szCs w:val="32"/>
        </w:rPr>
      </w:pPr>
      <w:r>
        <w:rPr>
          <w:rFonts w:ascii="仿宋_GB2312" w:eastAsia="仿宋_GB2312" w:hAnsi="等线" w:cs="仿宋_GB2312"/>
          <w:color w:val="000000"/>
          <w:kern w:val="0"/>
          <w:sz w:val="32"/>
          <w:szCs w:val="32"/>
          <w:lang w:bidi="ar"/>
        </w:rPr>
        <w:t>5</w:t>
      </w:r>
      <w:r>
        <w:rPr>
          <w:rFonts w:ascii="仿宋_GB2312" w:eastAsia="仿宋_GB2312" w:hAnsi="等线" w:cs="仿宋_GB2312" w:hint="eastAsia"/>
          <w:color w:val="000000"/>
          <w:kern w:val="0"/>
          <w:sz w:val="32"/>
          <w:szCs w:val="32"/>
          <w:lang w:bidi="ar"/>
        </w:rPr>
        <w:t>.申报项目已完成社会投资项目备案或者核准，取得环</w:t>
      </w:r>
      <w:proofErr w:type="gramStart"/>
      <w:r>
        <w:rPr>
          <w:rFonts w:ascii="仿宋_GB2312" w:eastAsia="仿宋_GB2312" w:hAnsi="等线" w:cs="仿宋_GB2312" w:hint="eastAsia"/>
          <w:color w:val="000000"/>
          <w:kern w:val="0"/>
          <w:sz w:val="32"/>
          <w:szCs w:val="32"/>
          <w:lang w:bidi="ar"/>
        </w:rPr>
        <w:t>评批准</w:t>
      </w:r>
      <w:proofErr w:type="gramEnd"/>
      <w:r>
        <w:rPr>
          <w:rFonts w:ascii="仿宋_GB2312" w:eastAsia="仿宋_GB2312" w:hAnsi="等线" w:cs="仿宋_GB2312" w:hint="eastAsia"/>
          <w:color w:val="000000"/>
          <w:kern w:val="0"/>
          <w:sz w:val="32"/>
          <w:szCs w:val="32"/>
          <w:lang w:bidi="ar"/>
        </w:rPr>
        <w:t>文件，初步具备项目实施所需的场地、人员等条件；</w:t>
      </w:r>
    </w:p>
    <w:p w14:paraId="6C08AFCB" w14:textId="77777777" w:rsidR="006B00A6" w:rsidRDefault="0063097C">
      <w:pPr>
        <w:adjustRightInd w:val="0"/>
        <w:snapToGrid w:val="0"/>
        <w:spacing w:line="560" w:lineRule="exact"/>
        <w:ind w:firstLineChars="200" w:firstLine="640"/>
        <w:rPr>
          <w:rFonts w:ascii="仿宋_GB2312" w:eastAsia="仿宋_GB2312" w:hAnsi="等线" w:cs="仿宋_GB2312"/>
          <w:color w:val="000000"/>
          <w:kern w:val="0"/>
          <w:sz w:val="32"/>
          <w:szCs w:val="32"/>
          <w:lang w:bidi="ar"/>
        </w:rPr>
      </w:pPr>
      <w:r>
        <w:rPr>
          <w:rFonts w:ascii="仿宋_GB2312" w:eastAsia="仿宋_GB2312" w:hAnsi="等线" w:cs="仿宋_GB2312"/>
          <w:color w:val="000000"/>
          <w:kern w:val="0"/>
          <w:sz w:val="32"/>
          <w:szCs w:val="32"/>
          <w:lang w:bidi="ar"/>
        </w:rPr>
        <w:t>6</w:t>
      </w:r>
      <w:r>
        <w:rPr>
          <w:rFonts w:ascii="仿宋_GB2312" w:eastAsia="仿宋_GB2312" w:hAnsi="等线" w:cs="仿宋_GB2312" w:hint="eastAsia"/>
          <w:color w:val="000000"/>
          <w:kern w:val="0"/>
          <w:sz w:val="32"/>
          <w:szCs w:val="32"/>
          <w:lang w:bidi="ar"/>
        </w:rPr>
        <w:t>.产业链协同创新项目总投资不低于1500万元。产业公共服务平台项目总投资不低于500万元。对于联合申报项目，申报单位投资占比不低于50%；</w:t>
      </w:r>
    </w:p>
    <w:p w14:paraId="244CFC2E" w14:textId="77777777" w:rsidR="006B00A6" w:rsidRDefault="0063097C">
      <w:pPr>
        <w:adjustRightInd w:val="0"/>
        <w:snapToGrid w:val="0"/>
        <w:spacing w:line="560" w:lineRule="exact"/>
        <w:ind w:firstLineChars="200" w:firstLine="640"/>
        <w:rPr>
          <w:rFonts w:cs="仿宋_GB2312"/>
          <w:color w:val="000000"/>
          <w:kern w:val="0"/>
          <w:szCs w:val="32"/>
        </w:rPr>
      </w:pPr>
      <w:r>
        <w:rPr>
          <w:rFonts w:ascii="仿宋_GB2312" w:eastAsia="仿宋_GB2312" w:hAnsi="等线" w:cs="仿宋_GB2312"/>
          <w:color w:val="0D0D0D"/>
          <w:kern w:val="0"/>
          <w:sz w:val="32"/>
          <w:szCs w:val="32"/>
          <w:lang w:bidi="ar"/>
        </w:rPr>
        <w:t>7</w:t>
      </w:r>
      <w:r>
        <w:rPr>
          <w:rFonts w:ascii="仿宋_GB2312" w:eastAsia="仿宋_GB2312" w:hAnsi="等线" w:cs="仿宋_GB2312" w:hint="eastAsia"/>
          <w:color w:val="0D0D0D"/>
          <w:kern w:val="0"/>
          <w:sz w:val="32"/>
          <w:szCs w:val="32"/>
          <w:lang w:bidi="ar"/>
        </w:rPr>
        <w:t>.项目</w:t>
      </w:r>
      <w:r>
        <w:rPr>
          <w:rFonts w:ascii="仿宋_GB2312" w:eastAsia="仿宋_GB2312" w:hAnsi="等线" w:cs="仿宋_GB2312" w:hint="eastAsia"/>
          <w:color w:val="000000"/>
          <w:kern w:val="0"/>
          <w:sz w:val="32"/>
          <w:szCs w:val="32"/>
          <w:lang w:bidi="ar"/>
        </w:rPr>
        <w:t>实施周期不超过2年。</w:t>
      </w:r>
    </w:p>
    <w:bookmarkEnd w:id="2"/>
    <w:p w14:paraId="387326E3" w14:textId="77777777" w:rsidR="006B00A6" w:rsidRDefault="0063097C">
      <w:pPr>
        <w:keepNext/>
        <w:keepLines/>
        <w:adjustRightInd w:val="0"/>
        <w:snapToGrid w:val="0"/>
        <w:spacing w:line="560" w:lineRule="exact"/>
        <w:ind w:firstLineChars="200" w:firstLine="643"/>
        <w:outlineLvl w:val="1"/>
        <w:rPr>
          <w:rFonts w:eastAsia="楷体_GB2312" w:hAnsi="Cambria" w:cs="Times New Roman"/>
          <w:b/>
          <w:bCs/>
          <w:szCs w:val="32"/>
        </w:rPr>
      </w:pPr>
      <w:r>
        <w:rPr>
          <w:rFonts w:ascii="仿宋_GB2312" w:eastAsia="楷体_GB2312" w:hAnsi="Cambria" w:cs="Times New Roman" w:hint="eastAsia"/>
          <w:b/>
          <w:bCs/>
          <w:sz w:val="32"/>
          <w:szCs w:val="32"/>
          <w:lang w:bidi="ar"/>
        </w:rPr>
        <w:lastRenderedPageBreak/>
        <w:t>（二）申报材料</w:t>
      </w:r>
    </w:p>
    <w:p w14:paraId="34A79274" w14:textId="77777777" w:rsidR="006B00A6" w:rsidRDefault="0063097C">
      <w:pPr>
        <w:adjustRightInd w:val="0"/>
        <w:snapToGrid w:val="0"/>
        <w:spacing w:line="560" w:lineRule="exact"/>
        <w:ind w:firstLineChars="200" w:firstLine="640"/>
        <w:rPr>
          <w:rFonts w:cs="仿宋_GB2312"/>
          <w:szCs w:val="32"/>
        </w:rPr>
      </w:pPr>
      <w:r>
        <w:rPr>
          <w:rFonts w:ascii="仿宋_GB2312" w:eastAsia="仿宋_GB2312" w:hAnsi="等线" w:cs="仿宋_GB2312" w:hint="eastAsia"/>
          <w:color w:val="000000"/>
          <w:kern w:val="0"/>
          <w:sz w:val="32"/>
          <w:szCs w:val="32"/>
          <w:lang w:bidi="ar"/>
        </w:rPr>
        <w:t>项目单位按照要求在规定期限内提交以下申报材料：</w:t>
      </w:r>
    </w:p>
    <w:p w14:paraId="1BAA4AA1" w14:textId="77777777" w:rsidR="006B00A6" w:rsidRDefault="0063097C">
      <w:pPr>
        <w:adjustRightInd w:val="0"/>
        <w:snapToGrid w:val="0"/>
        <w:spacing w:line="560" w:lineRule="exact"/>
        <w:ind w:firstLineChars="200" w:firstLine="640"/>
        <w:rPr>
          <w:rFonts w:cs="仿宋_GB2312"/>
          <w:szCs w:val="32"/>
        </w:rPr>
      </w:pPr>
      <w:r>
        <w:rPr>
          <w:rFonts w:ascii="仿宋_GB2312" w:eastAsia="仿宋_GB2312" w:hAnsi="等线" w:cs="仿宋_GB2312" w:hint="eastAsia"/>
          <w:color w:val="000000"/>
          <w:kern w:val="0"/>
          <w:sz w:val="32"/>
          <w:szCs w:val="32"/>
          <w:lang w:bidi="ar"/>
        </w:rPr>
        <w:t>1.项目实施方案；</w:t>
      </w:r>
    </w:p>
    <w:p w14:paraId="6EFDB7D6" w14:textId="77777777" w:rsidR="006B00A6" w:rsidRDefault="0063097C">
      <w:pPr>
        <w:adjustRightInd w:val="0"/>
        <w:snapToGrid w:val="0"/>
        <w:spacing w:line="560" w:lineRule="exact"/>
        <w:ind w:firstLineChars="200" w:firstLine="640"/>
        <w:rPr>
          <w:rFonts w:cs="仿宋_GB2312"/>
          <w:color w:val="000000"/>
          <w:kern w:val="0"/>
          <w:szCs w:val="32"/>
        </w:rPr>
      </w:pPr>
      <w:r>
        <w:rPr>
          <w:rFonts w:ascii="仿宋_GB2312" w:eastAsia="仿宋_GB2312" w:hAnsi="等线" w:cs="仿宋_GB2312" w:hint="eastAsia"/>
          <w:color w:val="000000"/>
          <w:kern w:val="0"/>
          <w:sz w:val="32"/>
          <w:szCs w:val="32"/>
          <w:lang w:bidi="ar"/>
        </w:rPr>
        <w:t>2.投资预算；</w:t>
      </w:r>
    </w:p>
    <w:p w14:paraId="1682732C" w14:textId="77777777" w:rsidR="006B00A6" w:rsidRDefault="0063097C">
      <w:pPr>
        <w:adjustRightInd w:val="0"/>
        <w:snapToGrid w:val="0"/>
        <w:spacing w:line="560" w:lineRule="exact"/>
        <w:ind w:firstLineChars="200" w:firstLine="640"/>
        <w:rPr>
          <w:rFonts w:cs="仿宋_GB2312"/>
          <w:color w:val="000000"/>
          <w:kern w:val="0"/>
          <w:szCs w:val="32"/>
        </w:rPr>
      </w:pPr>
      <w:r>
        <w:rPr>
          <w:rFonts w:ascii="仿宋_GB2312" w:eastAsia="仿宋_GB2312" w:hAnsi="等线" w:cs="仿宋_GB2312" w:hint="eastAsia"/>
          <w:color w:val="000000"/>
          <w:kern w:val="0"/>
          <w:sz w:val="32"/>
          <w:szCs w:val="32"/>
          <w:lang w:bidi="ar"/>
        </w:rPr>
        <w:t>3.绩效目标考核表；</w:t>
      </w:r>
    </w:p>
    <w:p w14:paraId="25891E27" w14:textId="77777777" w:rsidR="006B00A6" w:rsidRDefault="0063097C">
      <w:pPr>
        <w:adjustRightInd w:val="0"/>
        <w:snapToGrid w:val="0"/>
        <w:spacing w:line="560" w:lineRule="exact"/>
        <w:ind w:firstLineChars="200" w:firstLine="640"/>
        <w:rPr>
          <w:rFonts w:cs="仿宋_GB2312"/>
          <w:szCs w:val="32"/>
        </w:rPr>
      </w:pPr>
      <w:r>
        <w:rPr>
          <w:rFonts w:ascii="仿宋_GB2312" w:eastAsia="仿宋_GB2312" w:hAnsi="等线" w:cs="仿宋_GB2312" w:hint="eastAsia"/>
          <w:color w:val="000000"/>
          <w:kern w:val="0"/>
          <w:sz w:val="32"/>
          <w:szCs w:val="32"/>
          <w:lang w:bidi="ar"/>
        </w:rPr>
        <w:t>4.项目单位近3年财务审计报告或者财务报表（项目单位为事业单位）。</w:t>
      </w:r>
      <w:proofErr w:type="gramStart"/>
      <w:r>
        <w:rPr>
          <w:rFonts w:ascii="仿宋_GB2312" w:eastAsia="仿宋_GB2312" w:hAnsi="等线" w:cs="仿宋_GB2312" w:hint="eastAsia"/>
          <w:color w:val="000000"/>
          <w:kern w:val="0"/>
          <w:sz w:val="32"/>
          <w:szCs w:val="32"/>
          <w:lang w:bidi="ar"/>
        </w:rPr>
        <w:t>若项目</w:t>
      </w:r>
      <w:proofErr w:type="gramEnd"/>
      <w:r>
        <w:rPr>
          <w:rFonts w:ascii="仿宋_GB2312" w:eastAsia="仿宋_GB2312" w:hAnsi="等线" w:cs="仿宋_GB2312" w:hint="eastAsia"/>
          <w:color w:val="000000"/>
          <w:kern w:val="0"/>
          <w:sz w:val="32"/>
          <w:szCs w:val="32"/>
          <w:lang w:bidi="ar"/>
        </w:rPr>
        <w:t>单位成立不满3年，需提供成立以来的各年度财务审计报告或者财务报表（项目单位为事业单位）；</w:t>
      </w:r>
    </w:p>
    <w:p w14:paraId="1856765E" w14:textId="77777777" w:rsidR="006B00A6" w:rsidRDefault="0063097C">
      <w:pPr>
        <w:adjustRightInd w:val="0"/>
        <w:snapToGrid w:val="0"/>
        <w:spacing w:line="560" w:lineRule="exact"/>
        <w:ind w:firstLineChars="200" w:firstLine="640"/>
        <w:rPr>
          <w:rFonts w:cs="仿宋_GB2312"/>
          <w:szCs w:val="32"/>
        </w:rPr>
      </w:pPr>
      <w:r>
        <w:rPr>
          <w:rFonts w:ascii="仿宋_GB2312" w:eastAsia="仿宋_GB2312" w:hAnsi="等线" w:cs="仿宋_GB2312" w:hint="eastAsia"/>
          <w:color w:val="000000"/>
          <w:kern w:val="0"/>
          <w:sz w:val="32"/>
          <w:szCs w:val="32"/>
          <w:lang w:bidi="ar"/>
        </w:rPr>
        <w:t>5.营业执照或者事业单位法人证书；</w:t>
      </w:r>
    </w:p>
    <w:p w14:paraId="4807B077" w14:textId="77777777" w:rsidR="006B00A6" w:rsidRDefault="0063097C">
      <w:pPr>
        <w:adjustRightInd w:val="0"/>
        <w:snapToGrid w:val="0"/>
        <w:spacing w:line="560" w:lineRule="exact"/>
        <w:ind w:firstLineChars="200" w:firstLine="640"/>
        <w:rPr>
          <w:rFonts w:cs="仿宋_GB2312"/>
          <w:szCs w:val="32"/>
        </w:rPr>
      </w:pPr>
      <w:r>
        <w:rPr>
          <w:rFonts w:ascii="仿宋_GB2312" w:eastAsia="仿宋_GB2312" w:hAnsi="等线" w:cs="仿宋_GB2312" w:hint="eastAsia"/>
          <w:color w:val="000000"/>
          <w:kern w:val="0"/>
          <w:sz w:val="32"/>
          <w:szCs w:val="32"/>
          <w:lang w:bidi="ar"/>
        </w:rPr>
        <w:t>6.企业信用信息报告；</w:t>
      </w:r>
    </w:p>
    <w:p w14:paraId="6A09A789" w14:textId="77777777" w:rsidR="006B00A6" w:rsidRDefault="0063097C">
      <w:pPr>
        <w:adjustRightInd w:val="0"/>
        <w:snapToGrid w:val="0"/>
        <w:spacing w:line="560" w:lineRule="exact"/>
        <w:ind w:firstLineChars="200" w:firstLine="640"/>
        <w:rPr>
          <w:rFonts w:cs="仿宋_GB2312"/>
          <w:color w:val="000000"/>
          <w:kern w:val="0"/>
          <w:szCs w:val="32"/>
        </w:rPr>
      </w:pPr>
      <w:r>
        <w:rPr>
          <w:rFonts w:ascii="仿宋_GB2312" w:eastAsia="仿宋_GB2312" w:hAnsi="等线" w:cs="仿宋_GB2312" w:hint="eastAsia"/>
          <w:color w:val="000000"/>
          <w:kern w:val="0"/>
          <w:sz w:val="32"/>
          <w:szCs w:val="32"/>
          <w:lang w:bidi="ar"/>
        </w:rPr>
        <w:t>7.技术先进性相关材料以及奖励文件，包括查新报告、软件著作权、专利、产品检测报告等（如果无法提供需提交情况说明，对于公共服务平台项目为非必需项）；</w:t>
      </w:r>
    </w:p>
    <w:p w14:paraId="0F6D189A" w14:textId="77777777" w:rsidR="006B00A6" w:rsidRDefault="0063097C">
      <w:pPr>
        <w:adjustRightInd w:val="0"/>
        <w:snapToGrid w:val="0"/>
        <w:spacing w:line="560" w:lineRule="exact"/>
        <w:ind w:firstLineChars="200" w:firstLine="640"/>
        <w:rPr>
          <w:rFonts w:cs="仿宋_GB2312"/>
          <w:color w:val="000000"/>
          <w:kern w:val="0"/>
          <w:szCs w:val="32"/>
        </w:rPr>
      </w:pPr>
      <w:r>
        <w:rPr>
          <w:rFonts w:ascii="仿宋_GB2312" w:eastAsia="仿宋_GB2312" w:hAnsi="等线" w:cs="仿宋_GB2312" w:hint="eastAsia"/>
          <w:color w:val="000000"/>
          <w:kern w:val="0"/>
          <w:sz w:val="32"/>
          <w:szCs w:val="32"/>
          <w:lang w:bidi="ar"/>
        </w:rPr>
        <w:t>8.申报单位和协作单位之间就项目实施达成的合作协议（适用于联合申报项目）；</w:t>
      </w:r>
    </w:p>
    <w:p w14:paraId="675579A6" w14:textId="77777777" w:rsidR="006B00A6" w:rsidRDefault="0063097C">
      <w:pPr>
        <w:adjustRightInd w:val="0"/>
        <w:snapToGrid w:val="0"/>
        <w:spacing w:line="560" w:lineRule="exact"/>
        <w:ind w:firstLineChars="200" w:firstLine="640"/>
        <w:rPr>
          <w:rFonts w:cs="仿宋_GB2312"/>
          <w:szCs w:val="32"/>
        </w:rPr>
      </w:pPr>
      <w:r>
        <w:rPr>
          <w:rFonts w:ascii="仿宋_GB2312" w:eastAsia="仿宋_GB2312" w:hAnsi="等线" w:cs="仿宋_GB2312" w:hint="eastAsia"/>
          <w:color w:val="000000"/>
          <w:kern w:val="0"/>
          <w:sz w:val="32"/>
          <w:szCs w:val="32"/>
          <w:lang w:bidi="ar"/>
        </w:rPr>
        <w:t>9.</w:t>
      </w:r>
      <w:bookmarkStart w:id="3" w:name="_Hlk183988823"/>
      <w:r>
        <w:rPr>
          <w:rFonts w:ascii="仿宋_GB2312" w:eastAsia="仿宋_GB2312" w:hAnsi="等线" w:cs="仿宋_GB2312" w:hint="eastAsia"/>
          <w:color w:val="000000"/>
          <w:kern w:val="0"/>
          <w:sz w:val="32"/>
          <w:szCs w:val="32"/>
          <w:lang w:bidi="ar"/>
        </w:rPr>
        <w:t>社会投资项目备案</w:t>
      </w:r>
      <w:bookmarkEnd w:id="3"/>
      <w:r>
        <w:rPr>
          <w:rFonts w:ascii="仿宋_GB2312" w:eastAsia="仿宋_GB2312" w:hAnsi="等线" w:cs="仿宋_GB2312" w:hint="eastAsia"/>
          <w:color w:val="000000"/>
          <w:kern w:val="0"/>
          <w:sz w:val="32"/>
          <w:szCs w:val="32"/>
          <w:lang w:bidi="ar"/>
        </w:rPr>
        <w:t>或者核准、土地（海域）使用权登记或者相关租赁文件、规划许可、环评批复等文件；</w:t>
      </w:r>
    </w:p>
    <w:p w14:paraId="5528CDDD" w14:textId="77777777" w:rsidR="006B00A6" w:rsidRDefault="0063097C">
      <w:pPr>
        <w:adjustRightInd w:val="0"/>
        <w:snapToGrid w:val="0"/>
        <w:spacing w:line="560" w:lineRule="exact"/>
        <w:ind w:firstLineChars="200" w:firstLine="640"/>
        <w:rPr>
          <w:rFonts w:cs="仿宋_GB2312"/>
          <w:color w:val="000000"/>
          <w:kern w:val="0"/>
          <w:szCs w:val="32"/>
        </w:rPr>
      </w:pPr>
      <w:r>
        <w:rPr>
          <w:rFonts w:ascii="仿宋_GB2312" w:eastAsia="仿宋_GB2312" w:hAnsi="等线" w:cs="仿宋_GB2312" w:hint="eastAsia"/>
          <w:color w:val="000000"/>
          <w:kern w:val="0"/>
          <w:sz w:val="32"/>
          <w:szCs w:val="32"/>
          <w:lang w:bidi="ar"/>
        </w:rPr>
        <w:t>10.法律法规要求的其他材料。</w:t>
      </w:r>
    </w:p>
    <w:p w14:paraId="196E7B18" w14:textId="77777777" w:rsidR="006B00A6" w:rsidRDefault="0063097C">
      <w:pPr>
        <w:adjustRightInd w:val="0"/>
        <w:snapToGrid w:val="0"/>
        <w:spacing w:line="560" w:lineRule="exact"/>
        <w:ind w:firstLineChars="200" w:firstLine="640"/>
        <w:rPr>
          <w:rFonts w:ascii="仿宋_GB2312" w:eastAsia="仿宋_GB2312" w:hAnsi="等线" w:cs="仿宋_GB2312"/>
          <w:color w:val="000000"/>
          <w:kern w:val="0"/>
          <w:sz w:val="32"/>
          <w:szCs w:val="32"/>
          <w:lang w:bidi="ar"/>
        </w:rPr>
      </w:pPr>
      <w:r>
        <w:rPr>
          <w:rFonts w:ascii="仿宋_GB2312" w:eastAsia="仿宋_GB2312" w:hAnsi="等线" w:cs="仿宋_GB2312" w:hint="eastAsia"/>
          <w:color w:val="000000"/>
          <w:kern w:val="0"/>
          <w:sz w:val="32"/>
          <w:szCs w:val="32"/>
          <w:lang w:bidi="ar"/>
        </w:rPr>
        <w:t>以上申报材料须加盖项目单位公章。对于联合申报项目，相关材料由申报单位统一提交。</w:t>
      </w:r>
    </w:p>
    <w:p w14:paraId="3E74F919" w14:textId="77777777" w:rsidR="006B00A6" w:rsidRDefault="0063097C">
      <w:pPr>
        <w:keepNext/>
        <w:keepLines/>
        <w:adjustRightInd w:val="0"/>
        <w:snapToGrid w:val="0"/>
        <w:spacing w:line="560" w:lineRule="exact"/>
        <w:ind w:firstLineChars="200" w:firstLine="643"/>
        <w:outlineLvl w:val="1"/>
        <w:rPr>
          <w:rFonts w:eastAsia="楷体_GB2312" w:hAnsi="Cambria" w:cs="Times New Roman"/>
          <w:b/>
          <w:bCs/>
          <w:szCs w:val="32"/>
        </w:rPr>
      </w:pPr>
      <w:r>
        <w:rPr>
          <w:rFonts w:ascii="仿宋_GB2312" w:eastAsia="楷体_GB2312" w:hAnsi="Cambria" w:cs="Times New Roman" w:hint="eastAsia"/>
          <w:b/>
          <w:bCs/>
          <w:sz w:val="32"/>
          <w:szCs w:val="32"/>
          <w:lang w:bidi="ar"/>
        </w:rPr>
        <w:t>（三）申报方式</w:t>
      </w:r>
    </w:p>
    <w:p w14:paraId="28850275" w14:textId="51EF99AD" w:rsidR="006B00A6" w:rsidRDefault="0063097C">
      <w:pPr>
        <w:adjustRightInd w:val="0"/>
        <w:snapToGrid w:val="0"/>
        <w:spacing w:line="560" w:lineRule="exact"/>
        <w:ind w:firstLineChars="200" w:firstLine="640"/>
        <w:rPr>
          <w:rFonts w:ascii="仿宋_GB2312" w:eastAsia="仿宋_GB2312" w:hAnsi="等线" w:cs="Times New Roman"/>
          <w:sz w:val="32"/>
          <w:szCs w:val="44"/>
          <w:lang w:bidi="ar"/>
        </w:rPr>
      </w:pPr>
      <w:r>
        <w:rPr>
          <w:rFonts w:ascii="仿宋_GB2312" w:eastAsia="仿宋_GB2312" w:hAnsi="等线" w:cs="Times New Roman"/>
          <w:sz w:val="32"/>
          <w:szCs w:val="44"/>
          <w:lang w:bidi="ar"/>
        </w:rPr>
        <w:t>1.</w:t>
      </w:r>
      <w:r>
        <w:rPr>
          <w:rFonts w:ascii="仿宋_GB2312" w:eastAsia="仿宋_GB2312" w:hAnsi="等线" w:cs="Times New Roman" w:hint="eastAsia"/>
          <w:sz w:val="32"/>
          <w:szCs w:val="44"/>
          <w:lang w:bidi="ar"/>
        </w:rPr>
        <w:t>申报单位</w:t>
      </w:r>
      <w:proofErr w:type="gramStart"/>
      <w:r>
        <w:rPr>
          <w:rFonts w:ascii="仿宋_GB2312" w:eastAsia="仿宋_GB2312" w:hAnsi="等线" w:cs="Times New Roman" w:hint="eastAsia"/>
          <w:sz w:val="32"/>
          <w:szCs w:val="44"/>
          <w:lang w:bidi="ar"/>
        </w:rPr>
        <w:t>需前往</w:t>
      </w:r>
      <w:proofErr w:type="gramEnd"/>
      <w:r>
        <w:rPr>
          <w:rFonts w:ascii="仿宋_GB2312" w:eastAsia="仿宋_GB2312" w:hAnsi="等线" w:cs="Times New Roman" w:hint="eastAsia"/>
          <w:sz w:val="32"/>
          <w:szCs w:val="44"/>
          <w:lang w:bidi="ar"/>
        </w:rPr>
        <w:t>深圳市规划和自然资源局和深圳市海洋发展</w:t>
      </w:r>
      <w:proofErr w:type="gramStart"/>
      <w:r>
        <w:rPr>
          <w:rFonts w:ascii="仿宋_GB2312" w:eastAsia="仿宋_GB2312" w:hAnsi="等线" w:cs="Times New Roman" w:hint="eastAsia"/>
          <w:sz w:val="32"/>
          <w:szCs w:val="44"/>
          <w:lang w:bidi="ar"/>
        </w:rPr>
        <w:t>局官网</w:t>
      </w:r>
      <w:proofErr w:type="gramEnd"/>
      <w:r>
        <w:rPr>
          <w:rFonts w:ascii="仿宋_GB2312" w:eastAsia="仿宋_GB2312" w:hAnsi="等线" w:cs="Times New Roman" w:hint="eastAsia"/>
          <w:sz w:val="32"/>
          <w:szCs w:val="44"/>
          <w:lang w:bidi="ar"/>
        </w:rPr>
        <w:t>（https://pnr.sz.gov.cn/）—我要办—海洋专项</w:t>
      </w:r>
      <w:r>
        <w:rPr>
          <w:rFonts w:ascii="仿宋_GB2312" w:eastAsia="仿宋_GB2312" w:hAnsi="等线" w:cs="Times New Roman" w:hint="eastAsia"/>
          <w:sz w:val="32"/>
          <w:szCs w:val="44"/>
          <w:lang w:bidi="ar"/>
        </w:rPr>
        <w:lastRenderedPageBreak/>
        <w:t>资金项目信息平台—</w:t>
      </w:r>
      <w:bookmarkStart w:id="4" w:name="_Hlk186014185"/>
      <w:r>
        <w:rPr>
          <w:rFonts w:ascii="仿宋_GB2312" w:eastAsia="仿宋_GB2312" w:hAnsi="等线" w:cs="Times New Roman" w:hint="eastAsia"/>
          <w:sz w:val="32"/>
          <w:szCs w:val="44"/>
          <w:lang w:bidi="ar"/>
        </w:rPr>
        <w:t>深圳市海洋经济创新发展示范项目专项资金管理信息系统</w:t>
      </w:r>
      <w:bookmarkEnd w:id="4"/>
      <w:proofErr w:type="gramStart"/>
      <w:r>
        <w:rPr>
          <w:rFonts w:ascii="仿宋_GB2312" w:eastAsia="仿宋_GB2312" w:hAnsi="等线" w:cs="Times New Roman" w:hint="eastAsia"/>
          <w:sz w:val="32"/>
          <w:szCs w:val="44"/>
          <w:lang w:bidi="ar"/>
        </w:rPr>
        <w:t>—扫码</w:t>
      </w:r>
      <w:proofErr w:type="gramEnd"/>
      <w:r>
        <w:rPr>
          <w:rFonts w:ascii="仿宋_GB2312" w:eastAsia="仿宋_GB2312" w:hAnsi="等线" w:cs="Times New Roman" w:hint="eastAsia"/>
          <w:sz w:val="32"/>
          <w:szCs w:val="44"/>
          <w:lang w:bidi="ar"/>
        </w:rPr>
        <w:t>登录，按要求上传申报材料；并同步将申报材料（所有材料签字盖章扫描版+</w:t>
      </w:r>
      <w:r>
        <w:rPr>
          <w:rFonts w:ascii="仿宋_GB2312" w:eastAsia="仿宋_GB2312" w:hAnsi="等线" w:cs="仿宋_GB2312" w:hint="eastAsia"/>
          <w:color w:val="000000"/>
          <w:kern w:val="0"/>
          <w:sz w:val="32"/>
          <w:szCs w:val="32"/>
          <w:lang w:bidi="ar"/>
        </w:rPr>
        <w:t>项目实施方案、投资预算、绩效目标考核表Word版</w:t>
      </w:r>
      <w:r>
        <w:rPr>
          <w:rFonts w:ascii="仿宋_GB2312" w:eastAsia="仿宋_GB2312" w:hAnsi="等线" w:cs="Times New Roman" w:hint="eastAsia"/>
          <w:sz w:val="32"/>
          <w:szCs w:val="44"/>
          <w:lang w:bidi="ar"/>
        </w:rPr>
        <w:t>）打包发送至邮箱：</w:t>
      </w:r>
      <w:r>
        <w:rPr>
          <w:rFonts w:ascii="仿宋_GB2312" w:eastAsia="仿宋_GB2312" w:hAnsi="等线" w:cs="Times New Roman"/>
          <w:sz w:val="32"/>
          <w:szCs w:val="44"/>
          <w:lang w:bidi="ar"/>
        </w:rPr>
        <w:t>hyjzlc</w:t>
      </w:r>
      <w:r>
        <w:rPr>
          <w:rFonts w:asciiTheme="majorHAnsi" w:eastAsia="仿宋_GB2312" w:hAnsiTheme="majorHAnsi" w:cstheme="majorHAnsi"/>
          <w:sz w:val="32"/>
          <w:szCs w:val="44"/>
          <w:lang w:bidi="ar"/>
        </w:rPr>
        <w:t>@</w:t>
      </w:r>
      <w:r>
        <w:rPr>
          <w:rFonts w:ascii="仿宋_GB2312" w:eastAsia="仿宋_GB2312" w:hAnsi="等线" w:cs="Times New Roman"/>
          <w:sz w:val="32"/>
          <w:szCs w:val="44"/>
          <w:lang w:bidi="ar"/>
        </w:rPr>
        <w:t>pnr.sz.gov.cn</w:t>
      </w:r>
      <w:r>
        <w:rPr>
          <w:rFonts w:ascii="仿宋_GB2312" w:eastAsia="仿宋_GB2312" w:hAnsi="等线" w:cs="Times New Roman" w:hint="eastAsia"/>
          <w:sz w:val="32"/>
          <w:szCs w:val="44"/>
          <w:lang w:bidi="ar"/>
        </w:rPr>
        <w:t>（</w:t>
      </w:r>
      <w:r>
        <w:rPr>
          <w:rFonts w:ascii="仿宋_GB2312" w:eastAsia="仿宋_GB2312" w:hAnsi="Times New Roman" w:cs="Times New Roman" w:hint="eastAsia"/>
          <w:sz w:val="32"/>
          <w:szCs w:val="32"/>
          <w:lang w:bidi="ar"/>
        </w:rPr>
        <w:t>注明“海洋经济创新发展示范项目+牵头单位+项目负责人+项目名称”</w:t>
      </w:r>
      <w:r>
        <w:rPr>
          <w:rFonts w:ascii="仿宋_GB2312" w:eastAsia="仿宋_GB2312" w:hAnsi="等线" w:cs="Times New Roman" w:hint="eastAsia"/>
          <w:sz w:val="32"/>
          <w:szCs w:val="44"/>
          <w:lang w:bidi="ar"/>
        </w:rPr>
        <w:t>）。</w:t>
      </w:r>
    </w:p>
    <w:p w14:paraId="11BC1C32" w14:textId="77777777" w:rsidR="006B00A6" w:rsidRDefault="0063097C">
      <w:pPr>
        <w:adjustRightInd w:val="0"/>
        <w:snapToGrid w:val="0"/>
        <w:spacing w:line="560" w:lineRule="exact"/>
        <w:ind w:firstLineChars="200" w:firstLine="640"/>
        <w:rPr>
          <w:rFonts w:ascii="仿宋_GB2312" w:eastAsia="仿宋_GB2312" w:hAnsi="等线" w:cs="Times New Roman"/>
          <w:sz w:val="32"/>
          <w:szCs w:val="44"/>
          <w:lang w:bidi="ar"/>
        </w:rPr>
      </w:pPr>
      <w:r>
        <w:rPr>
          <w:rFonts w:ascii="仿宋_GB2312" w:eastAsia="仿宋_GB2312" w:hAnsi="等线" w:cs="Times New Roman"/>
          <w:sz w:val="32"/>
          <w:szCs w:val="44"/>
          <w:lang w:bidi="ar"/>
        </w:rPr>
        <w:t>2.</w:t>
      </w:r>
      <w:r>
        <w:rPr>
          <w:rFonts w:ascii="仿宋_GB2312" w:eastAsia="仿宋_GB2312" w:hAnsi="等线" w:cs="仿宋_GB2312" w:hint="eastAsia"/>
          <w:sz w:val="32"/>
          <w:szCs w:val="44"/>
          <w:lang w:bidi="ar"/>
        </w:rPr>
        <w:t>涉密项目按照相关保密规定办理。</w:t>
      </w:r>
    </w:p>
    <w:p w14:paraId="78926DE5" w14:textId="77777777" w:rsidR="006B00A6" w:rsidRDefault="0063097C">
      <w:pPr>
        <w:pStyle w:val="1"/>
        <w:widowControl/>
      </w:pPr>
      <w:r>
        <w:rPr>
          <w:rFonts w:cs="黑体" w:hint="eastAsia"/>
        </w:rPr>
        <w:t>五、申报受理</w:t>
      </w:r>
    </w:p>
    <w:p w14:paraId="248EF230" w14:textId="77777777" w:rsidR="006B00A6" w:rsidRDefault="0063097C">
      <w:pPr>
        <w:pStyle w:val="af0"/>
        <w:widowControl/>
        <w:ind w:firstLine="640"/>
        <w:rPr>
          <w:rFonts w:ascii="黑体" w:hAnsi="宋体" w:cs="黑体" w:hint="default"/>
          <w:b w:val="0"/>
          <w:bCs/>
          <w:color w:val="000000"/>
        </w:rPr>
      </w:pPr>
      <w:r>
        <w:rPr>
          <w:rFonts w:hAnsi="仿宋"/>
          <w:b w:val="0"/>
          <w:bCs/>
          <w:color w:val="000000"/>
        </w:rPr>
        <w:t>（一）受理机关：深圳</w:t>
      </w:r>
      <w:bookmarkStart w:id="5" w:name="_Hlk192265337"/>
      <w:r>
        <w:rPr>
          <w:rFonts w:hAnsi="仿宋"/>
          <w:b w:val="0"/>
          <w:bCs/>
          <w:color w:val="000000"/>
        </w:rPr>
        <w:t>市海洋发展局</w:t>
      </w:r>
      <w:bookmarkEnd w:id="5"/>
      <w:r>
        <w:rPr>
          <w:rFonts w:hAnsi="宋体"/>
          <w:b w:val="0"/>
          <w:bCs/>
          <w:color w:val="000000"/>
        </w:rPr>
        <w:t>。</w:t>
      </w:r>
    </w:p>
    <w:p w14:paraId="1AEDE8FE" w14:textId="3F2DDE4C" w:rsidR="006B00A6" w:rsidRDefault="0063097C">
      <w:pPr>
        <w:adjustRightInd w:val="0"/>
        <w:snapToGrid w:val="0"/>
        <w:spacing w:line="560" w:lineRule="exact"/>
        <w:ind w:firstLineChars="200" w:firstLine="640"/>
        <w:rPr>
          <w:rFonts w:ascii="仿宋_GB2312" w:eastAsia="仿宋_GB2312" w:hAnsi="Times New Roman" w:cs="Times New Roman"/>
          <w:sz w:val="32"/>
          <w:szCs w:val="32"/>
          <w:lang w:bidi="ar"/>
        </w:rPr>
      </w:pPr>
      <w:r>
        <w:rPr>
          <w:rFonts w:ascii="仿宋_GB2312" w:eastAsia="仿宋_GB2312" w:hAnsi="仿宋" w:cs="Times New Roman" w:hint="eastAsia"/>
          <w:color w:val="000000"/>
          <w:sz w:val="32"/>
          <w:szCs w:val="32"/>
          <w:lang w:bidi="ar"/>
        </w:rPr>
        <w:t>（二）受理时间</w:t>
      </w:r>
      <w:r>
        <w:rPr>
          <w:rFonts w:ascii="仿宋_GB2312" w:eastAsia="仿宋_GB2312" w:hAnsi="Times New Roman" w:cs="Times New Roman" w:hint="eastAsia"/>
          <w:sz w:val="32"/>
          <w:szCs w:val="32"/>
          <w:lang w:bidi="ar"/>
        </w:rPr>
        <w:t>：自申报指南发布之日起至</w:t>
      </w:r>
      <w:r>
        <w:rPr>
          <w:rFonts w:ascii="仿宋_GB2312" w:eastAsia="仿宋_GB2312" w:hAnsi="Times New Roman" w:cs="Times New Roman"/>
          <w:sz w:val="32"/>
          <w:szCs w:val="32"/>
          <w:lang w:bidi="ar"/>
        </w:rPr>
        <w:t>2025年</w:t>
      </w:r>
      <w:r>
        <w:rPr>
          <w:rFonts w:ascii="仿宋_GB2312" w:eastAsia="仿宋_GB2312" w:hAnsi="Times New Roman" w:cs="Times New Roman" w:hint="eastAsia"/>
          <w:sz w:val="32"/>
          <w:szCs w:val="32"/>
          <w:lang w:bidi="ar"/>
        </w:rPr>
        <w:t>4</w:t>
      </w:r>
      <w:r>
        <w:rPr>
          <w:rFonts w:ascii="仿宋_GB2312" w:eastAsia="仿宋_GB2312" w:hAnsi="Times New Roman" w:cs="Times New Roman"/>
          <w:sz w:val="32"/>
          <w:szCs w:val="32"/>
          <w:lang w:bidi="ar"/>
        </w:rPr>
        <w:t>月</w:t>
      </w:r>
      <w:r w:rsidR="00B7387D">
        <w:rPr>
          <w:rFonts w:ascii="仿宋_GB2312" w:eastAsia="仿宋_GB2312" w:hAnsi="Times New Roman" w:cs="Times New Roman"/>
          <w:sz w:val="32"/>
          <w:szCs w:val="32"/>
          <w:lang w:bidi="ar"/>
        </w:rPr>
        <w:t>21</w:t>
      </w:r>
      <w:r>
        <w:rPr>
          <w:rFonts w:ascii="仿宋_GB2312" w:eastAsia="仿宋_GB2312" w:hAnsi="Times New Roman" w:cs="Times New Roman"/>
          <w:sz w:val="32"/>
          <w:szCs w:val="32"/>
          <w:lang w:bidi="ar"/>
        </w:rPr>
        <w:t>日18:00前</w:t>
      </w:r>
      <w:r>
        <w:rPr>
          <w:rFonts w:ascii="仿宋_GB2312" w:eastAsia="仿宋_GB2312" w:hAnsi="Times New Roman" w:cs="Times New Roman" w:hint="eastAsia"/>
          <w:sz w:val="32"/>
          <w:szCs w:val="32"/>
          <w:lang w:bidi="ar"/>
        </w:rPr>
        <w:t>。</w:t>
      </w:r>
    </w:p>
    <w:p w14:paraId="34100BAD" w14:textId="77777777" w:rsidR="006B00A6" w:rsidRDefault="0063097C">
      <w:pPr>
        <w:pStyle w:val="af0"/>
        <w:widowControl/>
        <w:ind w:firstLine="640"/>
        <w:rPr>
          <w:rFonts w:hAnsi="仿宋" w:hint="default"/>
          <w:b w:val="0"/>
          <w:bCs/>
          <w:color w:val="000000"/>
        </w:rPr>
      </w:pPr>
      <w:r>
        <w:rPr>
          <w:rFonts w:hAnsi="仿宋"/>
          <w:b w:val="0"/>
          <w:bCs/>
          <w:color w:val="000000"/>
        </w:rPr>
        <w:t>（三）业务和系统支持咨询：</w:t>
      </w:r>
    </w:p>
    <w:p w14:paraId="669CB68D" w14:textId="102E2E58" w:rsidR="006B00A6" w:rsidRDefault="0063097C">
      <w:pPr>
        <w:pStyle w:val="ab"/>
        <w:spacing w:beforeAutospacing="0" w:afterAutospacing="0"/>
        <w:ind w:firstLine="640"/>
        <w:jc w:val="both"/>
        <w:rPr>
          <w:rFonts w:hAnsi="宋体" w:cs="仿宋_GB2312" w:hint="default"/>
          <w:b/>
          <w:bCs/>
          <w:color w:val="000000"/>
          <w:lang w:bidi="ar"/>
        </w:rPr>
      </w:pPr>
      <w:r>
        <w:rPr>
          <w:rFonts w:hAnsi="宋体" w:cs="仿宋_GB2312"/>
          <w:bCs/>
          <w:color w:val="000000"/>
          <w:sz w:val="32"/>
          <w:szCs w:val="32"/>
          <w:lang w:bidi="ar"/>
        </w:rPr>
        <w:t>申报业务咨询电话：</w:t>
      </w:r>
      <w:r>
        <w:rPr>
          <w:rFonts w:hAnsi="宋体" w:cs="仿宋_GB2312" w:hint="default"/>
          <w:bCs/>
          <w:color w:val="000000"/>
          <w:sz w:val="32"/>
          <w:szCs w:val="32"/>
          <w:lang w:bidi="ar"/>
        </w:rPr>
        <w:t>0755-83947537</w:t>
      </w:r>
      <w:r>
        <w:rPr>
          <w:rFonts w:hAnsi="宋体" w:cs="仿宋_GB2312"/>
          <w:bCs/>
          <w:color w:val="000000"/>
          <w:sz w:val="32"/>
          <w:szCs w:val="32"/>
          <w:lang w:bidi="ar"/>
        </w:rPr>
        <w:t>、13510561016</w:t>
      </w:r>
      <w:r w:rsidR="00D23D26">
        <w:rPr>
          <w:rFonts w:hAnsi="宋体" w:cs="仿宋_GB2312"/>
          <w:bCs/>
          <w:color w:val="000000"/>
          <w:sz w:val="32"/>
          <w:szCs w:val="32"/>
          <w:lang w:bidi="ar"/>
        </w:rPr>
        <w:t>、1</w:t>
      </w:r>
      <w:r w:rsidR="00D23D26">
        <w:rPr>
          <w:rFonts w:hAnsi="宋体" w:cs="仿宋_GB2312" w:hint="default"/>
          <w:bCs/>
          <w:color w:val="000000"/>
          <w:sz w:val="32"/>
          <w:szCs w:val="32"/>
          <w:lang w:bidi="ar"/>
        </w:rPr>
        <w:t>7801041501</w:t>
      </w:r>
      <w:r>
        <w:rPr>
          <w:rFonts w:hAnsi="宋体" w:cs="仿宋_GB2312"/>
          <w:bCs/>
          <w:color w:val="000000"/>
          <w:sz w:val="32"/>
          <w:szCs w:val="32"/>
          <w:lang w:bidi="ar"/>
        </w:rPr>
        <w:t>。</w:t>
      </w:r>
    </w:p>
    <w:p w14:paraId="25141CBC" w14:textId="77777777" w:rsidR="006B00A6" w:rsidRDefault="0063097C">
      <w:pPr>
        <w:pStyle w:val="ab"/>
        <w:spacing w:beforeAutospacing="0" w:afterAutospacing="0"/>
        <w:ind w:firstLine="640"/>
        <w:rPr>
          <w:rFonts w:hAnsi="宋体" w:cs="仿宋_GB2312" w:hint="default"/>
          <w:sz w:val="32"/>
          <w:szCs w:val="32"/>
          <w:lang w:bidi="ar"/>
        </w:rPr>
      </w:pPr>
      <w:r>
        <w:rPr>
          <w:rFonts w:hAnsi="宋体" w:cs="仿宋_GB2312"/>
          <w:sz w:val="32"/>
          <w:szCs w:val="32"/>
          <w:lang w:bidi="ar"/>
        </w:rPr>
        <w:t>申报系统技术支持电话：</w:t>
      </w:r>
      <w:r>
        <w:rPr>
          <w:rFonts w:hAnsi="宋体" w:cs="仿宋_GB2312" w:hint="default"/>
          <w:sz w:val="32"/>
          <w:szCs w:val="32"/>
          <w:lang w:bidi="ar"/>
        </w:rPr>
        <w:t>0755-23822528</w:t>
      </w:r>
      <w:r>
        <w:rPr>
          <w:rFonts w:hAnsi="宋体" w:cs="仿宋_GB2312"/>
          <w:sz w:val="32"/>
          <w:szCs w:val="32"/>
          <w:lang w:bidi="ar"/>
        </w:rPr>
        <w:t>、18821965713</w:t>
      </w:r>
      <w:r>
        <w:rPr>
          <w:rFonts w:hAnsi="宋体" w:cs="仿宋_GB2312" w:hint="default"/>
          <w:sz w:val="32"/>
          <w:szCs w:val="32"/>
          <w:lang w:bidi="ar"/>
        </w:rPr>
        <w:t>。</w:t>
      </w:r>
    </w:p>
    <w:p w14:paraId="0F9F2627" w14:textId="77777777" w:rsidR="006B00A6" w:rsidRDefault="0063097C">
      <w:pPr>
        <w:pStyle w:val="ab"/>
        <w:spacing w:beforeAutospacing="0" w:afterAutospacing="0"/>
        <w:ind w:firstLine="640"/>
        <w:rPr>
          <w:rFonts w:hAnsi="等线 Light" w:hint="default"/>
          <w:b/>
          <w:bCs/>
          <w:color w:val="000000"/>
          <w:lang w:val="en"/>
        </w:rPr>
      </w:pPr>
      <w:r>
        <w:rPr>
          <w:rFonts w:hAnsi="宋体" w:cs="仿宋_GB2312"/>
          <w:sz w:val="32"/>
          <w:szCs w:val="32"/>
          <w:lang w:bidi="ar"/>
        </w:rPr>
        <w:t>电话咨询时间：工作日</w:t>
      </w:r>
      <w:r>
        <w:rPr>
          <w:rFonts w:hAnsi="宋体" w:cs="仿宋_GB2312" w:hint="default"/>
          <w:sz w:val="32"/>
          <w:szCs w:val="32"/>
          <w:lang w:bidi="ar"/>
        </w:rPr>
        <w:t>9:00-12:00，14:00-18:00。</w:t>
      </w:r>
    </w:p>
    <w:p w14:paraId="67874F14" w14:textId="77777777" w:rsidR="006B00A6" w:rsidRDefault="0063097C">
      <w:pPr>
        <w:pStyle w:val="1"/>
        <w:widowControl/>
      </w:pPr>
      <w:r>
        <w:rPr>
          <w:rFonts w:cs="黑体" w:hint="eastAsia"/>
        </w:rPr>
        <w:t>六、办理流程</w:t>
      </w:r>
    </w:p>
    <w:p w14:paraId="4CF192D9" w14:textId="77777777" w:rsidR="006B00A6" w:rsidRDefault="0063097C">
      <w:pPr>
        <w:pStyle w:val="af0"/>
        <w:widowControl/>
        <w:ind w:firstLine="640"/>
        <w:rPr>
          <w:rFonts w:hAnsi="等线 Light" w:hint="default"/>
          <w:b w:val="0"/>
          <w:bCs/>
          <w:color w:val="000000"/>
        </w:rPr>
      </w:pPr>
      <w:r>
        <w:rPr>
          <w:rFonts w:cs="仿宋_GB2312"/>
          <w:b w:val="0"/>
          <w:bCs/>
          <w:color w:val="000000"/>
        </w:rPr>
        <w:t>申报单位网上申报—项目</w:t>
      </w:r>
      <w:r>
        <w:rPr>
          <w:b w:val="0"/>
          <w:bCs/>
          <w:color w:val="000000"/>
        </w:rPr>
        <w:t>受理</w:t>
      </w:r>
      <w:r>
        <w:rPr>
          <w:rFonts w:cs="仿宋_GB2312"/>
          <w:b w:val="0"/>
          <w:bCs/>
          <w:color w:val="000000"/>
        </w:rPr>
        <w:t>—预算审查—</w:t>
      </w:r>
      <w:r>
        <w:rPr>
          <w:b w:val="0"/>
          <w:bCs/>
          <w:color w:val="000000"/>
        </w:rPr>
        <w:t>立项评审</w:t>
      </w:r>
      <w:r>
        <w:rPr>
          <w:rFonts w:cs="仿宋_GB2312"/>
          <w:b w:val="0"/>
          <w:bCs/>
          <w:color w:val="000000"/>
        </w:rPr>
        <w:t>—拟定</w:t>
      </w:r>
      <w:r>
        <w:rPr>
          <w:b w:val="0"/>
          <w:bCs/>
          <w:color w:val="000000"/>
        </w:rPr>
        <w:t>立项名单</w:t>
      </w:r>
      <w:r>
        <w:rPr>
          <w:rFonts w:cs="仿宋_GB2312"/>
          <w:b w:val="0"/>
          <w:bCs/>
          <w:color w:val="000000"/>
        </w:rPr>
        <w:t>—征求相关部门意见—</w:t>
      </w:r>
      <w:r>
        <w:rPr>
          <w:b w:val="0"/>
          <w:bCs/>
          <w:color w:val="000000"/>
        </w:rPr>
        <w:t>对外公示</w:t>
      </w:r>
      <w:r>
        <w:rPr>
          <w:rFonts w:cs="仿宋_GB2312"/>
          <w:b w:val="0"/>
          <w:bCs/>
          <w:color w:val="000000"/>
        </w:rPr>
        <w:t>—</w:t>
      </w:r>
      <w:r>
        <w:rPr>
          <w:b w:val="0"/>
          <w:bCs/>
          <w:color w:val="000000"/>
        </w:rPr>
        <w:t>确定立项名单</w:t>
      </w:r>
      <w:proofErr w:type="gramStart"/>
      <w:r>
        <w:rPr>
          <w:b w:val="0"/>
          <w:bCs/>
          <w:color w:val="000000"/>
        </w:rPr>
        <w:t>—对外公告</w:t>
      </w:r>
      <w:r>
        <w:rPr>
          <w:rFonts w:cs="仿宋_GB2312"/>
          <w:b w:val="0"/>
          <w:bCs/>
          <w:color w:val="000000"/>
        </w:rPr>
        <w:t>—</w:t>
      </w:r>
      <w:r>
        <w:rPr>
          <w:b w:val="0"/>
          <w:bCs/>
          <w:color w:val="000000"/>
        </w:rPr>
        <w:t>签订</w:t>
      </w:r>
      <w:proofErr w:type="gramEnd"/>
      <w:r>
        <w:rPr>
          <w:b w:val="0"/>
          <w:bCs/>
          <w:color w:val="000000"/>
        </w:rPr>
        <w:t>合同</w:t>
      </w:r>
    </w:p>
    <w:p w14:paraId="6A9B6DD7" w14:textId="77777777" w:rsidR="006B00A6" w:rsidRDefault="0063097C">
      <w:pPr>
        <w:pStyle w:val="1"/>
        <w:widowControl/>
      </w:pPr>
      <w:r>
        <w:rPr>
          <w:rFonts w:cs="黑体" w:hint="eastAsia"/>
        </w:rPr>
        <w:t>七、收费</w:t>
      </w:r>
    </w:p>
    <w:p w14:paraId="67D1B73B" w14:textId="77777777" w:rsidR="006B00A6" w:rsidRDefault="0063097C">
      <w:pPr>
        <w:pStyle w:val="af0"/>
        <w:widowControl/>
        <w:ind w:firstLine="640"/>
        <w:rPr>
          <w:rFonts w:hAnsi="等线 Light" w:hint="default"/>
          <w:b w:val="0"/>
          <w:bCs/>
          <w:color w:val="000000"/>
        </w:rPr>
      </w:pPr>
      <w:r>
        <w:rPr>
          <w:rFonts w:hAnsi="等线 Light"/>
          <w:b w:val="0"/>
          <w:bCs/>
          <w:color w:val="000000"/>
        </w:rPr>
        <w:t>无。</w:t>
      </w:r>
    </w:p>
    <w:p w14:paraId="736F4260" w14:textId="77777777" w:rsidR="006B00A6" w:rsidRDefault="0063097C">
      <w:pPr>
        <w:pStyle w:val="1"/>
        <w:widowControl/>
      </w:pPr>
      <w:r>
        <w:rPr>
          <w:rFonts w:cs="黑体" w:hint="eastAsia"/>
        </w:rPr>
        <w:lastRenderedPageBreak/>
        <w:t>八、</w:t>
      </w:r>
      <w:r>
        <w:rPr>
          <w:rFonts w:cs="黑体"/>
        </w:rPr>
        <w:t>注意事项</w:t>
      </w:r>
    </w:p>
    <w:p w14:paraId="0E5244F4" w14:textId="77777777" w:rsidR="006B00A6" w:rsidRDefault="0063097C">
      <w:pPr>
        <w:pStyle w:val="ab"/>
        <w:widowControl/>
        <w:shd w:val="clear" w:color="auto" w:fill="FFFFFF"/>
        <w:spacing w:beforeAutospacing="0" w:afterAutospacing="0"/>
        <w:ind w:firstLine="640"/>
        <w:jc w:val="both"/>
        <w:rPr>
          <w:rFonts w:hAnsi="宋体" w:hint="default"/>
          <w:color w:val="000000"/>
          <w:sz w:val="32"/>
          <w:szCs w:val="32"/>
          <w:shd w:val="clear" w:color="auto" w:fill="FFFFFF"/>
        </w:rPr>
      </w:pPr>
      <w:r>
        <w:rPr>
          <w:rFonts w:hAnsi="宋体"/>
          <w:color w:val="000000"/>
          <w:sz w:val="32"/>
          <w:szCs w:val="32"/>
          <w:shd w:val="clear" w:color="auto" w:fill="FFFFFF"/>
        </w:rPr>
        <w:t>1.我局从未委托任何机构或个人代理项目申报事宜，</w:t>
      </w:r>
      <w:proofErr w:type="gramStart"/>
      <w:r>
        <w:rPr>
          <w:rFonts w:hAnsi="宋体"/>
          <w:color w:val="000000"/>
          <w:sz w:val="32"/>
          <w:szCs w:val="32"/>
          <w:shd w:val="clear" w:color="auto" w:fill="FFFFFF"/>
        </w:rPr>
        <w:t>请项目</w:t>
      </w:r>
      <w:proofErr w:type="gramEnd"/>
      <w:r>
        <w:rPr>
          <w:rFonts w:hAnsi="宋体"/>
          <w:color w:val="000000"/>
          <w:sz w:val="32"/>
          <w:szCs w:val="32"/>
          <w:shd w:val="clear" w:color="auto" w:fill="FFFFFF"/>
        </w:rPr>
        <w:t>单位按指南要求自主申报。我局将严格按照有关标准和程序受理申请，不收取任何费用。如有任何机构或个人假借我局工作人员名义向企业收取费用的，请知情者向我局举报。</w:t>
      </w:r>
    </w:p>
    <w:p w14:paraId="052C03A9" w14:textId="77777777" w:rsidR="006B00A6" w:rsidRDefault="0063097C">
      <w:pPr>
        <w:pStyle w:val="ab"/>
        <w:widowControl/>
        <w:shd w:val="clear" w:color="auto" w:fill="FFFFFF"/>
        <w:spacing w:beforeAutospacing="0" w:afterAutospacing="0"/>
        <w:ind w:firstLine="640"/>
        <w:jc w:val="both"/>
        <w:rPr>
          <w:rFonts w:hAnsi="宋体" w:hint="default"/>
          <w:color w:val="000000"/>
          <w:sz w:val="32"/>
          <w:szCs w:val="32"/>
          <w:shd w:val="clear" w:color="auto" w:fill="FFFFFF"/>
        </w:rPr>
      </w:pPr>
      <w:r>
        <w:rPr>
          <w:rFonts w:hAnsi="宋体"/>
          <w:color w:val="000000"/>
          <w:sz w:val="32"/>
          <w:szCs w:val="32"/>
          <w:shd w:val="clear" w:color="auto" w:fill="FFFFFF"/>
        </w:rPr>
        <w:t>2</w:t>
      </w:r>
      <w:r>
        <w:rPr>
          <w:rFonts w:hAnsi="宋体" w:hint="default"/>
          <w:color w:val="000000"/>
          <w:sz w:val="32"/>
          <w:szCs w:val="32"/>
          <w:shd w:val="clear" w:color="auto" w:fill="FFFFFF"/>
        </w:rPr>
        <w:t>.</w:t>
      </w:r>
      <w:r>
        <w:rPr>
          <w:rFonts w:hAnsi="仿宋_GB2312" w:cs="仿宋_GB2312"/>
          <w:kern w:val="0"/>
          <w:sz w:val="32"/>
          <w:szCs w:val="32"/>
          <w:lang w:bidi="ar"/>
        </w:rPr>
        <w:t>同一项目不得多头申报、重复申报。经核实属于多头申报、重复申报的项目，将取消项目单位申报资格并追究责任。</w:t>
      </w:r>
    </w:p>
    <w:p w14:paraId="049514A8" w14:textId="77777777" w:rsidR="006B00A6" w:rsidRDefault="0063097C">
      <w:pPr>
        <w:widowControl/>
        <w:adjustRightInd w:val="0"/>
        <w:snapToGrid w:val="0"/>
        <w:spacing w:line="560" w:lineRule="exact"/>
        <w:ind w:firstLineChars="200" w:firstLine="640"/>
        <w:rPr>
          <w:rFonts w:hAnsi="等线"/>
          <w:szCs w:val="44"/>
        </w:rPr>
      </w:pPr>
      <w:r>
        <w:rPr>
          <w:rFonts w:ascii="仿宋_GB2312" w:eastAsia="仿宋_GB2312" w:hAnsi="等线" w:cs="Times New Roman"/>
          <w:sz w:val="32"/>
          <w:szCs w:val="44"/>
          <w:lang w:bidi="ar"/>
        </w:rPr>
        <w:t>3</w:t>
      </w:r>
      <w:r>
        <w:rPr>
          <w:rFonts w:ascii="仿宋_GB2312" w:eastAsia="仿宋_GB2312" w:hAnsi="等线" w:cs="Times New Roman" w:hint="eastAsia"/>
          <w:sz w:val="32"/>
          <w:szCs w:val="44"/>
          <w:lang w:bidi="ar"/>
        </w:rPr>
        <w:t>.</w:t>
      </w:r>
      <w:r>
        <w:rPr>
          <w:rFonts w:ascii="仿宋_GB2312" w:eastAsia="仿宋_GB2312" w:hAnsi="Times New Roman" w:cs="Times New Roman" w:hint="eastAsia"/>
          <w:sz w:val="32"/>
          <w:szCs w:val="32"/>
          <w:lang w:bidi="ar"/>
        </w:rPr>
        <w:t>项目申报有关材料编制请参照附件提纲要求。</w:t>
      </w:r>
      <w:r>
        <w:rPr>
          <w:rFonts w:ascii="仿宋_GB2312" w:eastAsia="仿宋_GB2312" w:hAnsi="等线" w:cs="仿宋_GB2312" w:hint="eastAsia"/>
          <w:sz w:val="32"/>
          <w:szCs w:val="44"/>
          <w:lang w:bidi="ar"/>
        </w:rPr>
        <w:t>申报单位应对申请材料的合法性、真实性、准确性、完整性负相应法律责任。</w:t>
      </w:r>
    </w:p>
    <w:p w14:paraId="66463597" w14:textId="3A59EA32" w:rsidR="006B00A6" w:rsidRDefault="0063097C">
      <w:pPr>
        <w:widowControl/>
        <w:adjustRightInd w:val="0"/>
        <w:snapToGrid w:val="0"/>
        <w:spacing w:line="560" w:lineRule="exact"/>
        <w:ind w:firstLineChars="200" w:firstLine="640"/>
        <w:rPr>
          <w:rFonts w:hAnsi="仿宋_GB2312" w:cs="仿宋_GB2312"/>
          <w:color w:val="000000"/>
          <w:szCs w:val="32"/>
        </w:rPr>
      </w:pPr>
      <w:r>
        <w:rPr>
          <w:rFonts w:ascii="仿宋_GB2312" w:eastAsia="仿宋_GB2312" w:hAnsi="等线" w:cs="Times New Roman"/>
          <w:sz w:val="32"/>
          <w:szCs w:val="44"/>
          <w:lang w:bidi="ar"/>
        </w:rPr>
        <w:t>4</w:t>
      </w:r>
      <w:r>
        <w:rPr>
          <w:rFonts w:ascii="仿宋_GB2312" w:eastAsia="仿宋_GB2312" w:hAnsi="等线" w:cs="Times New Roman" w:hint="eastAsia"/>
          <w:sz w:val="32"/>
          <w:szCs w:val="44"/>
          <w:lang w:bidi="ar"/>
        </w:rPr>
        <w:t>.</w:t>
      </w:r>
      <w:r>
        <w:rPr>
          <w:rFonts w:ascii="仿宋_GB2312" w:eastAsia="仿宋_GB2312" w:hAnsi="仿宋_GB2312" w:cs="仿宋_GB2312" w:hint="eastAsia"/>
          <w:color w:val="000000"/>
          <w:sz w:val="32"/>
          <w:szCs w:val="32"/>
          <w:lang w:bidi="ar"/>
        </w:rPr>
        <w:t>申报项目将按照《管理办法》进行管理。</w:t>
      </w:r>
    </w:p>
    <w:p w14:paraId="2E82C36A" w14:textId="77777777" w:rsidR="006B00A6" w:rsidRDefault="0063097C">
      <w:pPr>
        <w:pStyle w:val="ab"/>
        <w:widowControl/>
        <w:shd w:val="clear" w:color="auto" w:fill="FFFFFF"/>
        <w:spacing w:beforeAutospacing="0" w:afterAutospacing="0"/>
        <w:ind w:firstLine="640"/>
        <w:jc w:val="both"/>
        <w:rPr>
          <w:rFonts w:hAnsi="宋体" w:hint="default"/>
          <w:color w:val="000000"/>
          <w:sz w:val="32"/>
          <w:szCs w:val="32"/>
          <w:shd w:val="clear" w:color="auto" w:fill="FFFFFF"/>
        </w:rPr>
      </w:pPr>
      <w:r>
        <w:rPr>
          <w:rFonts w:hAnsi="宋体"/>
          <w:color w:val="000000"/>
          <w:sz w:val="32"/>
          <w:szCs w:val="32"/>
          <w:shd w:val="clear" w:color="auto" w:fill="FFFFFF"/>
        </w:rPr>
        <w:t>5</w:t>
      </w:r>
      <w:r>
        <w:rPr>
          <w:rFonts w:hAnsi="宋体" w:hint="default"/>
          <w:color w:val="000000"/>
          <w:sz w:val="32"/>
          <w:szCs w:val="32"/>
          <w:shd w:val="clear" w:color="auto" w:fill="FFFFFF"/>
        </w:rPr>
        <w:t>.</w:t>
      </w:r>
      <w:r>
        <w:rPr>
          <w:rFonts w:hAnsi="宋体"/>
          <w:color w:val="000000"/>
          <w:sz w:val="32"/>
          <w:szCs w:val="32"/>
          <w:shd w:val="clear" w:color="auto" w:fill="FFFFFF"/>
        </w:rPr>
        <w:t>在项目管理过程中，如涉及纸质材料邮寄，请通过E</w:t>
      </w:r>
      <w:r>
        <w:rPr>
          <w:rFonts w:hAnsi="宋体" w:hint="default"/>
          <w:color w:val="000000"/>
          <w:sz w:val="32"/>
          <w:szCs w:val="32"/>
          <w:shd w:val="clear" w:color="auto" w:fill="FFFFFF"/>
        </w:rPr>
        <w:t>MS</w:t>
      </w:r>
      <w:r>
        <w:rPr>
          <w:rFonts w:hAnsi="宋体"/>
          <w:color w:val="000000"/>
          <w:sz w:val="32"/>
          <w:szCs w:val="32"/>
          <w:shd w:val="clear" w:color="auto" w:fill="FFFFFF"/>
        </w:rPr>
        <w:t>快递邮寄，送达时间以E</w:t>
      </w:r>
      <w:r>
        <w:rPr>
          <w:rFonts w:hAnsi="宋体" w:hint="default"/>
          <w:color w:val="000000"/>
          <w:sz w:val="32"/>
          <w:szCs w:val="32"/>
          <w:shd w:val="clear" w:color="auto" w:fill="FFFFFF"/>
        </w:rPr>
        <w:t>MS</w:t>
      </w:r>
      <w:r>
        <w:rPr>
          <w:rFonts w:hAnsi="宋体"/>
          <w:color w:val="000000"/>
          <w:sz w:val="32"/>
          <w:szCs w:val="32"/>
          <w:shd w:val="clear" w:color="auto" w:fill="FFFFFF"/>
        </w:rPr>
        <w:t>快递系统签收时间为准。</w:t>
      </w:r>
    </w:p>
    <w:p w14:paraId="698F8003" w14:textId="77777777" w:rsidR="006B00A6" w:rsidRDefault="006B00A6">
      <w:pPr>
        <w:pStyle w:val="ab"/>
        <w:widowControl/>
        <w:shd w:val="clear" w:color="auto" w:fill="FFFFFF"/>
        <w:spacing w:beforeAutospacing="0" w:afterAutospacing="0"/>
        <w:ind w:firstLine="640"/>
        <w:jc w:val="both"/>
        <w:rPr>
          <w:rFonts w:hAnsi="宋体" w:hint="default"/>
          <w:color w:val="000000"/>
          <w:sz w:val="32"/>
          <w:szCs w:val="32"/>
          <w:shd w:val="clear" w:color="auto" w:fill="FFFFFF"/>
        </w:rPr>
      </w:pPr>
    </w:p>
    <w:p w14:paraId="412EF05F" w14:textId="77777777" w:rsidR="006B00A6" w:rsidRDefault="0063097C">
      <w:pPr>
        <w:widowControl/>
        <w:adjustRightInd w:val="0"/>
        <w:snapToGrid w:val="0"/>
        <w:spacing w:line="560" w:lineRule="exact"/>
        <w:ind w:firstLineChars="200" w:firstLine="640"/>
        <w:rPr>
          <w:rFonts w:ascii="仿宋_GB2312" w:eastAsia="仿宋_GB2312" w:hAnsi="宋体" w:cs="Times New Roman"/>
          <w:color w:val="000000"/>
          <w:sz w:val="32"/>
          <w:szCs w:val="32"/>
          <w:lang w:bidi="ar"/>
        </w:rPr>
      </w:pPr>
      <w:r>
        <w:rPr>
          <w:rFonts w:ascii="仿宋_GB2312" w:eastAsia="仿宋_GB2312" w:hAnsi="宋体" w:cs="Times New Roman" w:hint="eastAsia"/>
          <w:color w:val="000000"/>
          <w:sz w:val="32"/>
          <w:szCs w:val="32"/>
          <w:lang w:bidi="ar"/>
        </w:rPr>
        <w:t>附件：1.深圳市海洋经济创新发展示范项目实施方案（产</w:t>
      </w:r>
    </w:p>
    <w:p w14:paraId="40C83AF6" w14:textId="77777777" w:rsidR="006B00A6" w:rsidRDefault="0063097C">
      <w:pPr>
        <w:widowControl/>
        <w:adjustRightInd w:val="0"/>
        <w:snapToGrid w:val="0"/>
        <w:spacing w:line="560" w:lineRule="exact"/>
        <w:ind w:firstLineChars="600" w:firstLine="1920"/>
        <w:rPr>
          <w:rFonts w:ascii="仿宋_GB2312" w:eastAsia="仿宋_GB2312" w:hAnsi="宋体" w:cs="Times New Roman"/>
          <w:color w:val="000000"/>
          <w:sz w:val="32"/>
          <w:szCs w:val="32"/>
          <w:lang w:bidi="ar"/>
        </w:rPr>
      </w:pPr>
      <w:proofErr w:type="gramStart"/>
      <w:r>
        <w:rPr>
          <w:rFonts w:ascii="仿宋_GB2312" w:eastAsia="仿宋_GB2312" w:hAnsi="宋体" w:cs="Times New Roman" w:hint="eastAsia"/>
          <w:color w:val="000000"/>
          <w:sz w:val="32"/>
          <w:szCs w:val="32"/>
          <w:lang w:bidi="ar"/>
        </w:rPr>
        <w:t>业链协同</w:t>
      </w:r>
      <w:proofErr w:type="gramEnd"/>
      <w:r>
        <w:rPr>
          <w:rFonts w:ascii="仿宋_GB2312" w:eastAsia="仿宋_GB2312" w:hAnsi="宋体" w:cs="Times New Roman" w:hint="eastAsia"/>
          <w:color w:val="000000"/>
          <w:sz w:val="32"/>
          <w:szCs w:val="32"/>
          <w:lang w:bidi="ar"/>
        </w:rPr>
        <w:t>创新项目）（模版）</w:t>
      </w:r>
    </w:p>
    <w:p w14:paraId="5C8AD006" w14:textId="77777777" w:rsidR="006B00A6" w:rsidRDefault="0063097C">
      <w:pPr>
        <w:widowControl/>
        <w:adjustRightInd w:val="0"/>
        <w:snapToGrid w:val="0"/>
        <w:spacing w:line="560" w:lineRule="exact"/>
        <w:ind w:firstLineChars="500" w:firstLine="1600"/>
        <w:rPr>
          <w:rFonts w:ascii="仿宋_GB2312" w:eastAsia="仿宋_GB2312" w:hAnsi="宋体" w:cs="Times New Roman"/>
          <w:color w:val="000000"/>
          <w:sz w:val="32"/>
          <w:szCs w:val="32"/>
          <w:lang w:bidi="ar"/>
        </w:rPr>
      </w:pPr>
      <w:r>
        <w:rPr>
          <w:rFonts w:ascii="仿宋_GB2312" w:eastAsia="仿宋_GB2312" w:hAnsi="宋体" w:cs="Times New Roman" w:hint="eastAsia"/>
          <w:color w:val="000000"/>
          <w:sz w:val="32"/>
          <w:szCs w:val="32"/>
          <w:lang w:bidi="ar"/>
        </w:rPr>
        <w:t>2.深圳市海洋经济创新发展示范项目实施方案（产</w:t>
      </w:r>
    </w:p>
    <w:p w14:paraId="545B5C28" w14:textId="267A4DDE" w:rsidR="006B00A6" w:rsidRDefault="0063097C">
      <w:pPr>
        <w:widowControl/>
        <w:adjustRightInd w:val="0"/>
        <w:snapToGrid w:val="0"/>
        <w:spacing w:line="560" w:lineRule="exact"/>
        <w:ind w:firstLineChars="600" w:firstLine="1920"/>
        <w:rPr>
          <w:rFonts w:ascii="仿宋_GB2312" w:eastAsia="仿宋_GB2312" w:hAnsi="宋体" w:cs="Times New Roman"/>
          <w:color w:val="000000"/>
          <w:sz w:val="32"/>
          <w:szCs w:val="32"/>
          <w:lang w:bidi="ar"/>
        </w:rPr>
      </w:pPr>
      <w:r>
        <w:rPr>
          <w:rFonts w:ascii="仿宋_GB2312" w:eastAsia="仿宋_GB2312" w:hAnsi="宋体" w:cs="Times New Roman" w:hint="eastAsia"/>
          <w:color w:val="000000"/>
          <w:sz w:val="32"/>
          <w:szCs w:val="32"/>
          <w:lang w:bidi="ar"/>
        </w:rPr>
        <w:t>业公共服务平台项目）（模版）</w:t>
      </w:r>
    </w:p>
    <w:p w14:paraId="4FEB4C89" w14:textId="77777777" w:rsidR="006B00A6" w:rsidRDefault="0063097C">
      <w:pPr>
        <w:widowControl/>
        <w:adjustRightInd w:val="0"/>
        <w:snapToGrid w:val="0"/>
        <w:spacing w:line="560" w:lineRule="exact"/>
        <w:ind w:firstLineChars="500" w:firstLine="1600"/>
        <w:rPr>
          <w:rFonts w:ascii="仿宋_GB2312" w:eastAsia="仿宋_GB2312" w:hAnsi="宋体" w:cs="Times New Roman"/>
          <w:color w:val="000000"/>
          <w:sz w:val="32"/>
          <w:szCs w:val="32"/>
          <w:lang w:bidi="ar"/>
        </w:rPr>
      </w:pPr>
      <w:r>
        <w:rPr>
          <w:rFonts w:ascii="仿宋_GB2312" w:eastAsia="仿宋_GB2312" w:hAnsi="宋体" w:cs="Times New Roman" w:hint="eastAsia"/>
          <w:color w:val="000000"/>
          <w:sz w:val="32"/>
          <w:szCs w:val="32"/>
          <w:lang w:bidi="ar"/>
        </w:rPr>
        <w:t>3.深圳市海洋经济创新发展示范项目投资预算表</w:t>
      </w:r>
    </w:p>
    <w:p w14:paraId="10E41417" w14:textId="77777777" w:rsidR="006B00A6" w:rsidRDefault="0063097C">
      <w:pPr>
        <w:widowControl/>
        <w:adjustRightInd w:val="0"/>
        <w:snapToGrid w:val="0"/>
        <w:spacing w:line="560" w:lineRule="exact"/>
        <w:ind w:firstLineChars="600" w:firstLine="1920"/>
        <w:rPr>
          <w:rFonts w:ascii="仿宋_GB2312" w:eastAsia="仿宋_GB2312" w:hAnsi="宋体" w:cs="Times New Roman"/>
          <w:color w:val="000000"/>
          <w:sz w:val="32"/>
          <w:szCs w:val="32"/>
          <w:lang w:bidi="ar"/>
        </w:rPr>
      </w:pPr>
      <w:r>
        <w:rPr>
          <w:rFonts w:ascii="仿宋_GB2312" w:eastAsia="仿宋_GB2312" w:hAnsi="宋体" w:cs="Times New Roman" w:hint="eastAsia"/>
          <w:color w:val="000000"/>
          <w:sz w:val="32"/>
          <w:szCs w:val="32"/>
          <w:lang w:bidi="ar"/>
        </w:rPr>
        <w:t>（模版）</w:t>
      </w:r>
    </w:p>
    <w:p w14:paraId="18E3748C" w14:textId="77777777" w:rsidR="006B00A6" w:rsidRDefault="0063097C">
      <w:pPr>
        <w:widowControl/>
        <w:adjustRightInd w:val="0"/>
        <w:snapToGrid w:val="0"/>
        <w:spacing w:line="560" w:lineRule="exact"/>
        <w:ind w:firstLineChars="500" w:firstLine="1600"/>
        <w:rPr>
          <w:rFonts w:ascii="仿宋_GB2312" w:eastAsia="仿宋_GB2312" w:hAnsi="宋体" w:cs="Times New Roman"/>
          <w:color w:val="000000"/>
          <w:sz w:val="32"/>
          <w:szCs w:val="32"/>
          <w:lang w:bidi="ar"/>
        </w:rPr>
      </w:pPr>
      <w:r>
        <w:rPr>
          <w:rFonts w:ascii="仿宋_GB2312" w:eastAsia="仿宋_GB2312" w:hAnsi="宋体" w:cs="Times New Roman" w:hint="eastAsia"/>
          <w:color w:val="000000"/>
          <w:sz w:val="32"/>
          <w:szCs w:val="32"/>
          <w:lang w:bidi="ar"/>
        </w:rPr>
        <w:t>4.深圳市海洋经济创新发展示范项目绩效目标考</w:t>
      </w:r>
    </w:p>
    <w:p w14:paraId="68FAEF8E" w14:textId="77777777" w:rsidR="006B00A6" w:rsidRDefault="0063097C">
      <w:pPr>
        <w:widowControl/>
        <w:adjustRightInd w:val="0"/>
        <w:snapToGrid w:val="0"/>
        <w:spacing w:line="560" w:lineRule="exact"/>
        <w:ind w:firstLineChars="600" w:firstLine="1920"/>
        <w:rPr>
          <w:rFonts w:ascii="仿宋_GB2312" w:eastAsia="仿宋_GB2312" w:hAnsi="宋体" w:cs="Times New Roman"/>
          <w:color w:val="000000"/>
          <w:sz w:val="32"/>
          <w:szCs w:val="32"/>
          <w:lang w:bidi="ar"/>
        </w:rPr>
      </w:pPr>
      <w:r>
        <w:rPr>
          <w:rFonts w:ascii="仿宋_GB2312" w:eastAsia="仿宋_GB2312" w:hAnsi="宋体" w:cs="Times New Roman" w:hint="eastAsia"/>
          <w:color w:val="000000"/>
          <w:sz w:val="32"/>
          <w:szCs w:val="32"/>
          <w:lang w:bidi="ar"/>
        </w:rPr>
        <w:t>核表（模版）</w:t>
      </w:r>
    </w:p>
    <w:p w14:paraId="0B7C81C2" w14:textId="77777777" w:rsidR="006B00A6" w:rsidRDefault="006B00A6"/>
    <w:p w14:paraId="428AB66F" w14:textId="77777777" w:rsidR="006B00A6" w:rsidRDefault="0063097C">
      <w:pPr>
        <w:widowControl/>
        <w:jc w:val="left"/>
      </w:pPr>
      <w:r>
        <w:br w:type="page"/>
      </w:r>
    </w:p>
    <w:p w14:paraId="5E859AB0" w14:textId="77777777" w:rsidR="006B00A6" w:rsidRDefault="0063097C">
      <w:pPr>
        <w:keepNext/>
        <w:keepLines/>
        <w:widowControl/>
        <w:adjustRightInd w:val="0"/>
        <w:snapToGrid w:val="0"/>
        <w:spacing w:line="560" w:lineRule="exact"/>
        <w:jc w:val="left"/>
        <w:outlineLvl w:val="2"/>
        <w:rPr>
          <w:rFonts w:ascii="黑体" w:eastAsia="黑体" w:hAnsi="黑体" w:cs="Times New Roman"/>
          <w:color w:val="000000"/>
          <w:kern w:val="0"/>
          <w:sz w:val="32"/>
          <w:szCs w:val="32"/>
        </w:rPr>
      </w:pPr>
      <w:r>
        <w:rPr>
          <w:rFonts w:ascii="黑体" w:eastAsia="黑体" w:hAnsi="黑体" w:cs="Times New Roman" w:hint="eastAsia"/>
          <w:color w:val="000000"/>
          <w:kern w:val="0"/>
          <w:sz w:val="32"/>
          <w:szCs w:val="32"/>
        </w:rPr>
        <w:lastRenderedPageBreak/>
        <w:t>附件</w:t>
      </w:r>
      <w:r>
        <w:rPr>
          <w:rFonts w:ascii="黑体" w:eastAsia="黑体" w:hAnsi="黑体" w:cs="Times New Roman"/>
          <w:color w:val="000000"/>
          <w:kern w:val="0"/>
          <w:sz w:val="32"/>
          <w:szCs w:val="32"/>
        </w:rPr>
        <w:t>1</w:t>
      </w:r>
    </w:p>
    <w:p w14:paraId="468C2E06" w14:textId="77777777" w:rsidR="006B00A6" w:rsidRDefault="006B00A6">
      <w:pPr>
        <w:widowControl/>
        <w:adjustRightInd w:val="0"/>
        <w:snapToGrid w:val="0"/>
        <w:spacing w:line="560" w:lineRule="exact"/>
        <w:jc w:val="center"/>
        <w:rPr>
          <w:rFonts w:ascii="Times New Roman" w:eastAsia="黑体" w:hAnsi="Times New Roman" w:cs="Times New Roman"/>
          <w:b/>
          <w:kern w:val="0"/>
          <w:sz w:val="44"/>
          <w:szCs w:val="44"/>
        </w:rPr>
      </w:pPr>
    </w:p>
    <w:p w14:paraId="0ACE7F17" w14:textId="77777777" w:rsidR="006B00A6" w:rsidRDefault="006B00A6">
      <w:pPr>
        <w:widowControl/>
        <w:adjustRightInd w:val="0"/>
        <w:snapToGrid w:val="0"/>
        <w:spacing w:line="560" w:lineRule="exact"/>
        <w:jc w:val="center"/>
        <w:rPr>
          <w:rFonts w:ascii="Times New Roman" w:eastAsia="黑体" w:hAnsi="Times New Roman" w:cs="Times New Roman"/>
          <w:b/>
          <w:kern w:val="0"/>
          <w:sz w:val="44"/>
          <w:szCs w:val="44"/>
        </w:rPr>
      </w:pPr>
    </w:p>
    <w:p w14:paraId="2EEE3FD7" w14:textId="77777777" w:rsidR="006B00A6" w:rsidRDefault="006B00A6">
      <w:pPr>
        <w:widowControl/>
        <w:adjustRightInd w:val="0"/>
        <w:snapToGrid w:val="0"/>
        <w:spacing w:line="560" w:lineRule="exact"/>
        <w:jc w:val="center"/>
        <w:rPr>
          <w:rFonts w:ascii="Times New Roman" w:eastAsia="黑体" w:hAnsi="Times New Roman" w:cs="Times New Roman"/>
          <w:b/>
          <w:kern w:val="0"/>
          <w:sz w:val="44"/>
          <w:szCs w:val="44"/>
        </w:rPr>
      </w:pPr>
    </w:p>
    <w:p w14:paraId="0513F493" w14:textId="77777777" w:rsidR="006B00A6" w:rsidRDefault="006B00A6">
      <w:pPr>
        <w:widowControl/>
        <w:adjustRightInd w:val="0"/>
        <w:snapToGrid w:val="0"/>
        <w:spacing w:line="560" w:lineRule="exact"/>
        <w:jc w:val="center"/>
        <w:rPr>
          <w:rFonts w:ascii="Times New Roman" w:eastAsia="黑体" w:hAnsi="Times New Roman" w:cs="Times New Roman"/>
          <w:b/>
          <w:kern w:val="0"/>
          <w:sz w:val="44"/>
          <w:szCs w:val="44"/>
        </w:rPr>
      </w:pPr>
    </w:p>
    <w:p w14:paraId="699A5A3B" w14:textId="77777777" w:rsidR="006B00A6" w:rsidRDefault="0063097C">
      <w:pPr>
        <w:widowControl/>
        <w:adjustRightInd w:val="0"/>
        <w:snapToGrid w:val="0"/>
        <w:spacing w:line="560" w:lineRule="exact"/>
        <w:jc w:val="center"/>
        <w:rPr>
          <w:rFonts w:ascii="Times New Roman" w:eastAsia="黑体" w:hAnsi="Times New Roman" w:cs="Times New Roman"/>
          <w:b/>
          <w:kern w:val="0"/>
          <w:sz w:val="44"/>
          <w:szCs w:val="44"/>
        </w:rPr>
      </w:pPr>
      <w:bookmarkStart w:id="6" w:name="_Hlk190873286"/>
      <w:r>
        <w:rPr>
          <w:rFonts w:ascii="Times New Roman" w:eastAsia="黑体" w:hAnsi="Times New Roman" w:cs="Times New Roman"/>
          <w:b/>
          <w:kern w:val="0"/>
          <w:sz w:val="44"/>
          <w:szCs w:val="44"/>
        </w:rPr>
        <w:t>深圳市海洋经济创新发展示范项目</w:t>
      </w:r>
    </w:p>
    <w:p w14:paraId="6184776D" w14:textId="77777777" w:rsidR="006B00A6" w:rsidRDefault="0063097C">
      <w:pPr>
        <w:widowControl/>
        <w:adjustRightInd w:val="0"/>
        <w:snapToGrid w:val="0"/>
        <w:spacing w:line="560" w:lineRule="exact"/>
        <w:jc w:val="center"/>
        <w:rPr>
          <w:rFonts w:ascii="Times New Roman" w:eastAsia="黑体" w:hAnsi="Times New Roman" w:cs="Times New Roman"/>
          <w:b/>
          <w:kern w:val="0"/>
          <w:sz w:val="44"/>
          <w:szCs w:val="44"/>
        </w:rPr>
      </w:pPr>
      <w:r>
        <w:rPr>
          <w:rFonts w:ascii="Times New Roman" w:eastAsia="黑体" w:hAnsi="Times New Roman" w:cs="Times New Roman" w:hint="eastAsia"/>
          <w:b/>
          <w:kern w:val="0"/>
          <w:sz w:val="44"/>
          <w:szCs w:val="44"/>
        </w:rPr>
        <w:t>实施方案</w:t>
      </w:r>
    </w:p>
    <w:p w14:paraId="31E68350" w14:textId="77777777" w:rsidR="006B00A6" w:rsidRDefault="0063097C">
      <w:pPr>
        <w:widowControl/>
        <w:adjustRightInd w:val="0"/>
        <w:snapToGrid w:val="0"/>
        <w:spacing w:line="560" w:lineRule="exact"/>
        <w:jc w:val="center"/>
        <w:rPr>
          <w:rFonts w:ascii="Times New Roman" w:eastAsia="黑体" w:hAnsi="Times New Roman" w:cs="Times New Roman"/>
          <w:b/>
          <w:kern w:val="0"/>
          <w:sz w:val="36"/>
          <w:szCs w:val="36"/>
        </w:rPr>
      </w:pPr>
      <w:r>
        <w:rPr>
          <w:rFonts w:ascii="Times New Roman" w:eastAsia="黑体" w:hAnsi="Times New Roman" w:cs="Times New Roman" w:hint="eastAsia"/>
          <w:b/>
          <w:kern w:val="0"/>
          <w:sz w:val="36"/>
          <w:szCs w:val="36"/>
        </w:rPr>
        <w:t>（产业链协同创新项目）</w:t>
      </w:r>
    </w:p>
    <w:bookmarkEnd w:id="6"/>
    <w:p w14:paraId="7348716C" w14:textId="77777777" w:rsidR="006B00A6" w:rsidRDefault="006B00A6">
      <w:pPr>
        <w:widowControl/>
        <w:adjustRightInd w:val="0"/>
        <w:snapToGrid w:val="0"/>
        <w:spacing w:line="560" w:lineRule="exact"/>
        <w:jc w:val="left"/>
        <w:rPr>
          <w:rFonts w:ascii="Times New Roman" w:eastAsia="黑体" w:hAnsi="Times New Roman" w:cs="Times New Roman"/>
          <w:b/>
          <w:kern w:val="0"/>
          <w:sz w:val="32"/>
          <w:szCs w:val="32"/>
        </w:rPr>
      </w:pPr>
    </w:p>
    <w:p w14:paraId="3D342283" w14:textId="77777777" w:rsidR="006B00A6" w:rsidRDefault="006B00A6">
      <w:pPr>
        <w:widowControl/>
        <w:adjustRightInd w:val="0"/>
        <w:snapToGrid w:val="0"/>
        <w:spacing w:line="560" w:lineRule="exact"/>
        <w:jc w:val="left"/>
        <w:rPr>
          <w:rFonts w:ascii="Times New Roman" w:eastAsia="黑体" w:hAnsi="Times New Roman" w:cs="Times New Roman"/>
          <w:b/>
          <w:kern w:val="0"/>
          <w:sz w:val="32"/>
          <w:szCs w:val="32"/>
        </w:rPr>
      </w:pPr>
    </w:p>
    <w:p w14:paraId="141CD32F" w14:textId="77777777" w:rsidR="006B00A6" w:rsidRDefault="0063097C">
      <w:pPr>
        <w:widowControl/>
        <w:adjustRightInd w:val="0"/>
        <w:snapToGrid w:val="0"/>
        <w:spacing w:line="560" w:lineRule="exact"/>
        <w:ind w:firstLineChars="500" w:firstLine="1600"/>
        <w:jc w:val="left"/>
        <w:rPr>
          <w:rFonts w:ascii="Times New Roman" w:eastAsia="宋体" w:hAnsi="Times New Roman" w:cs="Times New Roman"/>
          <w:b/>
          <w:kern w:val="0"/>
          <w:sz w:val="32"/>
          <w:szCs w:val="32"/>
          <w:u w:val="single"/>
        </w:rPr>
      </w:pPr>
      <w:r>
        <w:rPr>
          <w:rFonts w:ascii="Times New Roman" w:eastAsia="宋体" w:hAnsi="Times New Roman" w:cs="Times New Roman"/>
          <w:kern w:val="0"/>
          <w:sz w:val="32"/>
          <w:szCs w:val="32"/>
        </w:rPr>
        <w:t>项目名称：</w:t>
      </w:r>
      <w:r>
        <w:rPr>
          <w:rFonts w:ascii="Times New Roman" w:eastAsia="宋体" w:hAnsi="Times New Roman" w:cs="Times New Roman"/>
          <w:kern w:val="0"/>
          <w:sz w:val="32"/>
          <w:szCs w:val="32"/>
          <w:u w:val="single"/>
        </w:rPr>
        <w:t xml:space="preserve">                  </w:t>
      </w:r>
      <w:r>
        <w:rPr>
          <w:rFonts w:ascii="Times New Roman" w:eastAsia="宋体" w:hAnsi="Times New Roman" w:cs="Times New Roman" w:hint="eastAsia"/>
          <w:kern w:val="0"/>
          <w:sz w:val="32"/>
          <w:szCs w:val="32"/>
          <w:u w:val="single"/>
        </w:rPr>
        <w:t xml:space="preserve"> </w:t>
      </w:r>
      <w:r>
        <w:rPr>
          <w:rFonts w:ascii="Times New Roman" w:eastAsia="宋体" w:hAnsi="Times New Roman" w:cs="Times New Roman"/>
          <w:kern w:val="0"/>
          <w:sz w:val="32"/>
          <w:szCs w:val="32"/>
          <w:u w:val="single"/>
        </w:rPr>
        <w:t xml:space="preserve">    </w:t>
      </w:r>
    </w:p>
    <w:p w14:paraId="30DE7284" w14:textId="77777777" w:rsidR="006B00A6" w:rsidRDefault="0063097C">
      <w:pPr>
        <w:widowControl/>
        <w:adjustRightInd w:val="0"/>
        <w:snapToGrid w:val="0"/>
        <w:spacing w:line="560" w:lineRule="exact"/>
        <w:ind w:firstLineChars="500" w:firstLine="1600"/>
        <w:jc w:val="left"/>
        <w:rPr>
          <w:rFonts w:ascii="Times New Roman" w:eastAsia="宋体" w:hAnsi="Times New Roman" w:cs="Times New Roman"/>
          <w:b/>
          <w:kern w:val="0"/>
          <w:sz w:val="32"/>
          <w:szCs w:val="32"/>
          <w:u w:val="single"/>
        </w:rPr>
      </w:pPr>
      <w:r>
        <w:rPr>
          <w:rFonts w:ascii="Times New Roman" w:eastAsia="宋体" w:hAnsi="Times New Roman" w:cs="Times New Roman"/>
          <w:kern w:val="0"/>
          <w:sz w:val="32"/>
          <w:szCs w:val="32"/>
        </w:rPr>
        <w:t>申报单位：</w:t>
      </w:r>
      <w:r>
        <w:rPr>
          <w:rFonts w:ascii="Times New Roman" w:eastAsia="宋体" w:hAnsi="Times New Roman" w:cs="Times New Roman"/>
          <w:kern w:val="0"/>
          <w:sz w:val="32"/>
          <w:szCs w:val="32"/>
          <w:u w:val="single"/>
        </w:rPr>
        <w:t xml:space="preserve">    </w:t>
      </w:r>
      <w:r>
        <w:rPr>
          <w:rFonts w:ascii="Times New Roman" w:eastAsia="宋体" w:hAnsi="Times New Roman" w:cs="Times New Roman" w:hint="eastAsia"/>
          <w:kern w:val="0"/>
          <w:sz w:val="32"/>
          <w:szCs w:val="32"/>
          <w:u w:val="single"/>
        </w:rPr>
        <w:t xml:space="preserve"> </w:t>
      </w:r>
      <w:r>
        <w:rPr>
          <w:rFonts w:ascii="Times New Roman" w:eastAsia="宋体" w:hAnsi="Times New Roman" w:cs="Times New Roman"/>
          <w:kern w:val="0"/>
          <w:sz w:val="32"/>
          <w:szCs w:val="32"/>
          <w:u w:val="single"/>
        </w:rPr>
        <w:t xml:space="preserve">  </w:t>
      </w:r>
      <w:r>
        <w:rPr>
          <w:rFonts w:ascii="Times New Roman" w:eastAsia="宋体" w:hAnsi="Times New Roman" w:cs="Times New Roman"/>
          <w:kern w:val="0"/>
          <w:sz w:val="32"/>
          <w:szCs w:val="32"/>
          <w:u w:val="single"/>
        </w:rPr>
        <w:t>（盖章）</w:t>
      </w:r>
      <w:r>
        <w:rPr>
          <w:rFonts w:ascii="Times New Roman" w:eastAsia="宋体" w:hAnsi="Times New Roman" w:cs="Times New Roman"/>
          <w:kern w:val="0"/>
          <w:sz w:val="32"/>
          <w:szCs w:val="32"/>
          <w:u w:val="single"/>
        </w:rPr>
        <w:t xml:space="preserve">        </w:t>
      </w:r>
    </w:p>
    <w:p w14:paraId="60DBED85" w14:textId="77777777" w:rsidR="006B00A6" w:rsidRDefault="0063097C">
      <w:pPr>
        <w:widowControl/>
        <w:adjustRightInd w:val="0"/>
        <w:snapToGrid w:val="0"/>
        <w:spacing w:line="560" w:lineRule="exact"/>
        <w:ind w:firstLineChars="500" w:firstLine="1600"/>
        <w:jc w:val="left"/>
        <w:rPr>
          <w:rFonts w:ascii="Times New Roman" w:eastAsia="宋体" w:hAnsi="Times New Roman" w:cs="Times New Roman"/>
          <w:b/>
          <w:kern w:val="0"/>
          <w:sz w:val="32"/>
          <w:szCs w:val="32"/>
          <w:u w:val="single"/>
        </w:rPr>
      </w:pPr>
      <w:r>
        <w:rPr>
          <w:rFonts w:ascii="Times New Roman" w:eastAsia="宋体" w:hAnsi="Times New Roman" w:cs="Times New Roman"/>
          <w:kern w:val="0"/>
          <w:sz w:val="32"/>
          <w:szCs w:val="32"/>
        </w:rPr>
        <w:t>负</w:t>
      </w:r>
      <w:r>
        <w:rPr>
          <w:rFonts w:ascii="Times New Roman" w:eastAsia="宋体" w:hAnsi="Times New Roman" w:cs="Times New Roman"/>
          <w:kern w:val="0"/>
          <w:sz w:val="32"/>
          <w:szCs w:val="32"/>
        </w:rPr>
        <w:t xml:space="preserve"> </w:t>
      </w:r>
      <w:r>
        <w:rPr>
          <w:rFonts w:ascii="Times New Roman" w:eastAsia="宋体" w:hAnsi="Times New Roman" w:cs="Times New Roman"/>
          <w:kern w:val="0"/>
          <w:sz w:val="32"/>
          <w:szCs w:val="32"/>
        </w:rPr>
        <w:t>责</w:t>
      </w:r>
      <w:r>
        <w:rPr>
          <w:rFonts w:ascii="Times New Roman" w:eastAsia="宋体" w:hAnsi="Times New Roman" w:cs="Times New Roman"/>
          <w:kern w:val="0"/>
          <w:sz w:val="32"/>
          <w:szCs w:val="32"/>
        </w:rPr>
        <w:t xml:space="preserve"> </w:t>
      </w:r>
      <w:r>
        <w:rPr>
          <w:rFonts w:ascii="Times New Roman" w:eastAsia="宋体" w:hAnsi="Times New Roman" w:cs="Times New Roman"/>
          <w:kern w:val="0"/>
          <w:sz w:val="32"/>
          <w:szCs w:val="32"/>
        </w:rPr>
        <w:t>人：</w:t>
      </w:r>
      <w:r>
        <w:rPr>
          <w:rFonts w:ascii="Times New Roman" w:eastAsia="宋体" w:hAnsi="Times New Roman" w:cs="Times New Roman"/>
          <w:kern w:val="0"/>
          <w:sz w:val="32"/>
          <w:szCs w:val="32"/>
          <w:u w:val="single"/>
        </w:rPr>
        <w:t xml:space="preserve">        </w:t>
      </w:r>
      <w:r>
        <w:rPr>
          <w:rFonts w:ascii="Times New Roman" w:eastAsia="宋体" w:hAnsi="Times New Roman" w:cs="Times New Roman" w:hint="eastAsia"/>
          <w:kern w:val="0"/>
          <w:sz w:val="32"/>
          <w:szCs w:val="32"/>
          <w:u w:val="single"/>
        </w:rPr>
        <w:t xml:space="preserve"> </w:t>
      </w:r>
      <w:r>
        <w:rPr>
          <w:rFonts w:ascii="Times New Roman" w:eastAsia="宋体" w:hAnsi="Times New Roman" w:cs="Times New Roman"/>
          <w:kern w:val="0"/>
          <w:sz w:val="32"/>
          <w:szCs w:val="32"/>
          <w:u w:val="single"/>
        </w:rPr>
        <w:t xml:space="preserve">              </w:t>
      </w:r>
    </w:p>
    <w:p w14:paraId="7033F0AA" w14:textId="77777777" w:rsidR="006B00A6" w:rsidRDefault="0063097C">
      <w:pPr>
        <w:widowControl/>
        <w:adjustRightInd w:val="0"/>
        <w:snapToGrid w:val="0"/>
        <w:spacing w:line="560" w:lineRule="exact"/>
        <w:ind w:firstLineChars="500" w:firstLine="1600"/>
        <w:jc w:val="left"/>
        <w:rPr>
          <w:rFonts w:ascii="Times New Roman" w:eastAsia="宋体" w:hAnsi="Times New Roman" w:cs="Times New Roman"/>
          <w:kern w:val="0"/>
          <w:sz w:val="32"/>
          <w:szCs w:val="32"/>
          <w:u w:val="single"/>
        </w:rPr>
      </w:pPr>
      <w:r>
        <w:rPr>
          <w:rFonts w:ascii="Times New Roman" w:eastAsia="宋体" w:hAnsi="Times New Roman" w:cs="Times New Roman"/>
          <w:kern w:val="0"/>
          <w:sz w:val="32"/>
          <w:szCs w:val="32"/>
        </w:rPr>
        <w:t>项目起止年月：</w:t>
      </w:r>
      <w:r>
        <w:rPr>
          <w:rFonts w:ascii="Times New Roman" w:eastAsia="宋体" w:hAnsi="Times New Roman" w:cs="Times New Roman"/>
          <w:kern w:val="0"/>
          <w:sz w:val="32"/>
          <w:szCs w:val="32"/>
          <w:u w:val="single"/>
        </w:rPr>
        <w:t xml:space="preserve">        </w:t>
      </w:r>
      <w:r>
        <w:rPr>
          <w:rFonts w:ascii="Times New Roman" w:eastAsia="宋体" w:hAnsi="Times New Roman" w:cs="Times New Roman" w:hint="eastAsia"/>
          <w:kern w:val="0"/>
          <w:sz w:val="32"/>
          <w:szCs w:val="32"/>
          <w:u w:val="single"/>
        </w:rPr>
        <w:t xml:space="preserve"> </w:t>
      </w:r>
      <w:r>
        <w:rPr>
          <w:rFonts w:ascii="Times New Roman" w:eastAsia="宋体" w:hAnsi="Times New Roman" w:cs="Times New Roman"/>
          <w:kern w:val="0"/>
          <w:sz w:val="32"/>
          <w:szCs w:val="32"/>
          <w:u w:val="single"/>
        </w:rPr>
        <w:t xml:space="preserve">          </w:t>
      </w:r>
    </w:p>
    <w:p w14:paraId="13A49270" w14:textId="77777777" w:rsidR="006B00A6" w:rsidRDefault="0063097C">
      <w:pPr>
        <w:widowControl/>
        <w:adjustRightInd w:val="0"/>
        <w:snapToGrid w:val="0"/>
        <w:spacing w:line="560" w:lineRule="exact"/>
        <w:ind w:firstLineChars="500" w:firstLine="1600"/>
        <w:jc w:val="left"/>
        <w:rPr>
          <w:rFonts w:ascii="Times New Roman" w:eastAsia="宋体" w:hAnsi="Times New Roman" w:cs="Times New Roman"/>
          <w:b/>
          <w:kern w:val="0"/>
          <w:sz w:val="32"/>
          <w:szCs w:val="32"/>
          <w:u w:val="single"/>
        </w:rPr>
      </w:pPr>
      <w:r>
        <w:rPr>
          <w:rFonts w:ascii="Times New Roman" w:eastAsia="宋体" w:hAnsi="Times New Roman" w:cs="Times New Roman"/>
          <w:kern w:val="0"/>
          <w:sz w:val="32"/>
          <w:szCs w:val="32"/>
        </w:rPr>
        <w:t>联系电话：</w:t>
      </w:r>
      <w:r>
        <w:rPr>
          <w:rFonts w:ascii="Times New Roman" w:eastAsia="宋体" w:hAnsi="Times New Roman" w:cs="Times New Roman"/>
          <w:kern w:val="0"/>
          <w:sz w:val="32"/>
          <w:szCs w:val="32"/>
          <w:u w:val="single"/>
        </w:rPr>
        <w:t xml:space="preserve">             </w:t>
      </w:r>
      <w:r>
        <w:rPr>
          <w:rFonts w:ascii="Times New Roman" w:eastAsia="宋体" w:hAnsi="Times New Roman" w:cs="Times New Roman" w:hint="eastAsia"/>
          <w:kern w:val="0"/>
          <w:sz w:val="32"/>
          <w:szCs w:val="32"/>
          <w:u w:val="single"/>
        </w:rPr>
        <w:t xml:space="preserve"> </w:t>
      </w:r>
      <w:r>
        <w:rPr>
          <w:rFonts w:ascii="Times New Roman" w:eastAsia="宋体" w:hAnsi="Times New Roman" w:cs="Times New Roman"/>
          <w:kern w:val="0"/>
          <w:sz w:val="32"/>
          <w:szCs w:val="32"/>
          <w:u w:val="single"/>
        </w:rPr>
        <w:t xml:space="preserve">         </w:t>
      </w:r>
    </w:p>
    <w:p w14:paraId="2B927CB9" w14:textId="77777777" w:rsidR="006B00A6" w:rsidRDefault="0063097C">
      <w:pPr>
        <w:widowControl/>
        <w:adjustRightInd w:val="0"/>
        <w:snapToGrid w:val="0"/>
        <w:spacing w:line="560" w:lineRule="exact"/>
        <w:ind w:firstLineChars="500" w:firstLine="1600"/>
        <w:jc w:val="left"/>
        <w:rPr>
          <w:rFonts w:ascii="Times New Roman" w:eastAsia="宋体" w:hAnsi="Times New Roman" w:cs="Times New Roman"/>
          <w:b/>
          <w:kern w:val="0"/>
          <w:sz w:val="32"/>
          <w:szCs w:val="32"/>
          <w:u w:val="single"/>
        </w:rPr>
      </w:pPr>
      <w:r>
        <w:rPr>
          <w:rFonts w:ascii="Times New Roman" w:eastAsia="宋体" w:hAnsi="Times New Roman" w:cs="Times New Roman"/>
          <w:kern w:val="0"/>
          <w:sz w:val="32"/>
          <w:szCs w:val="32"/>
        </w:rPr>
        <w:t>传真号码：</w:t>
      </w:r>
      <w:r>
        <w:rPr>
          <w:rFonts w:ascii="Times New Roman" w:eastAsia="宋体" w:hAnsi="Times New Roman" w:cs="Times New Roman"/>
          <w:kern w:val="0"/>
          <w:sz w:val="32"/>
          <w:szCs w:val="32"/>
          <w:u w:val="single"/>
        </w:rPr>
        <w:t xml:space="preserve">               </w:t>
      </w:r>
      <w:r>
        <w:rPr>
          <w:rFonts w:ascii="Times New Roman" w:eastAsia="宋体" w:hAnsi="Times New Roman" w:cs="Times New Roman" w:hint="eastAsia"/>
          <w:kern w:val="0"/>
          <w:sz w:val="32"/>
          <w:szCs w:val="32"/>
          <w:u w:val="single"/>
        </w:rPr>
        <w:t xml:space="preserve"> </w:t>
      </w:r>
      <w:r>
        <w:rPr>
          <w:rFonts w:ascii="Times New Roman" w:eastAsia="宋体" w:hAnsi="Times New Roman" w:cs="Times New Roman"/>
          <w:kern w:val="0"/>
          <w:sz w:val="32"/>
          <w:szCs w:val="32"/>
          <w:u w:val="single"/>
        </w:rPr>
        <w:t xml:space="preserve">       </w:t>
      </w:r>
    </w:p>
    <w:p w14:paraId="2DC79B3A" w14:textId="77777777" w:rsidR="006B00A6" w:rsidRDefault="0063097C">
      <w:pPr>
        <w:widowControl/>
        <w:adjustRightInd w:val="0"/>
        <w:snapToGrid w:val="0"/>
        <w:spacing w:line="560" w:lineRule="exact"/>
        <w:ind w:firstLineChars="500" w:firstLine="1600"/>
        <w:jc w:val="left"/>
        <w:rPr>
          <w:rFonts w:ascii="Times New Roman" w:eastAsia="宋体" w:hAnsi="Times New Roman" w:cs="Times New Roman"/>
          <w:b/>
          <w:kern w:val="0"/>
          <w:sz w:val="32"/>
          <w:szCs w:val="32"/>
          <w:u w:val="single"/>
        </w:rPr>
      </w:pPr>
      <w:r>
        <w:rPr>
          <w:rFonts w:ascii="Times New Roman" w:eastAsia="宋体" w:hAnsi="Times New Roman" w:cs="Times New Roman"/>
          <w:kern w:val="0"/>
          <w:sz w:val="32"/>
          <w:szCs w:val="32"/>
        </w:rPr>
        <w:t>电子邮箱：</w:t>
      </w:r>
      <w:r>
        <w:rPr>
          <w:rFonts w:ascii="Times New Roman" w:eastAsia="宋体" w:hAnsi="Times New Roman" w:cs="Times New Roman"/>
          <w:kern w:val="0"/>
          <w:sz w:val="32"/>
          <w:szCs w:val="32"/>
          <w:u w:val="single"/>
        </w:rPr>
        <w:t xml:space="preserve">               </w:t>
      </w:r>
      <w:r>
        <w:rPr>
          <w:rFonts w:ascii="Times New Roman" w:eastAsia="宋体" w:hAnsi="Times New Roman" w:cs="Times New Roman" w:hint="eastAsia"/>
          <w:kern w:val="0"/>
          <w:sz w:val="32"/>
          <w:szCs w:val="32"/>
          <w:u w:val="single"/>
        </w:rPr>
        <w:t xml:space="preserve"> </w:t>
      </w:r>
      <w:r>
        <w:rPr>
          <w:rFonts w:ascii="Times New Roman" w:eastAsia="宋体" w:hAnsi="Times New Roman" w:cs="Times New Roman"/>
          <w:kern w:val="0"/>
          <w:sz w:val="32"/>
          <w:szCs w:val="32"/>
          <w:u w:val="single"/>
        </w:rPr>
        <w:t xml:space="preserve">       </w:t>
      </w:r>
    </w:p>
    <w:p w14:paraId="5D9AC7A0" w14:textId="77777777" w:rsidR="006B00A6" w:rsidRDefault="0063097C">
      <w:pPr>
        <w:widowControl/>
        <w:tabs>
          <w:tab w:val="left" w:pos="3278"/>
        </w:tabs>
        <w:adjustRightInd w:val="0"/>
        <w:snapToGrid w:val="0"/>
        <w:spacing w:line="560" w:lineRule="exact"/>
        <w:jc w:val="left"/>
        <w:rPr>
          <w:rFonts w:ascii="Times New Roman" w:eastAsia="仿宋_GB2312" w:hAnsi="Times New Roman" w:cs="Times New Roman"/>
          <w:b/>
          <w:kern w:val="0"/>
          <w:sz w:val="32"/>
          <w:szCs w:val="32"/>
        </w:rPr>
      </w:pPr>
      <w:r>
        <w:rPr>
          <w:rFonts w:ascii="Times New Roman" w:eastAsia="仿宋_GB2312" w:hAnsi="Times New Roman" w:cs="Times New Roman"/>
          <w:b/>
          <w:kern w:val="0"/>
          <w:sz w:val="32"/>
          <w:szCs w:val="32"/>
        </w:rPr>
        <w:tab/>
      </w:r>
    </w:p>
    <w:p w14:paraId="15E930E0" w14:textId="77777777" w:rsidR="006B00A6" w:rsidRDefault="006B00A6">
      <w:pPr>
        <w:widowControl/>
        <w:tabs>
          <w:tab w:val="left" w:pos="3278"/>
        </w:tabs>
        <w:adjustRightInd w:val="0"/>
        <w:snapToGrid w:val="0"/>
        <w:spacing w:line="560" w:lineRule="exact"/>
        <w:jc w:val="left"/>
        <w:rPr>
          <w:rFonts w:ascii="Times New Roman" w:eastAsia="黑体" w:hAnsi="Times New Roman" w:cs="Times New Roman"/>
          <w:b/>
          <w:kern w:val="0"/>
          <w:sz w:val="32"/>
          <w:szCs w:val="32"/>
        </w:rPr>
      </w:pPr>
    </w:p>
    <w:p w14:paraId="2E04BC7F" w14:textId="77777777" w:rsidR="006B00A6" w:rsidRDefault="0063097C">
      <w:pPr>
        <w:adjustRightInd w:val="0"/>
        <w:snapToGrid w:val="0"/>
        <w:spacing w:line="560" w:lineRule="exact"/>
        <w:jc w:val="center"/>
        <w:rPr>
          <w:rFonts w:ascii="Times New Roman" w:eastAsia="黑体" w:hAnsi="Times New Roman" w:cs="Times New Roman"/>
          <w:b/>
          <w:sz w:val="32"/>
          <w:szCs w:val="32"/>
        </w:rPr>
      </w:pPr>
      <w:r>
        <w:rPr>
          <w:rFonts w:ascii="Times New Roman" w:eastAsia="黑体" w:hAnsi="Times New Roman" w:cs="Times New Roman"/>
          <w:b/>
          <w:kern w:val="0"/>
          <w:sz w:val="32"/>
          <w:szCs w:val="32"/>
        </w:rPr>
        <w:t>二〇</w:t>
      </w:r>
      <w:r>
        <w:rPr>
          <w:rFonts w:ascii="Times New Roman" w:eastAsia="黑体" w:hAnsi="Times New Roman" w:cs="Times New Roman" w:hint="eastAsia"/>
          <w:b/>
          <w:kern w:val="0"/>
          <w:sz w:val="32"/>
          <w:szCs w:val="32"/>
        </w:rPr>
        <w:t>二</w:t>
      </w:r>
      <w:r>
        <w:rPr>
          <w:rFonts w:ascii="Times New Roman" w:eastAsia="黑体" w:hAnsi="Times New Roman" w:cs="Times New Roman"/>
          <w:b/>
          <w:kern w:val="0"/>
          <w:sz w:val="32"/>
          <w:szCs w:val="32"/>
        </w:rPr>
        <w:t xml:space="preserve">    </w:t>
      </w:r>
      <w:r>
        <w:rPr>
          <w:rFonts w:ascii="Times New Roman" w:eastAsia="黑体" w:hAnsi="Times New Roman" w:cs="Times New Roman"/>
          <w:b/>
          <w:kern w:val="0"/>
          <w:sz w:val="32"/>
          <w:szCs w:val="32"/>
        </w:rPr>
        <w:t>年</w:t>
      </w:r>
      <w:r>
        <w:rPr>
          <w:rFonts w:ascii="Times New Roman" w:eastAsia="黑体" w:hAnsi="Times New Roman" w:cs="Times New Roman"/>
          <w:b/>
          <w:kern w:val="0"/>
          <w:sz w:val="32"/>
          <w:szCs w:val="32"/>
        </w:rPr>
        <w:t xml:space="preserve">    </w:t>
      </w:r>
      <w:r>
        <w:rPr>
          <w:rFonts w:ascii="Times New Roman" w:eastAsia="黑体" w:hAnsi="Times New Roman" w:cs="Times New Roman"/>
          <w:b/>
          <w:kern w:val="0"/>
          <w:sz w:val="32"/>
          <w:szCs w:val="32"/>
        </w:rPr>
        <w:t>月</w:t>
      </w:r>
    </w:p>
    <w:p w14:paraId="06C013AE" w14:textId="77777777" w:rsidR="006B00A6" w:rsidRDefault="0063097C">
      <w:pPr>
        <w:widowControl/>
        <w:adjustRightInd w:val="0"/>
        <w:snapToGrid w:val="0"/>
        <w:spacing w:line="560" w:lineRule="exact"/>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14:paraId="11BFAEE4" w14:textId="77777777" w:rsidR="006B00A6" w:rsidRDefault="0063097C">
      <w:pPr>
        <w:widowControl/>
        <w:adjustRightInd w:val="0"/>
        <w:snapToGrid w:val="0"/>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lastRenderedPageBreak/>
        <w:t>项目基本情况表</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68"/>
        <w:gridCol w:w="958"/>
        <w:gridCol w:w="666"/>
        <w:gridCol w:w="905"/>
        <w:gridCol w:w="992"/>
        <w:gridCol w:w="1264"/>
        <w:gridCol w:w="1378"/>
      </w:tblGrid>
      <w:tr w:rsidR="006B00A6" w14:paraId="0B722349" w14:textId="77777777">
        <w:trPr>
          <w:trHeight w:val="535"/>
          <w:jc w:val="center"/>
        </w:trPr>
        <w:tc>
          <w:tcPr>
            <w:tcW w:w="2122" w:type="dxa"/>
            <w:tcMar>
              <w:top w:w="0" w:type="dxa"/>
              <w:left w:w="0" w:type="dxa"/>
              <w:bottom w:w="0" w:type="dxa"/>
              <w:right w:w="108" w:type="dxa"/>
            </w:tcMar>
            <w:vAlign w:val="center"/>
          </w:tcPr>
          <w:p w14:paraId="01A5088B"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项目名称</w:t>
            </w:r>
          </w:p>
        </w:tc>
        <w:tc>
          <w:tcPr>
            <w:tcW w:w="7331" w:type="dxa"/>
            <w:gridSpan w:val="7"/>
            <w:tcMar>
              <w:top w:w="0" w:type="dxa"/>
              <w:left w:w="0" w:type="dxa"/>
              <w:bottom w:w="0" w:type="dxa"/>
              <w:right w:w="108" w:type="dxa"/>
            </w:tcMar>
            <w:vAlign w:val="center"/>
          </w:tcPr>
          <w:p w14:paraId="33457A50" w14:textId="77777777" w:rsidR="006B00A6" w:rsidRDefault="006B00A6">
            <w:pPr>
              <w:adjustRightInd w:val="0"/>
              <w:snapToGrid w:val="0"/>
              <w:jc w:val="center"/>
              <w:rPr>
                <w:rFonts w:ascii="仿宋_GB2312" w:eastAsia="仿宋_GB2312" w:hAnsi="Times New Roman" w:cs="Times New Roman"/>
                <w:sz w:val="28"/>
                <w:szCs w:val="28"/>
              </w:rPr>
            </w:pPr>
          </w:p>
        </w:tc>
      </w:tr>
      <w:tr w:rsidR="006B00A6" w14:paraId="7097BE4D" w14:textId="77777777">
        <w:trPr>
          <w:cantSplit/>
          <w:trHeight w:val="508"/>
          <w:jc w:val="center"/>
        </w:trPr>
        <w:tc>
          <w:tcPr>
            <w:tcW w:w="2122" w:type="dxa"/>
            <w:vMerge w:val="restart"/>
            <w:tcMar>
              <w:top w:w="0" w:type="dxa"/>
              <w:left w:w="0" w:type="dxa"/>
              <w:bottom w:w="0" w:type="dxa"/>
              <w:right w:w="108" w:type="dxa"/>
            </w:tcMar>
            <w:vAlign w:val="center"/>
          </w:tcPr>
          <w:p w14:paraId="34C06CCB"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申报单位</w:t>
            </w:r>
          </w:p>
        </w:tc>
        <w:tc>
          <w:tcPr>
            <w:tcW w:w="2126" w:type="dxa"/>
            <w:gridSpan w:val="2"/>
            <w:tcMar>
              <w:top w:w="0" w:type="dxa"/>
              <w:left w:w="0" w:type="dxa"/>
              <w:bottom w:w="0" w:type="dxa"/>
              <w:right w:w="108" w:type="dxa"/>
            </w:tcMar>
            <w:vAlign w:val="center"/>
          </w:tcPr>
          <w:p w14:paraId="551A6B98"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单位名称</w:t>
            </w:r>
          </w:p>
        </w:tc>
        <w:tc>
          <w:tcPr>
            <w:tcW w:w="1571" w:type="dxa"/>
            <w:gridSpan w:val="2"/>
            <w:tcMar>
              <w:top w:w="0" w:type="dxa"/>
              <w:left w:w="0" w:type="dxa"/>
              <w:bottom w:w="0" w:type="dxa"/>
              <w:right w:w="108" w:type="dxa"/>
            </w:tcMar>
            <w:vAlign w:val="center"/>
          </w:tcPr>
          <w:p w14:paraId="719E7F1E" w14:textId="77777777" w:rsidR="006B00A6" w:rsidRDefault="006B00A6">
            <w:pPr>
              <w:adjustRightInd w:val="0"/>
              <w:snapToGrid w:val="0"/>
              <w:jc w:val="center"/>
              <w:rPr>
                <w:rFonts w:ascii="仿宋_GB2312" w:eastAsia="仿宋_GB2312" w:hAnsi="Times New Roman" w:cs="Times New Roman"/>
                <w:sz w:val="28"/>
                <w:szCs w:val="28"/>
              </w:rPr>
            </w:pPr>
          </w:p>
        </w:tc>
        <w:tc>
          <w:tcPr>
            <w:tcW w:w="2256" w:type="dxa"/>
            <w:gridSpan w:val="2"/>
            <w:tcMar>
              <w:top w:w="0" w:type="dxa"/>
              <w:left w:w="0" w:type="dxa"/>
              <w:bottom w:w="0" w:type="dxa"/>
              <w:right w:w="108" w:type="dxa"/>
            </w:tcMar>
            <w:vAlign w:val="center"/>
          </w:tcPr>
          <w:p w14:paraId="687FA2C6"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所在地</w:t>
            </w:r>
          </w:p>
        </w:tc>
        <w:tc>
          <w:tcPr>
            <w:tcW w:w="1378" w:type="dxa"/>
            <w:tcMar>
              <w:top w:w="0" w:type="dxa"/>
              <w:left w:w="0" w:type="dxa"/>
              <w:bottom w:w="0" w:type="dxa"/>
              <w:right w:w="108" w:type="dxa"/>
            </w:tcMar>
            <w:vAlign w:val="center"/>
          </w:tcPr>
          <w:p w14:paraId="03946FF5" w14:textId="77777777" w:rsidR="006B00A6" w:rsidRDefault="006B00A6">
            <w:pPr>
              <w:adjustRightInd w:val="0"/>
              <w:snapToGrid w:val="0"/>
              <w:jc w:val="center"/>
              <w:rPr>
                <w:rFonts w:ascii="仿宋_GB2312" w:eastAsia="仿宋_GB2312" w:hAnsi="Times New Roman" w:cs="Times New Roman"/>
                <w:sz w:val="28"/>
                <w:szCs w:val="28"/>
              </w:rPr>
            </w:pPr>
          </w:p>
        </w:tc>
      </w:tr>
      <w:tr w:rsidR="006B00A6" w14:paraId="3A049253" w14:textId="77777777">
        <w:trPr>
          <w:cantSplit/>
          <w:trHeight w:val="585"/>
          <w:jc w:val="center"/>
        </w:trPr>
        <w:tc>
          <w:tcPr>
            <w:tcW w:w="2122" w:type="dxa"/>
            <w:vMerge/>
            <w:vAlign w:val="center"/>
          </w:tcPr>
          <w:p w14:paraId="086C87F0" w14:textId="77777777" w:rsidR="006B00A6" w:rsidRDefault="006B00A6">
            <w:pPr>
              <w:adjustRightInd w:val="0"/>
              <w:snapToGrid w:val="0"/>
              <w:jc w:val="center"/>
              <w:rPr>
                <w:rFonts w:ascii="仿宋_GB2312" w:eastAsia="仿宋_GB2312" w:hAnsi="Times New Roman" w:cs="Times New Roman"/>
                <w:sz w:val="28"/>
                <w:szCs w:val="28"/>
              </w:rPr>
            </w:pPr>
          </w:p>
        </w:tc>
        <w:tc>
          <w:tcPr>
            <w:tcW w:w="2126" w:type="dxa"/>
            <w:gridSpan w:val="2"/>
            <w:tcMar>
              <w:top w:w="0" w:type="dxa"/>
              <w:left w:w="0" w:type="dxa"/>
              <w:bottom w:w="0" w:type="dxa"/>
              <w:right w:w="108" w:type="dxa"/>
            </w:tcMar>
            <w:vAlign w:val="center"/>
          </w:tcPr>
          <w:p w14:paraId="46A7AE52"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通讯地址</w:t>
            </w:r>
          </w:p>
        </w:tc>
        <w:tc>
          <w:tcPr>
            <w:tcW w:w="1571" w:type="dxa"/>
            <w:gridSpan w:val="2"/>
            <w:tcMar>
              <w:top w:w="0" w:type="dxa"/>
              <w:left w:w="0" w:type="dxa"/>
              <w:bottom w:w="0" w:type="dxa"/>
              <w:right w:w="108" w:type="dxa"/>
            </w:tcMar>
            <w:vAlign w:val="center"/>
          </w:tcPr>
          <w:p w14:paraId="29D7591B" w14:textId="77777777" w:rsidR="006B00A6" w:rsidRDefault="006B00A6">
            <w:pPr>
              <w:adjustRightInd w:val="0"/>
              <w:snapToGrid w:val="0"/>
              <w:jc w:val="center"/>
              <w:rPr>
                <w:rFonts w:ascii="仿宋_GB2312" w:eastAsia="仿宋_GB2312" w:hAnsi="Times New Roman" w:cs="Times New Roman"/>
                <w:sz w:val="28"/>
                <w:szCs w:val="28"/>
              </w:rPr>
            </w:pPr>
          </w:p>
        </w:tc>
        <w:tc>
          <w:tcPr>
            <w:tcW w:w="2256" w:type="dxa"/>
            <w:gridSpan w:val="2"/>
            <w:tcMar>
              <w:top w:w="0" w:type="dxa"/>
              <w:left w:w="0" w:type="dxa"/>
              <w:bottom w:w="0" w:type="dxa"/>
              <w:right w:w="108" w:type="dxa"/>
            </w:tcMar>
            <w:vAlign w:val="center"/>
          </w:tcPr>
          <w:p w14:paraId="45822811"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邮编</w:t>
            </w:r>
          </w:p>
        </w:tc>
        <w:tc>
          <w:tcPr>
            <w:tcW w:w="1378" w:type="dxa"/>
            <w:tcMar>
              <w:top w:w="0" w:type="dxa"/>
              <w:left w:w="0" w:type="dxa"/>
              <w:bottom w:w="0" w:type="dxa"/>
              <w:right w:w="108" w:type="dxa"/>
            </w:tcMar>
            <w:vAlign w:val="center"/>
          </w:tcPr>
          <w:p w14:paraId="2D47E40D" w14:textId="77777777" w:rsidR="006B00A6" w:rsidRDefault="006B00A6">
            <w:pPr>
              <w:adjustRightInd w:val="0"/>
              <w:snapToGrid w:val="0"/>
              <w:jc w:val="center"/>
              <w:rPr>
                <w:rFonts w:ascii="仿宋_GB2312" w:eastAsia="仿宋_GB2312" w:hAnsi="Times New Roman" w:cs="Times New Roman"/>
                <w:sz w:val="28"/>
                <w:szCs w:val="28"/>
              </w:rPr>
            </w:pPr>
          </w:p>
        </w:tc>
      </w:tr>
      <w:tr w:rsidR="006B00A6" w14:paraId="6A2518F5" w14:textId="77777777">
        <w:trPr>
          <w:cantSplit/>
          <w:trHeight w:val="507"/>
          <w:jc w:val="center"/>
        </w:trPr>
        <w:tc>
          <w:tcPr>
            <w:tcW w:w="2122" w:type="dxa"/>
            <w:vMerge/>
            <w:vAlign w:val="center"/>
          </w:tcPr>
          <w:p w14:paraId="5C6E5E8E" w14:textId="77777777" w:rsidR="006B00A6" w:rsidRDefault="006B00A6">
            <w:pPr>
              <w:adjustRightInd w:val="0"/>
              <w:snapToGrid w:val="0"/>
              <w:jc w:val="center"/>
              <w:rPr>
                <w:rFonts w:ascii="仿宋_GB2312" w:eastAsia="仿宋_GB2312" w:hAnsi="Times New Roman" w:cs="Times New Roman"/>
                <w:sz w:val="28"/>
                <w:szCs w:val="28"/>
              </w:rPr>
            </w:pPr>
          </w:p>
        </w:tc>
        <w:tc>
          <w:tcPr>
            <w:tcW w:w="2126" w:type="dxa"/>
            <w:gridSpan w:val="2"/>
            <w:tcMar>
              <w:top w:w="0" w:type="dxa"/>
              <w:left w:w="0" w:type="dxa"/>
              <w:bottom w:w="0" w:type="dxa"/>
              <w:right w:w="108" w:type="dxa"/>
            </w:tcMar>
            <w:vAlign w:val="center"/>
          </w:tcPr>
          <w:p w14:paraId="112E56B7"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注册资金</w:t>
            </w:r>
          </w:p>
        </w:tc>
        <w:tc>
          <w:tcPr>
            <w:tcW w:w="1571" w:type="dxa"/>
            <w:gridSpan w:val="2"/>
            <w:tcMar>
              <w:top w:w="0" w:type="dxa"/>
              <w:left w:w="0" w:type="dxa"/>
              <w:bottom w:w="0" w:type="dxa"/>
              <w:right w:w="108" w:type="dxa"/>
            </w:tcMar>
            <w:vAlign w:val="center"/>
          </w:tcPr>
          <w:p w14:paraId="39C157E3" w14:textId="77777777" w:rsidR="006B00A6" w:rsidRDefault="006B00A6">
            <w:pPr>
              <w:adjustRightInd w:val="0"/>
              <w:snapToGrid w:val="0"/>
              <w:jc w:val="center"/>
              <w:rPr>
                <w:rFonts w:ascii="仿宋_GB2312" w:eastAsia="仿宋_GB2312" w:hAnsi="Times New Roman" w:cs="Times New Roman"/>
                <w:sz w:val="28"/>
                <w:szCs w:val="28"/>
              </w:rPr>
            </w:pPr>
          </w:p>
        </w:tc>
        <w:tc>
          <w:tcPr>
            <w:tcW w:w="2256" w:type="dxa"/>
            <w:gridSpan w:val="2"/>
            <w:tcMar>
              <w:top w:w="0" w:type="dxa"/>
              <w:left w:w="0" w:type="dxa"/>
              <w:bottom w:w="0" w:type="dxa"/>
              <w:right w:w="108" w:type="dxa"/>
            </w:tcMar>
            <w:vAlign w:val="center"/>
          </w:tcPr>
          <w:p w14:paraId="49557C27"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法人代表</w:t>
            </w:r>
          </w:p>
        </w:tc>
        <w:tc>
          <w:tcPr>
            <w:tcW w:w="1378" w:type="dxa"/>
            <w:tcMar>
              <w:top w:w="0" w:type="dxa"/>
              <w:left w:w="0" w:type="dxa"/>
              <w:bottom w:w="0" w:type="dxa"/>
              <w:right w:w="108" w:type="dxa"/>
            </w:tcMar>
            <w:vAlign w:val="center"/>
          </w:tcPr>
          <w:p w14:paraId="6F88B217" w14:textId="77777777" w:rsidR="006B00A6" w:rsidRDefault="006B00A6">
            <w:pPr>
              <w:adjustRightInd w:val="0"/>
              <w:snapToGrid w:val="0"/>
              <w:jc w:val="center"/>
              <w:rPr>
                <w:rFonts w:ascii="仿宋_GB2312" w:eastAsia="仿宋_GB2312" w:hAnsi="Times New Roman" w:cs="Times New Roman"/>
                <w:sz w:val="28"/>
                <w:szCs w:val="28"/>
              </w:rPr>
            </w:pPr>
          </w:p>
        </w:tc>
      </w:tr>
      <w:tr w:rsidR="006B00A6" w14:paraId="1DBD8777" w14:textId="77777777">
        <w:trPr>
          <w:cantSplit/>
          <w:trHeight w:val="405"/>
          <w:jc w:val="center"/>
        </w:trPr>
        <w:tc>
          <w:tcPr>
            <w:tcW w:w="2122" w:type="dxa"/>
            <w:vMerge/>
            <w:vAlign w:val="center"/>
          </w:tcPr>
          <w:p w14:paraId="2C3B71E8" w14:textId="77777777" w:rsidR="006B00A6" w:rsidRDefault="006B00A6">
            <w:pPr>
              <w:adjustRightInd w:val="0"/>
              <w:snapToGrid w:val="0"/>
              <w:jc w:val="center"/>
              <w:rPr>
                <w:rFonts w:ascii="仿宋_GB2312" w:eastAsia="仿宋_GB2312" w:hAnsi="Times New Roman" w:cs="Times New Roman"/>
                <w:sz w:val="28"/>
                <w:szCs w:val="28"/>
              </w:rPr>
            </w:pPr>
          </w:p>
        </w:tc>
        <w:tc>
          <w:tcPr>
            <w:tcW w:w="2126" w:type="dxa"/>
            <w:gridSpan w:val="2"/>
            <w:tcMar>
              <w:top w:w="0" w:type="dxa"/>
              <w:left w:w="0" w:type="dxa"/>
              <w:bottom w:w="0" w:type="dxa"/>
              <w:right w:w="108" w:type="dxa"/>
            </w:tcMar>
            <w:vAlign w:val="center"/>
          </w:tcPr>
          <w:p w14:paraId="7F8D9144" w14:textId="77777777" w:rsidR="006B00A6" w:rsidRDefault="0063097C">
            <w:pPr>
              <w:tabs>
                <w:tab w:val="center" w:pos="4153"/>
                <w:tab w:val="right" w:pos="8306"/>
              </w:tabs>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202</w:t>
            </w:r>
            <w:r>
              <w:rPr>
                <w:rFonts w:ascii="仿宋_GB2312" w:eastAsia="仿宋_GB2312" w:hAnsi="Times New Roman" w:cs="Times New Roman"/>
                <w:sz w:val="28"/>
                <w:szCs w:val="28"/>
              </w:rPr>
              <w:t>4</w:t>
            </w:r>
            <w:r>
              <w:rPr>
                <w:rFonts w:ascii="仿宋_GB2312" w:eastAsia="仿宋_GB2312" w:hAnsi="Times New Roman" w:cs="Times New Roman" w:hint="eastAsia"/>
                <w:sz w:val="28"/>
                <w:szCs w:val="28"/>
              </w:rPr>
              <w:t>年总营收</w:t>
            </w:r>
          </w:p>
        </w:tc>
        <w:tc>
          <w:tcPr>
            <w:tcW w:w="1571" w:type="dxa"/>
            <w:gridSpan w:val="2"/>
            <w:tcMar>
              <w:top w:w="0" w:type="dxa"/>
              <w:left w:w="0" w:type="dxa"/>
              <w:bottom w:w="0" w:type="dxa"/>
              <w:right w:w="108" w:type="dxa"/>
            </w:tcMar>
            <w:vAlign w:val="center"/>
          </w:tcPr>
          <w:p w14:paraId="750AE28C" w14:textId="77777777" w:rsidR="006B00A6" w:rsidRDefault="006B00A6">
            <w:pPr>
              <w:adjustRightInd w:val="0"/>
              <w:snapToGrid w:val="0"/>
              <w:jc w:val="center"/>
              <w:rPr>
                <w:rFonts w:ascii="仿宋_GB2312" w:eastAsia="仿宋_GB2312" w:hAnsi="Times New Roman" w:cs="Times New Roman"/>
                <w:sz w:val="28"/>
                <w:szCs w:val="28"/>
              </w:rPr>
            </w:pPr>
          </w:p>
        </w:tc>
        <w:tc>
          <w:tcPr>
            <w:tcW w:w="2256" w:type="dxa"/>
            <w:gridSpan w:val="2"/>
            <w:tcMar>
              <w:top w:w="0" w:type="dxa"/>
              <w:left w:w="0" w:type="dxa"/>
              <w:bottom w:w="0" w:type="dxa"/>
              <w:right w:w="108" w:type="dxa"/>
            </w:tcMar>
            <w:vAlign w:val="center"/>
          </w:tcPr>
          <w:p w14:paraId="3DA21703" w14:textId="77777777" w:rsidR="006B00A6" w:rsidRDefault="0063097C">
            <w:pPr>
              <w:tabs>
                <w:tab w:val="center" w:pos="4153"/>
                <w:tab w:val="right" w:pos="8306"/>
              </w:tabs>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202</w:t>
            </w:r>
            <w:r>
              <w:rPr>
                <w:rFonts w:ascii="仿宋_GB2312" w:eastAsia="仿宋_GB2312" w:hAnsi="Times New Roman" w:cs="Times New Roman"/>
                <w:sz w:val="28"/>
                <w:szCs w:val="28"/>
              </w:rPr>
              <w:t>4</w:t>
            </w:r>
            <w:r>
              <w:rPr>
                <w:rFonts w:ascii="仿宋_GB2312" w:eastAsia="仿宋_GB2312" w:hAnsi="Times New Roman" w:cs="Times New Roman" w:hint="eastAsia"/>
                <w:sz w:val="28"/>
                <w:szCs w:val="28"/>
              </w:rPr>
              <w:t>年上缴税金</w:t>
            </w:r>
          </w:p>
        </w:tc>
        <w:tc>
          <w:tcPr>
            <w:tcW w:w="1378" w:type="dxa"/>
            <w:tcMar>
              <w:top w:w="0" w:type="dxa"/>
              <w:left w:w="0" w:type="dxa"/>
              <w:bottom w:w="0" w:type="dxa"/>
              <w:right w:w="108" w:type="dxa"/>
            </w:tcMar>
            <w:vAlign w:val="center"/>
          </w:tcPr>
          <w:p w14:paraId="0E599533" w14:textId="77777777" w:rsidR="006B00A6" w:rsidRDefault="006B00A6">
            <w:pPr>
              <w:tabs>
                <w:tab w:val="center" w:pos="4153"/>
                <w:tab w:val="right" w:pos="8306"/>
              </w:tabs>
              <w:adjustRightInd w:val="0"/>
              <w:snapToGrid w:val="0"/>
              <w:jc w:val="center"/>
              <w:rPr>
                <w:rFonts w:ascii="仿宋_GB2312" w:eastAsia="仿宋_GB2312" w:hAnsi="Times New Roman" w:cs="Times New Roman"/>
                <w:sz w:val="28"/>
                <w:szCs w:val="28"/>
              </w:rPr>
            </w:pPr>
          </w:p>
        </w:tc>
      </w:tr>
      <w:tr w:rsidR="006B00A6" w14:paraId="7D40FF72" w14:textId="77777777">
        <w:trPr>
          <w:cantSplit/>
          <w:trHeight w:val="371"/>
          <w:jc w:val="center"/>
        </w:trPr>
        <w:tc>
          <w:tcPr>
            <w:tcW w:w="2122" w:type="dxa"/>
            <w:vMerge w:val="restart"/>
            <w:vAlign w:val="center"/>
          </w:tcPr>
          <w:p w14:paraId="0B02B414"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协作单位</w:t>
            </w:r>
          </w:p>
          <w:p w14:paraId="01C32090"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4"/>
              </w:rPr>
              <w:t>（至少1家）</w:t>
            </w:r>
          </w:p>
        </w:tc>
        <w:tc>
          <w:tcPr>
            <w:tcW w:w="2126" w:type="dxa"/>
            <w:gridSpan w:val="2"/>
            <w:vAlign w:val="center"/>
          </w:tcPr>
          <w:p w14:paraId="35C4D7C1"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序号</w:t>
            </w:r>
          </w:p>
        </w:tc>
        <w:tc>
          <w:tcPr>
            <w:tcW w:w="3827" w:type="dxa"/>
            <w:gridSpan w:val="4"/>
            <w:tcMar>
              <w:top w:w="0" w:type="dxa"/>
              <w:left w:w="0" w:type="dxa"/>
              <w:bottom w:w="0" w:type="dxa"/>
              <w:right w:w="108" w:type="dxa"/>
            </w:tcMar>
            <w:vAlign w:val="center"/>
          </w:tcPr>
          <w:p w14:paraId="5B95DDBB"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单位名称</w:t>
            </w:r>
          </w:p>
        </w:tc>
        <w:tc>
          <w:tcPr>
            <w:tcW w:w="1378" w:type="dxa"/>
            <w:vAlign w:val="center"/>
          </w:tcPr>
          <w:p w14:paraId="1F683EE1"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法人代表</w:t>
            </w:r>
          </w:p>
        </w:tc>
      </w:tr>
      <w:tr w:rsidR="006B00A6" w14:paraId="29E76827" w14:textId="77777777">
        <w:trPr>
          <w:cantSplit/>
          <w:trHeight w:val="371"/>
          <w:jc w:val="center"/>
        </w:trPr>
        <w:tc>
          <w:tcPr>
            <w:tcW w:w="2122" w:type="dxa"/>
            <w:vMerge/>
            <w:vAlign w:val="center"/>
          </w:tcPr>
          <w:p w14:paraId="4194C415" w14:textId="77777777" w:rsidR="006B00A6" w:rsidRDefault="006B00A6">
            <w:pPr>
              <w:adjustRightInd w:val="0"/>
              <w:snapToGrid w:val="0"/>
              <w:jc w:val="center"/>
              <w:rPr>
                <w:rFonts w:ascii="仿宋_GB2312" w:eastAsia="仿宋_GB2312" w:hAnsi="Times New Roman" w:cs="Times New Roman"/>
                <w:sz w:val="28"/>
                <w:szCs w:val="28"/>
              </w:rPr>
            </w:pPr>
          </w:p>
        </w:tc>
        <w:tc>
          <w:tcPr>
            <w:tcW w:w="2126" w:type="dxa"/>
            <w:gridSpan w:val="2"/>
            <w:vAlign w:val="center"/>
          </w:tcPr>
          <w:p w14:paraId="0333234A"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1</w:t>
            </w:r>
          </w:p>
        </w:tc>
        <w:tc>
          <w:tcPr>
            <w:tcW w:w="3827" w:type="dxa"/>
            <w:gridSpan w:val="4"/>
            <w:tcMar>
              <w:top w:w="0" w:type="dxa"/>
              <w:left w:w="0" w:type="dxa"/>
              <w:bottom w:w="0" w:type="dxa"/>
              <w:right w:w="108" w:type="dxa"/>
            </w:tcMar>
            <w:vAlign w:val="center"/>
          </w:tcPr>
          <w:p w14:paraId="5BDD7033" w14:textId="77777777" w:rsidR="006B00A6" w:rsidRDefault="006B00A6">
            <w:pPr>
              <w:adjustRightInd w:val="0"/>
              <w:snapToGrid w:val="0"/>
              <w:jc w:val="center"/>
              <w:rPr>
                <w:rFonts w:ascii="仿宋_GB2312" w:eastAsia="仿宋_GB2312" w:hAnsi="Times New Roman" w:cs="Times New Roman"/>
                <w:sz w:val="28"/>
                <w:szCs w:val="28"/>
              </w:rPr>
            </w:pPr>
          </w:p>
        </w:tc>
        <w:tc>
          <w:tcPr>
            <w:tcW w:w="1378" w:type="dxa"/>
            <w:vAlign w:val="center"/>
          </w:tcPr>
          <w:p w14:paraId="592635B6" w14:textId="77777777" w:rsidR="006B00A6" w:rsidRDefault="006B00A6">
            <w:pPr>
              <w:adjustRightInd w:val="0"/>
              <w:snapToGrid w:val="0"/>
              <w:jc w:val="center"/>
              <w:rPr>
                <w:rFonts w:ascii="仿宋_GB2312" w:eastAsia="仿宋_GB2312" w:hAnsi="Times New Roman" w:cs="Times New Roman"/>
                <w:sz w:val="28"/>
                <w:szCs w:val="28"/>
              </w:rPr>
            </w:pPr>
          </w:p>
        </w:tc>
      </w:tr>
      <w:tr w:rsidR="006B00A6" w14:paraId="55A3BAD7" w14:textId="77777777">
        <w:trPr>
          <w:cantSplit/>
          <w:trHeight w:val="371"/>
          <w:jc w:val="center"/>
        </w:trPr>
        <w:tc>
          <w:tcPr>
            <w:tcW w:w="2122" w:type="dxa"/>
            <w:vMerge/>
            <w:vAlign w:val="center"/>
          </w:tcPr>
          <w:p w14:paraId="2D935C43" w14:textId="77777777" w:rsidR="006B00A6" w:rsidRDefault="006B00A6">
            <w:pPr>
              <w:adjustRightInd w:val="0"/>
              <w:snapToGrid w:val="0"/>
              <w:jc w:val="center"/>
              <w:rPr>
                <w:rFonts w:ascii="仿宋_GB2312" w:eastAsia="仿宋_GB2312" w:hAnsi="Times New Roman" w:cs="Times New Roman"/>
                <w:sz w:val="28"/>
                <w:szCs w:val="28"/>
              </w:rPr>
            </w:pPr>
          </w:p>
        </w:tc>
        <w:tc>
          <w:tcPr>
            <w:tcW w:w="2126" w:type="dxa"/>
            <w:gridSpan w:val="2"/>
            <w:vAlign w:val="center"/>
          </w:tcPr>
          <w:p w14:paraId="094743BF"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2</w:t>
            </w:r>
          </w:p>
        </w:tc>
        <w:tc>
          <w:tcPr>
            <w:tcW w:w="3827" w:type="dxa"/>
            <w:gridSpan w:val="4"/>
            <w:tcMar>
              <w:top w:w="0" w:type="dxa"/>
              <w:left w:w="0" w:type="dxa"/>
              <w:bottom w:w="0" w:type="dxa"/>
              <w:right w:w="108" w:type="dxa"/>
            </w:tcMar>
            <w:vAlign w:val="center"/>
          </w:tcPr>
          <w:p w14:paraId="0DFE9BDB" w14:textId="77777777" w:rsidR="006B00A6" w:rsidRDefault="006B00A6">
            <w:pPr>
              <w:adjustRightInd w:val="0"/>
              <w:snapToGrid w:val="0"/>
              <w:jc w:val="center"/>
              <w:rPr>
                <w:rFonts w:ascii="仿宋_GB2312" w:eastAsia="仿宋_GB2312" w:hAnsi="Times New Roman" w:cs="Times New Roman"/>
                <w:sz w:val="28"/>
                <w:szCs w:val="28"/>
              </w:rPr>
            </w:pPr>
          </w:p>
        </w:tc>
        <w:tc>
          <w:tcPr>
            <w:tcW w:w="1378" w:type="dxa"/>
            <w:vAlign w:val="center"/>
          </w:tcPr>
          <w:p w14:paraId="7BADCD23" w14:textId="77777777" w:rsidR="006B00A6" w:rsidRDefault="006B00A6">
            <w:pPr>
              <w:adjustRightInd w:val="0"/>
              <w:snapToGrid w:val="0"/>
              <w:jc w:val="center"/>
              <w:rPr>
                <w:rFonts w:ascii="仿宋_GB2312" w:eastAsia="仿宋_GB2312" w:hAnsi="Times New Roman" w:cs="Times New Roman"/>
                <w:sz w:val="28"/>
                <w:szCs w:val="28"/>
              </w:rPr>
            </w:pPr>
          </w:p>
        </w:tc>
      </w:tr>
      <w:tr w:rsidR="006B00A6" w14:paraId="228DADA8" w14:textId="77777777">
        <w:trPr>
          <w:cantSplit/>
          <w:trHeight w:val="371"/>
          <w:jc w:val="center"/>
        </w:trPr>
        <w:tc>
          <w:tcPr>
            <w:tcW w:w="2122" w:type="dxa"/>
            <w:vMerge/>
            <w:vAlign w:val="center"/>
          </w:tcPr>
          <w:p w14:paraId="05439F27" w14:textId="77777777" w:rsidR="006B00A6" w:rsidRDefault="006B00A6">
            <w:pPr>
              <w:adjustRightInd w:val="0"/>
              <w:snapToGrid w:val="0"/>
              <w:jc w:val="center"/>
              <w:rPr>
                <w:rFonts w:ascii="仿宋_GB2312" w:eastAsia="仿宋_GB2312" w:hAnsi="Times New Roman" w:cs="Times New Roman"/>
                <w:sz w:val="28"/>
                <w:szCs w:val="28"/>
              </w:rPr>
            </w:pPr>
          </w:p>
        </w:tc>
        <w:tc>
          <w:tcPr>
            <w:tcW w:w="2126" w:type="dxa"/>
            <w:gridSpan w:val="2"/>
            <w:vAlign w:val="center"/>
          </w:tcPr>
          <w:p w14:paraId="0E3D54DE"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3</w:t>
            </w:r>
          </w:p>
        </w:tc>
        <w:tc>
          <w:tcPr>
            <w:tcW w:w="3827" w:type="dxa"/>
            <w:gridSpan w:val="4"/>
            <w:tcMar>
              <w:top w:w="0" w:type="dxa"/>
              <w:left w:w="0" w:type="dxa"/>
              <w:bottom w:w="0" w:type="dxa"/>
              <w:right w:w="108" w:type="dxa"/>
            </w:tcMar>
            <w:vAlign w:val="center"/>
          </w:tcPr>
          <w:p w14:paraId="61ED76E1" w14:textId="77777777" w:rsidR="006B00A6" w:rsidRDefault="006B00A6">
            <w:pPr>
              <w:adjustRightInd w:val="0"/>
              <w:snapToGrid w:val="0"/>
              <w:jc w:val="center"/>
              <w:rPr>
                <w:rFonts w:ascii="仿宋_GB2312" w:eastAsia="仿宋_GB2312" w:hAnsi="Times New Roman" w:cs="Times New Roman"/>
                <w:sz w:val="28"/>
                <w:szCs w:val="28"/>
              </w:rPr>
            </w:pPr>
          </w:p>
        </w:tc>
        <w:tc>
          <w:tcPr>
            <w:tcW w:w="1378" w:type="dxa"/>
            <w:vAlign w:val="center"/>
          </w:tcPr>
          <w:p w14:paraId="6DF67259" w14:textId="77777777" w:rsidR="006B00A6" w:rsidRDefault="006B00A6">
            <w:pPr>
              <w:adjustRightInd w:val="0"/>
              <w:snapToGrid w:val="0"/>
              <w:jc w:val="center"/>
              <w:rPr>
                <w:rFonts w:ascii="仿宋_GB2312" w:eastAsia="仿宋_GB2312" w:hAnsi="Times New Roman" w:cs="Times New Roman"/>
                <w:sz w:val="28"/>
                <w:szCs w:val="28"/>
              </w:rPr>
            </w:pPr>
          </w:p>
        </w:tc>
      </w:tr>
      <w:tr w:rsidR="006B00A6" w14:paraId="0B40419C" w14:textId="77777777">
        <w:trPr>
          <w:cantSplit/>
          <w:trHeight w:val="507"/>
          <w:jc w:val="center"/>
        </w:trPr>
        <w:tc>
          <w:tcPr>
            <w:tcW w:w="2122" w:type="dxa"/>
            <w:vMerge w:val="restart"/>
            <w:tcMar>
              <w:top w:w="0" w:type="dxa"/>
              <w:left w:w="0" w:type="dxa"/>
              <w:bottom w:w="0" w:type="dxa"/>
              <w:right w:w="108" w:type="dxa"/>
            </w:tcMar>
            <w:vAlign w:val="center"/>
          </w:tcPr>
          <w:p w14:paraId="304BBA1C"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联系人</w:t>
            </w:r>
          </w:p>
        </w:tc>
        <w:tc>
          <w:tcPr>
            <w:tcW w:w="1168" w:type="dxa"/>
            <w:tcMar>
              <w:top w:w="0" w:type="dxa"/>
              <w:left w:w="0" w:type="dxa"/>
              <w:bottom w:w="0" w:type="dxa"/>
              <w:right w:w="108" w:type="dxa"/>
            </w:tcMar>
            <w:vAlign w:val="center"/>
          </w:tcPr>
          <w:p w14:paraId="642F80DD"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姓名</w:t>
            </w:r>
          </w:p>
        </w:tc>
        <w:tc>
          <w:tcPr>
            <w:tcW w:w="1624" w:type="dxa"/>
            <w:gridSpan w:val="2"/>
            <w:vAlign w:val="center"/>
          </w:tcPr>
          <w:p w14:paraId="0D6F7D13" w14:textId="77777777" w:rsidR="006B00A6" w:rsidRDefault="006B00A6">
            <w:pPr>
              <w:adjustRightInd w:val="0"/>
              <w:snapToGrid w:val="0"/>
              <w:jc w:val="center"/>
              <w:rPr>
                <w:rFonts w:ascii="仿宋_GB2312" w:eastAsia="仿宋_GB2312" w:hAnsi="Times New Roman" w:cs="Times New Roman"/>
                <w:sz w:val="28"/>
                <w:szCs w:val="28"/>
              </w:rPr>
            </w:pPr>
          </w:p>
        </w:tc>
        <w:tc>
          <w:tcPr>
            <w:tcW w:w="905" w:type="dxa"/>
            <w:vAlign w:val="center"/>
          </w:tcPr>
          <w:p w14:paraId="091DECC4"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单位</w:t>
            </w:r>
          </w:p>
        </w:tc>
        <w:tc>
          <w:tcPr>
            <w:tcW w:w="3634" w:type="dxa"/>
            <w:gridSpan w:val="3"/>
            <w:vAlign w:val="center"/>
          </w:tcPr>
          <w:p w14:paraId="5C10CAC8" w14:textId="77777777" w:rsidR="006B00A6" w:rsidRDefault="006B00A6">
            <w:pPr>
              <w:adjustRightInd w:val="0"/>
              <w:snapToGrid w:val="0"/>
              <w:jc w:val="center"/>
              <w:rPr>
                <w:rFonts w:ascii="仿宋_GB2312" w:eastAsia="仿宋_GB2312" w:hAnsi="Times New Roman" w:cs="Times New Roman"/>
                <w:sz w:val="28"/>
                <w:szCs w:val="28"/>
              </w:rPr>
            </w:pPr>
          </w:p>
        </w:tc>
      </w:tr>
      <w:tr w:rsidR="006B00A6" w14:paraId="64317CF4" w14:textId="77777777">
        <w:trPr>
          <w:cantSplit/>
          <w:trHeight w:val="576"/>
          <w:jc w:val="center"/>
        </w:trPr>
        <w:tc>
          <w:tcPr>
            <w:tcW w:w="2122" w:type="dxa"/>
            <w:vMerge/>
            <w:vAlign w:val="center"/>
          </w:tcPr>
          <w:p w14:paraId="3B21C72D" w14:textId="77777777" w:rsidR="006B00A6" w:rsidRDefault="006B00A6">
            <w:pPr>
              <w:widowControl/>
              <w:adjustRightInd w:val="0"/>
              <w:snapToGrid w:val="0"/>
              <w:jc w:val="center"/>
              <w:rPr>
                <w:rFonts w:ascii="仿宋_GB2312" w:eastAsia="仿宋_GB2312" w:hAnsi="Times New Roman" w:cs="Times New Roman"/>
                <w:sz w:val="28"/>
                <w:szCs w:val="28"/>
              </w:rPr>
            </w:pPr>
          </w:p>
        </w:tc>
        <w:tc>
          <w:tcPr>
            <w:tcW w:w="1168" w:type="dxa"/>
            <w:tcMar>
              <w:top w:w="0" w:type="dxa"/>
              <w:left w:w="0" w:type="dxa"/>
              <w:bottom w:w="0" w:type="dxa"/>
              <w:right w:w="108" w:type="dxa"/>
            </w:tcMar>
            <w:vAlign w:val="center"/>
          </w:tcPr>
          <w:p w14:paraId="19E2EA75"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地址</w:t>
            </w:r>
          </w:p>
        </w:tc>
        <w:tc>
          <w:tcPr>
            <w:tcW w:w="6163" w:type="dxa"/>
            <w:gridSpan w:val="6"/>
            <w:vAlign w:val="center"/>
          </w:tcPr>
          <w:p w14:paraId="31494D91" w14:textId="77777777" w:rsidR="006B00A6" w:rsidRDefault="006B00A6">
            <w:pPr>
              <w:adjustRightInd w:val="0"/>
              <w:snapToGrid w:val="0"/>
              <w:jc w:val="center"/>
              <w:rPr>
                <w:rFonts w:ascii="仿宋_GB2312" w:eastAsia="仿宋_GB2312" w:hAnsi="Times New Roman" w:cs="Times New Roman"/>
                <w:sz w:val="28"/>
                <w:szCs w:val="28"/>
              </w:rPr>
            </w:pPr>
          </w:p>
        </w:tc>
      </w:tr>
      <w:tr w:rsidR="006B00A6" w14:paraId="2C54F7D2" w14:textId="77777777">
        <w:trPr>
          <w:cantSplit/>
          <w:trHeight w:val="540"/>
          <w:jc w:val="center"/>
        </w:trPr>
        <w:tc>
          <w:tcPr>
            <w:tcW w:w="2122" w:type="dxa"/>
            <w:vMerge/>
            <w:vAlign w:val="center"/>
          </w:tcPr>
          <w:p w14:paraId="59938F34" w14:textId="77777777" w:rsidR="006B00A6" w:rsidRDefault="006B00A6">
            <w:pPr>
              <w:widowControl/>
              <w:adjustRightInd w:val="0"/>
              <w:snapToGrid w:val="0"/>
              <w:jc w:val="center"/>
              <w:rPr>
                <w:rFonts w:ascii="仿宋_GB2312" w:eastAsia="仿宋_GB2312" w:hAnsi="Times New Roman" w:cs="Times New Roman"/>
                <w:sz w:val="28"/>
                <w:szCs w:val="28"/>
              </w:rPr>
            </w:pPr>
          </w:p>
        </w:tc>
        <w:tc>
          <w:tcPr>
            <w:tcW w:w="1168" w:type="dxa"/>
            <w:tcMar>
              <w:top w:w="0" w:type="dxa"/>
              <w:left w:w="0" w:type="dxa"/>
              <w:bottom w:w="0" w:type="dxa"/>
              <w:right w:w="108" w:type="dxa"/>
            </w:tcMar>
            <w:vAlign w:val="center"/>
          </w:tcPr>
          <w:p w14:paraId="0CE9B3AE"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电话</w:t>
            </w:r>
          </w:p>
        </w:tc>
        <w:tc>
          <w:tcPr>
            <w:tcW w:w="2529" w:type="dxa"/>
            <w:gridSpan w:val="3"/>
            <w:vAlign w:val="center"/>
          </w:tcPr>
          <w:p w14:paraId="7C9EE25D" w14:textId="77777777" w:rsidR="006B00A6" w:rsidRDefault="006B00A6">
            <w:pPr>
              <w:adjustRightInd w:val="0"/>
              <w:snapToGrid w:val="0"/>
              <w:jc w:val="center"/>
              <w:rPr>
                <w:rFonts w:ascii="仿宋_GB2312" w:eastAsia="仿宋_GB2312" w:hAnsi="Times New Roman" w:cs="Times New Roman"/>
                <w:sz w:val="28"/>
                <w:szCs w:val="28"/>
              </w:rPr>
            </w:pPr>
          </w:p>
        </w:tc>
        <w:tc>
          <w:tcPr>
            <w:tcW w:w="992" w:type="dxa"/>
            <w:vAlign w:val="center"/>
          </w:tcPr>
          <w:p w14:paraId="765F06EA"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Email</w:t>
            </w:r>
          </w:p>
        </w:tc>
        <w:tc>
          <w:tcPr>
            <w:tcW w:w="2642" w:type="dxa"/>
            <w:gridSpan w:val="2"/>
            <w:vAlign w:val="center"/>
          </w:tcPr>
          <w:p w14:paraId="36992609" w14:textId="77777777" w:rsidR="006B00A6" w:rsidRDefault="006B00A6">
            <w:pPr>
              <w:adjustRightInd w:val="0"/>
              <w:snapToGrid w:val="0"/>
              <w:jc w:val="center"/>
              <w:rPr>
                <w:rFonts w:ascii="仿宋_GB2312" w:eastAsia="仿宋_GB2312" w:hAnsi="Times New Roman" w:cs="Times New Roman"/>
                <w:sz w:val="28"/>
                <w:szCs w:val="28"/>
              </w:rPr>
            </w:pPr>
          </w:p>
        </w:tc>
      </w:tr>
      <w:tr w:rsidR="006B00A6" w14:paraId="3DD14801" w14:textId="77777777">
        <w:trPr>
          <w:trHeight w:val="562"/>
          <w:jc w:val="center"/>
        </w:trPr>
        <w:tc>
          <w:tcPr>
            <w:tcW w:w="2122" w:type="dxa"/>
            <w:tcMar>
              <w:top w:w="0" w:type="dxa"/>
              <w:left w:w="0" w:type="dxa"/>
              <w:bottom w:w="0" w:type="dxa"/>
              <w:right w:w="108" w:type="dxa"/>
            </w:tcMar>
            <w:vAlign w:val="center"/>
          </w:tcPr>
          <w:p w14:paraId="52B3F0E1"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起止时间</w:t>
            </w:r>
          </w:p>
        </w:tc>
        <w:tc>
          <w:tcPr>
            <w:tcW w:w="7331" w:type="dxa"/>
            <w:gridSpan w:val="7"/>
            <w:tcMar>
              <w:top w:w="0" w:type="dxa"/>
              <w:left w:w="0" w:type="dxa"/>
              <w:bottom w:w="0" w:type="dxa"/>
              <w:right w:w="108" w:type="dxa"/>
            </w:tcMar>
            <w:vAlign w:val="center"/>
          </w:tcPr>
          <w:p w14:paraId="5C2CCD6A"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年  月—  年  月</w:t>
            </w:r>
          </w:p>
        </w:tc>
      </w:tr>
      <w:tr w:rsidR="006B00A6" w14:paraId="66A9263C" w14:textId="77777777">
        <w:trPr>
          <w:trHeight w:val="983"/>
          <w:jc w:val="center"/>
        </w:trPr>
        <w:tc>
          <w:tcPr>
            <w:tcW w:w="2122" w:type="dxa"/>
            <w:tcMar>
              <w:top w:w="0" w:type="dxa"/>
              <w:left w:w="0" w:type="dxa"/>
              <w:bottom w:w="0" w:type="dxa"/>
              <w:right w:w="108" w:type="dxa"/>
            </w:tcMar>
            <w:vAlign w:val="center"/>
          </w:tcPr>
          <w:p w14:paraId="20C428CE"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主要内容</w:t>
            </w:r>
          </w:p>
          <w:p w14:paraId="205E2388"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（300字以内）</w:t>
            </w:r>
          </w:p>
        </w:tc>
        <w:tc>
          <w:tcPr>
            <w:tcW w:w="7331" w:type="dxa"/>
            <w:gridSpan w:val="7"/>
            <w:tcMar>
              <w:top w:w="0" w:type="dxa"/>
              <w:left w:w="0" w:type="dxa"/>
              <w:bottom w:w="0" w:type="dxa"/>
              <w:right w:w="108" w:type="dxa"/>
            </w:tcMar>
            <w:vAlign w:val="center"/>
          </w:tcPr>
          <w:p w14:paraId="5685D0D4" w14:textId="77777777" w:rsidR="006B00A6" w:rsidRDefault="006B00A6">
            <w:pPr>
              <w:adjustRightInd w:val="0"/>
              <w:snapToGrid w:val="0"/>
              <w:jc w:val="center"/>
              <w:rPr>
                <w:rFonts w:ascii="仿宋_GB2312" w:eastAsia="仿宋_GB2312" w:hAnsi="Times New Roman" w:cs="Times New Roman"/>
                <w:sz w:val="28"/>
                <w:szCs w:val="28"/>
              </w:rPr>
            </w:pPr>
          </w:p>
        </w:tc>
      </w:tr>
      <w:tr w:rsidR="006B00A6" w14:paraId="58ED040C" w14:textId="77777777">
        <w:trPr>
          <w:trHeight w:val="1216"/>
          <w:jc w:val="center"/>
        </w:trPr>
        <w:tc>
          <w:tcPr>
            <w:tcW w:w="2122" w:type="dxa"/>
            <w:tcMar>
              <w:top w:w="0" w:type="dxa"/>
              <w:left w:w="0" w:type="dxa"/>
              <w:bottom w:w="0" w:type="dxa"/>
              <w:right w:w="108" w:type="dxa"/>
            </w:tcMar>
            <w:vAlign w:val="center"/>
          </w:tcPr>
          <w:p w14:paraId="022CC81B"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目标指标</w:t>
            </w:r>
          </w:p>
          <w:p w14:paraId="0B057466"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（300字以内）</w:t>
            </w:r>
          </w:p>
        </w:tc>
        <w:tc>
          <w:tcPr>
            <w:tcW w:w="7331" w:type="dxa"/>
            <w:gridSpan w:val="7"/>
            <w:tcMar>
              <w:top w:w="0" w:type="dxa"/>
              <w:left w:w="0" w:type="dxa"/>
              <w:bottom w:w="0" w:type="dxa"/>
              <w:right w:w="108" w:type="dxa"/>
            </w:tcMar>
            <w:vAlign w:val="center"/>
          </w:tcPr>
          <w:p w14:paraId="6B4F368F" w14:textId="77777777" w:rsidR="006B00A6" w:rsidRDefault="006B00A6">
            <w:pPr>
              <w:adjustRightInd w:val="0"/>
              <w:snapToGrid w:val="0"/>
              <w:jc w:val="center"/>
              <w:rPr>
                <w:rFonts w:ascii="仿宋_GB2312" w:eastAsia="仿宋_GB2312" w:hAnsi="Times New Roman" w:cs="Times New Roman"/>
                <w:sz w:val="28"/>
                <w:szCs w:val="28"/>
              </w:rPr>
            </w:pPr>
          </w:p>
        </w:tc>
      </w:tr>
      <w:tr w:rsidR="006B00A6" w14:paraId="1F325D76" w14:textId="77777777">
        <w:trPr>
          <w:trHeight w:val="1046"/>
          <w:jc w:val="center"/>
        </w:trPr>
        <w:tc>
          <w:tcPr>
            <w:tcW w:w="2122" w:type="dxa"/>
            <w:tcMar>
              <w:top w:w="0" w:type="dxa"/>
              <w:left w:w="0" w:type="dxa"/>
              <w:bottom w:w="0" w:type="dxa"/>
              <w:right w:w="108" w:type="dxa"/>
            </w:tcMar>
            <w:vAlign w:val="center"/>
          </w:tcPr>
          <w:p w14:paraId="17C137DF"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总投资测算</w:t>
            </w:r>
          </w:p>
        </w:tc>
        <w:tc>
          <w:tcPr>
            <w:tcW w:w="7331" w:type="dxa"/>
            <w:gridSpan w:val="7"/>
            <w:tcMar>
              <w:top w:w="0" w:type="dxa"/>
              <w:left w:w="0" w:type="dxa"/>
              <w:bottom w:w="0" w:type="dxa"/>
              <w:right w:w="108" w:type="dxa"/>
            </w:tcMar>
            <w:vAlign w:val="center"/>
          </w:tcPr>
          <w:p w14:paraId="6A8934FC" w14:textId="77777777" w:rsidR="006B00A6" w:rsidRDefault="006B00A6">
            <w:pPr>
              <w:adjustRightInd w:val="0"/>
              <w:snapToGrid w:val="0"/>
              <w:jc w:val="center"/>
              <w:rPr>
                <w:rFonts w:ascii="仿宋_GB2312" w:eastAsia="仿宋_GB2312" w:hAnsi="Times New Roman" w:cs="Times New Roman"/>
                <w:sz w:val="28"/>
                <w:szCs w:val="28"/>
              </w:rPr>
            </w:pPr>
          </w:p>
          <w:p w14:paraId="3F7FA6E4" w14:textId="77777777" w:rsidR="006B00A6" w:rsidRDefault="006B00A6">
            <w:pPr>
              <w:adjustRightInd w:val="0"/>
              <w:snapToGrid w:val="0"/>
              <w:jc w:val="center"/>
              <w:rPr>
                <w:rFonts w:ascii="仿宋_GB2312" w:eastAsia="仿宋_GB2312" w:hAnsi="Times New Roman" w:cs="Times New Roman"/>
                <w:sz w:val="28"/>
                <w:szCs w:val="28"/>
              </w:rPr>
            </w:pPr>
          </w:p>
        </w:tc>
      </w:tr>
      <w:tr w:rsidR="006B00A6" w14:paraId="0867B3D8" w14:textId="77777777" w:rsidTr="004B0ED3">
        <w:trPr>
          <w:trHeight w:val="2006"/>
          <w:jc w:val="center"/>
        </w:trPr>
        <w:tc>
          <w:tcPr>
            <w:tcW w:w="9453" w:type="dxa"/>
            <w:gridSpan w:val="8"/>
            <w:tcMar>
              <w:top w:w="0" w:type="dxa"/>
              <w:left w:w="0" w:type="dxa"/>
              <w:bottom w:w="0" w:type="dxa"/>
              <w:right w:w="108" w:type="dxa"/>
            </w:tcMar>
            <w:vAlign w:val="center"/>
          </w:tcPr>
          <w:p w14:paraId="6A38292B" w14:textId="77777777" w:rsidR="006B00A6" w:rsidRDefault="006B00A6">
            <w:pPr>
              <w:adjustRightInd w:val="0"/>
              <w:snapToGrid w:val="0"/>
              <w:jc w:val="center"/>
              <w:rPr>
                <w:rFonts w:ascii="仿宋_GB2312" w:eastAsia="仿宋_GB2312" w:hAnsi="Times New Roman" w:cs="Times New Roman"/>
                <w:sz w:val="28"/>
                <w:szCs w:val="28"/>
              </w:rPr>
            </w:pPr>
          </w:p>
          <w:p w14:paraId="07904465" w14:textId="77777777" w:rsidR="006B00A6" w:rsidRDefault="0063097C">
            <w:pPr>
              <w:adjustRightInd w:val="0"/>
              <w:snapToGrid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本单位郑重承诺：对所填报内容及相关材料的真实性负责，并依法承担相应的法律责任。</w:t>
            </w:r>
          </w:p>
          <w:p w14:paraId="449C8E23" w14:textId="6B45E6BC" w:rsidR="006B00A6" w:rsidRDefault="0063097C">
            <w:pPr>
              <w:adjustRightInd w:val="0"/>
              <w:snapToGrid w:val="0"/>
              <w:jc w:val="right"/>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                                     （单位盖章）</w:t>
            </w:r>
          </w:p>
          <w:p w14:paraId="4505BE70" w14:textId="77777777" w:rsidR="006B00A6" w:rsidRDefault="0063097C">
            <w:pPr>
              <w:adjustRightInd w:val="0"/>
              <w:snapToGrid w:val="0"/>
              <w:jc w:val="right"/>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                                     年  月  日</w:t>
            </w:r>
          </w:p>
        </w:tc>
      </w:tr>
    </w:tbl>
    <w:p w14:paraId="0D6B2131" w14:textId="77777777" w:rsidR="006B00A6" w:rsidRDefault="006B00A6">
      <w:pPr>
        <w:widowControl/>
        <w:adjustRightInd w:val="0"/>
        <w:snapToGrid w:val="0"/>
        <w:spacing w:line="560" w:lineRule="exact"/>
        <w:jc w:val="left"/>
        <w:rPr>
          <w:rFonts w:ascii="Times New Roman" w:eastAsia="宋体" w:hAnsi="Times New Roman" w:cs="Times New Roman"/>
          <w:spacing w:val="-10"/>
          <w:kern w:val="28"/>
          <w:sz w:val="28"/>
          <w:szCs w:val="28"/>
        </w:rPr>
        <w:sectPr w:rsidR="006B00A6">
          <w:footerReference w:type="default" r:id="rId7"/>
          <w:footerReference w:type="first" r:id="rId8"/>
          <w:pgSz w:w="12240" w:h="15840"/>
          <w:pgMar w:top="1440" w:right="1800" w:bottom="1440" w:left="1800" w:header="720" w:footer="720" w:gutter="0"/>
          <w:pgNumType w:start="1"/>
          <w:cols w:space="720"/>
          <w:titlePg/>
          <w:docGrid w:linePitch="360"/>
        </w:sectPr>
      </w:pPr>
    </w:p>
    <w:p w14:paraId="61E4FF5C" w14:textId="77777777" w:rsidR="006B00A6" w:rsidRDefault="0063097C">
      <w:pPr>
        <w:keepNext/>
        <w:keepLines/>
        <w:adjustRightInd w:val="0"/>
        <w:snapToGrid w:val="0"/>
        <w:spacing w:beforeLines="50" w:before="120" w:afterLines="50" w:after="120" w:line="560" w:lineRule="exact"/>
        <w:jc w:val="center"/>
        <w:outlineLvl w:val="0"/>
        <w:rPr>
          <w:rFonts w:ascii="Times New Roman" w:eastAsia="黑体" w:hAnsi="Times New Roman" w:cs="Times New Roman"/>
          <w:b/>
          <w:bCs/>
          <w:kern w:val="44"/>
          <w:sz w:val="32"/>
          <w:szCs w:val="44"/>
        </w:rPr>
      </w:pPr>
      <w:bookmarkStart w:id="7" w:name="_Toc5693133"/>
      <w:r>
        <w:rPr>
          <w:rFonts w:ascii="Times New Roman" w:eastAsia="黑体" w:hAnsi="Times New Roman" w:cs="Times New Roman"/>
          <w:b/>
          <w:bCs/>
          <w:kern w:val="44"/>
          <w:sz w:val="32"/>
          <w:szCs w:val="44"/>
        </w:rPr>
        <w:lastRenderedPageBreak/>
        <w:t>编制说明</w:t>
      </w:r>
    </w:p>
    <w:p w14:paraId="29254CDB" w14:textId="77777777" w:rsidR="006B00A6" w:rsidRDefault="0063097C">
      <w:pPr>
        <w:adjustRightInd w:val="0"/>
        <w:snapToGrid w:val="0"/>
        <w:spacing w:line="500" w:lineRule="exact"/>
        <w:ind w:firstLineChars="200" w:firstLine="560"/>
        <w:contextualSpacing/>
        <w:rPr>
          <w:rFonts w:ascii="仿宋_GB2312" w:eastAsia="仿宋_GB2312" w:hAnsi="Times New Roman" w:cs="Times New Roman"/>
          <w:sz w:val="28"/>
          <w:szCs w:val="28"/>
        </w:rPr>
      </w:pPr>
      <w:r>
        <w:rPr>
          <w:rFonts w:ascii="仿宋_GB2312" w:eastAsia="仿宋_GB2312" w:hAnsi="Times New Roman" w:cs="Times New Roman" w:hint="eastAsia"/>
          <w:sz w:val="28"/>
          <w:szCs w:val="28"/>
        </w:rPr>
        <w:t>一、格式要求：中文编写、</w:t>
      </w:r>
      <w:r>
        <w:rPr>
          <w:rFonts w:ascii="仿宋_GB2312" w:eastAsia="仿宋_GB2312" w:hAnsi="Times New Roman" w:cs="Times New Roman"/>
          <w:sz w:val="28"/>
          <w:szCs w:val="28"/>
        </w:rPr>
        <w:t>A4</w:t>
      </w:r>
      <w:r>
        <w:rPr>
          <w:rFonts w:ascii="仿宋_GB2312" w:eastAsia="仿宋_GB2312" w:hAnsi="Times New Roman" w:cs="Times New Roman" w:hint="eastAsia"/>
          <w:sz w:val="28"/>
          <w:szCs w:val="28"/>
        </w:rPr>
        <w:t>纸张</w:t>
      </w:r>
      <w:bookmarkStart w:id="8" w:name="_Hlk186018292"/>
      <w:r>
        <w:rPr>
          <w:rFonts w:ascii="仿宋_GB2312" w:eastAsia="仿宋_GB2312" w:hAnsi="Times New Roman" w:cs="Times New Roman" w:hint="eastAsia"/>
          <w:sz w:val="28"/>
          <w:szCs w:val="28"/>
        </w:rPr>
        <w:t>，字体格式参考模板</w:t>
      </w:r>
      <w:bookmarkEnd w:id="8"/>
      <w:r>
        <w:rPr>
          <w:rFonts w:ascii="仿宋_GB2312" w:eastAsia="仿宋_GB2312" w:hAnsi="Times New Roman" w:cs="Times New Roman" w:hint="eastAsia"/>
          <w:sz w:val="28"/>
          <w:szCs w:val="28"/>
        </w:rPr>
        <w:t>。</w:t>
      </w:r>
    </w:p>
    <w:p w14:paraId="17023EA2" w14:textId="77777777" w:rsidR="006B00A6" w:rsidRDefault="0063097C">
      <w:pPr>
        <w:adjustRightInd w:val="0"/>
        <w:snapToGrid w:val="0"/>
        <w:spacing w:line="500" w:lineRule="exact"/>
        <w:ind w:firstLineChars="200" w:firstLine="560"/>
        <w:contextualSpacing/>
        <w:rPr>
          <w:rFonts w:ascii="仿宋_GB2312" w:eastAsia="仿宋_GB2312" w:hAnsi="Times New Roman" w:cs="Times New Roman"/>
          <w:sz w:val="28"/>
          <w:szCs w:val="28"/>
        </w:rPr>
      </w:pPr>
      <w:r>
        <w:rPr>
          <w:rFonts w:ascii="仿宋_GB2312" w:eastAsia="仿宋_GB2312" w:hAnsi="Times New Roman" w:cs="Times New Roman" w:hint="eastAsia"/>
          <w:sz w:val="28"/>
          <w:szCs w:val="28"/>
        </w:rPr>
        <w:t>二、申报项目需符合《深圳市海洋经济创新发展示范项目专项资金管理办法》（深海发</w:t>
      </w:r>
      <w:proofErr w:type="gramStart"/>
      <w:r>
        <w:rPr>
          <w:rFonts w:ascii="仿宋_GB2312" w:eastAsia="仿宋_GB2312" w:hAnsi="Times New Roman" w:cs="Times New Roman" w:hint="eastAsia"/>
          <w:sz w:val="28"/>
          <w:szCs w:val="28"/>
        </w:rPr>
        <w:t>规</w:t>
      </w:r>
      <w:proofErr w:type="gramEnd"/>
      <w:r>
        <w:rPr>
          <w:rFonts w:ascii="仿宋_GB2312" w:eastAsia="仿宋_GB2312" w:hAnsi="Times New Roman" w:cs="Times New Roman" w:hint="eastAsia"/>
          <w:sz w:val="28"/>
          <w:szCs w:val="28"/>
        </w:rPr>
        <w:t>〔2024〕4号）、《深圳市海洋经济创新发展示范项目专项资金申报指南》规定的申报条件。</w:t>
      </w:r>
    </w:p>
    <w:p w14:paraId="4C2994DB" w14:textId="77777777" w:rsidR="006B00A6" w:rsidRDefault="0063097C">
      <w:pPr>
        <w:adjustRightInd w:val="0"/>
        <w:snapToGrid w:val="0"/>
        <w:spacing w:line="500" w:lineRule="exact"/>
        <w:ind w:firstLineChars="200" w:firstLine="560"/>
        <w:contextualSpacing/>
        <w:rPr>
          <w:rFonts w:ascii="仿宋_GB2312" w:eastAsia="仿宋_GB2312" w:hAnsi="Times New Roman" w:cs="Times New Roman"/>
          <w:sz w:val="28"/>
          <w:szCs w:val="28"/>
        </w:rPr>
      </w:pPr>
      <w:r>
        <w:rPr>
          <w:rFonts w:ascii="仿宋_GB2312" w:eastAsia="仿宋_GB2312" w:hAnsi="Times New Roman" w:cs="Times New Roman" w:hint="eastAsia"/>
          <w:sz w:val="28"/>
          <w:szCs w:val="28"/>
        </w:rPr>
        <w:t>三、项目申报单位须与协作单位进行实质性合作，签订合作协议，对任务和资金预算、考核责任等做出明确规定。</w:t>
      </w:r>
    </w:p>
    <w:p w14:paraId="724084C0" w14:textId="77777777" w:rsidR="006B00A6" w:rsidRDefault="0063097C">
      <w:pPr>
        <w:adjustRightInd w:val="0"/>
        <w:snapToGrid w:val="0"/>
        <w:spacing w:line="500" w:lineRule="exact"/>
        <w:ind w:firstLineChars="200" w:firstLine="560"/>
        <w:contextualSpacing/>
        <w:rPr>
          <w:rFonts w:ascii="仿宋_GB2312" w:eastAsia="仿宋_GB2312" w:hAnsi="Times New Roman" w:cs="Times New Roman"/>
          <w:sz w:val="28"/>
          <w:szCs w:val="28"/>
        </w:rPr>
      </w:pPr>
      <w:r>
        <w:rPr>
          <w:rFonts w:ascii="仿宋_GB2312" w:eastAsia="仿宋_GB2312" w:hAnsi="Times New Roman" w:cs="Times New Roman" w:hint="eastAsia"/>
          <w:sz w:val="28"/>
          <w:szCs w:val="28"/>
        </w:rPr>
        <w:t>四、项目申报单位应遵守国家有关法律法规，客观、真实地填报申报材料，</w:t>
      </w:r>
      <w:bookmarkStart w:id="9" w:name="_Hlk185953459"/>
      <w:r>
        <w:rPr>
          <w:rFonts w:ascii="仿宋_GB2312" w:eastAsia="仿宋_GB2312" w:hAnsi="Times New Roman" w:cs="Times New Roman" w:hint="eastAsia"/>
          <w:sz w:val="28"/>
          <w:szCs w:val="28"/>
        </w:rPr>
        <w:t>同一项目不得重复申报</w:t>
      </w:r>
      <w:bookmarkEnd w:id="9"/>
      <w:r>
        <w:rPr>
          <w:rFonts w:ascii="仿宋_GB2312" w:eastAsia="仿宋_GB2312" w:hAnsi="Times New Roman" w:cs="Times New Roman" w:hint="eastAsia"/>
          <w:sz w:val="28"/>
          <w:szCs w:val="28"/>
        </w:rPr>
        <w:t>。一经查实虚假申报</w:t>
      </w:r>
      <w:bookmarkStart w:id="10" w:name="_Hlk185953467"/>
      <w:r>
        <w:rPr>
          <w:rFonts w:ascii="仿宋_GB2312" w:eastAsia="仿宋_GB2312" w:hAnsi="Times New Roman" w:cs="Times New Roman" w:hint="eastAsia"/>
          <w:sz w:val="28"/>
          <w:szCs w:val="28"/>
        </w:rPr>
        <w:t>、重复申报</w:t>
      </w:r>
      <w:bookmarkEnd w:id="10"/>
      <w:r>
        <w:rPr>
          <w:rFonts w:ascii="仿宋_GB2312" w:eastAsia="仿宋_GB2312" w:hAnsi="Times New Roman" w:cs="Times New Roman" w:hint="eastAsia"/>
          <w:sz w:val="28"/>
          <w:szCs w:val="28"/>
        </w:rPr>
        <w:t>，将取消申报资格。</w:t>
      </w:r>
    </w:p>
    <w:p w14:paraId="3031A8DF" w14:textId="77777777" w:rsidR="006B00A6" w:rsidRDefault="0063097C">
      <w:pPr>
        <w:adjustRightInd w:val="0"/>
        <w:snapToGrid w:val="0"/>
        <w:spacing w:line="500" w:lineRule="exact"/>
        <w:ind w:firstLineChars="200" w:firstLine="560"/>
        <w:contextualSpacing/>
        <w:rPr>
          <w:rFonts w:ascii="仿宋_GB2312" w:eastAsia="仿宋_GB2312" w:hAnsi="Times New Roman" w:cs="Times New Roman"/>
          <w:sz w:val="28"/>
          <w:szCs w:val="28"/>
        </w:rPr>
      </w:pPr>
      <w:r>
        <w:rPr>
          <w:rFonts w:ascii="仿宋_GB2312" w:eastAsia="仿宋_GB2312" w:hAnsi="Times New Roman" w:cs="Times New Roman" w:hint="eastAsia"/>
          <w:sz w:val="28"/>
          <w:szCs w:val="28"/>
        </w:rPr>
        <w:t>五、项目总投资、申报专项资金额度应与申报单位和协作单位的现有研发能力、经济实力、资金筹措能力及项目任务的要求相匹配。</w:t>
      </w:r>
    </w:p>
    <w:p w14:paraId="7C2834DF" w14:textId="77777777" w:rsidR="006B00A6" w:rsidRDefault="0063097C">
      <w:pPr>
        <w:adjustRightInd w:val="0"/>
        <w:snapToGrid w:val="0"/>
        <w:spacing w:line="500" w:lineRule="exact"/>
        <w:ind w:firstLineChars="200" w:firstLine="560"/>
        <w:contextualSpacing/>
        <w:rPr>
          <w:rFonts w:ascii="仿宋_GB2312" w:eastAsia="仿宋_GB2312" w:hAnsi="Times New Roman" w:cs="Times New Roman"/>
          <w:sz w:val="28"/>
          <w:szCs w:val="28"/>
        </w:rPr>
      </w:pPr>
      <w:r>
        <w:rPr>
          <w:rFonts w:ascii="仿宋_GB2312" w:eastAsia="仿宋_GB2312" w:hAnsi="Times New Roman" w:cs="Times New Roman" w:hint="eastAsia"/>
          <w:sz w:val="28"/>
          <w:szCs w:val="28"/>
        </w:rPr>
        <w:t>六、实施方案由申报单位组织编写或联合协作单位共同编写。</w:t>
      </w:r>
    </w:p>
    <w:p w14:paraId="2D814241" w14:textId="6D547105" w:rsidR="006B00A6" w:rsidRDefault="0063097C">
      <w:pPr>
        <w:adjustRightInd w:val="0"/>
        <w:snapToGrid w:val="0"/>
        <w:spacing w:line="500" w:lineRule="exact"/>
        <w:ind w:firstLineChars="200" w:firstLine="560"/>
        <w:contextualSpacing/>
        <w:rPr>
          <w:rFonts w:ascii="Times New Roman" w:eastAsia="宋体" w:hAnsi="Times New Roman" w:cs="Times New Roman"/>
          <w:sz w:val="28"/>
          <w:szCs w:val="22"/>
        </w:rPr>
      </w:pPr>
      <w:r>
        <w:rPr>
          <w:rFonts w:ascii="仿宋_GB2312" w:eastAsia="仿宋_GB2312" w:hAnsi="Times New Roman" w:cs="Times New Roman" w:hint="eastAsia"/>
          <w:sz w:val="28"/>
          <w:szCs w:val="28"/>
        </w:rPr>
        <w:t>七、产业链协同创新项目是指围绕</w:t>
      </w:r>
      <w:bookmarkStart w:id="11" w:name="_Hlk161682752"/>
      <w:r>
        <w:rPr>
          <w:rFonts w:ascii="仿宋_GB2312" w:eastAsia="仿宋_GB2312" w:hAnsi="Times New Roman" w:cs="Times New Roman" w:hint="eastAsia"/>
          <w:sz w:val="28"/>
          <w:szCs w:val="28"/>
        </w:rPr>
        <w:t>海洋产业发展过程中的关键或共性问题</w:t>
      </w:r>
      <w:bookmarkEnd w:id="11"/>
      <w:r>
        <w:rPr>
          <w:rFonts w:ascii="仿宋_GB2312" w:eastAsia="仿宋_GB2312" w:hAnsi="Times New Roman" w:cs="Times New Roman" w:hint="eastAsia"/>
          <w:sz w:val="28"/>
          <w:szCs w:val="28"/>
        </w:rPr>
        <w:t>，通过产学研协作或产业链协同实施，以技术创新为引领，具有显著示范带动作用的产业项目。</w:t>
      </w:r>
    </w:p>
    <w:p w14:paraId="52D7792D" w14:textId="77777777" w:rsidR="006B00A6" w:rsidRDefault="0063097C">
      <w:pPr>
        <w:widowControl/>
        <w:adjustRightInd w:val="0"/>
        <w:snapToGrid w:val="0"/>
        <w:spacing w:line="560" w:lineRule="exact"/>
        <w:jc w:val="left"/>
        <w:rPr>
          <w:rFonts w:ascii="Times New Roman" w:eastAsia="黑体" w:hAnsi="Times New Roman" w:cs="Times New Roman"/>
          <w:b/>
          <w:kern w:val="0"/>
          <w:sz w:val="32"/>
          <w:szCs w:val="32"/>
        </w:rPr>
      </w:pPr>
      <w:r>
        <w:rPr>
          <w:rFonts w:ascii="Times New Roman" w:eastAsia="黑体" w:hAnsi="Times New Roman" w:cs="Times New Roman"/>
          <w:b/>
          <w:kern w:val="0"/>
          <w:sz w:val="32"/>
          <w:szCs w:val="22"/>
        </w:rPr>
        <w:br w:type="page"/>
      </w:r>
    </w:p>
    <w:p w14:paraId="2F508AB7" w14:textId="77777777" w:rsidR="006B00A6" w:rsidRDefault="0063097C">
      <w:pPr>
        <w:keepNext/>
        <w:keepLines/>
        <w:widowControl/>
        <w:adjustRightInd w:val="0"/>
        <w:snapToGrid w:val="0"/>
        <w:spacing w:line="560" w:lineRule="exact"/>
        <w:ind w:firstLineChars="200" w:firstLine="640"/>
        <w:outlineLvl w:val="0"/>
        <w:rPr>
          <w:rFonts w:ascii="Times New Roman" w:eastAsia="黑体" w:hAnsi="Times New Roman" w:cs="Times New Roman"/>
          <w:bCs/>
          <w:kern w:val="0"/>
          <w:sz w:val="32"/>
          <w:szCs w:val="32"/>
        </w:rPr>
      </w:pPr>
      <w:r>
        <w:rPr>
          <w:rFonts w:ascii="Times New Roman" w:eastAsia="黑体" w:hAnsi="Times New Roman" w:cs="Times New Roman" w:hint="eastAsia"/>
          <w:bCs/>
          <w:kern w:val="0"/>
          <w:sz w:val="32"/>
          <w:szCs w:val="32"/>
        </w:rPr>
        <w:lastRenderedPageBreak/>
        <w:t>一、项目建设必要性</w:t>
      </w:r>
      <w:bookmarkEnd w:id="7"/>
    </w:p>
    <w:p w14:paraId="3FE66061" w14:textId="77777777" w:rsidR="006B00A6" w:rsidRDefault="0063097C">
      <w:pPr>
        <w:widowControl/>
        <w:adjustRightInd w:val="0"/>
        <w:snapToGrid w:val="0"/>
        <w:spacing w:line="560" w:lineRule="exact"/>
        <w:ind w:firstLineChars="200" w:firstLine="640"/>
        <w:rPr>
          <w:rFonts w:ascii="Times New Roman" w:eastAsia="仿宋_GB2312" w:hAnsi="Times New Roman" w:cs="Times New Roman"/>
          <w:kern w:val="0"/>
          <w:sz w:val="32"/>
          <w:szCs w:val="32"/>
        </w:rPr>
      </w:pPr>
      <w:bookmarkStart w:id="12" w:name="_Hlk162621781"/>
      <w:r>
        <w:rPr>
          <w:rFonts w:ascii="Times New Roman" w:eastAsia="仿宋_GB2312" w:hAnsi="Times New Roman" w:cs="Times New Roman" w:hint="eastAsia"/>
          <w:kern w:val="0"/>
          <w:sz w:val="32"/>
          <w:szCs w:val="32"/>
        </w:rPr>
        <w:t>介绍产业背景，分析产业发展现状和市场竞争格局，</w:t>
      </w:r>
      <w:proofErr w:type="gramStart"/>
      <w:r>
        <w:rPr>
          <w:rFonts w:ascii="Times New Roman" w:eastAsia="仿宋_GB2312" w:hAnsi="Times New Roman" w:cs="Times New Roman" w:hint="eastAsia"/>
          <w:kern w:val="0"/>
          <w:sz w:val="32"/>
          <w:szCs w:val="32"/>
        </w:rPr>
        <w:t>研</w:t>
      </w:r>
      <w:proofErr w:type="gramEnd"/>
      <w:r>
        <w:rPr>
          <w:rFonts w:ascii="Times New Roman" w:eastAsia="仿宋_GB2312" w:hAnsi="Times New Roman" w:cs="Times New Roman" w:hint="eastAsia"/>
          <w:kern w:val="0"/>
          <w:sz w:val="32"/>
          <w:szCs w:val="32"/>
        </w:rPr>
        <w:t>判市场前景及趋势；总结产业发展过程中的关键或共性问题；分析项目涉及的产业</w:t>
      </w:r>
      <w:proofErr w:type="gramStart"/>
      <w:r>
        <w:rPr>
          <w:rFonts w:ascii="Times New Roman" w:eastAsia="仿宋_GB2312" w:hAnsi="Times New Roman" w:cs="Times New Roman" w:hint="eastAsia"/>
          <w:kern w:val="0"/>
          <w:sz w:val="32"/>
          <w:szCs w:val="32"/>
        </w:rPr>
        <w:t>链关键</w:t>
      </w:r>
      <w:proofErr w:type="gramEnd"/>
      <w:r>
        <w:rPr>
          <w:rFonts w:ascii="Times New Roman" w:eastAsia="仿宋_GB2312" w:hAnsi="Times New Roman" w:cs="Times New Roman" w:hint="eastAsia"/>
          <w:kern w:val="0"/>
          <w:sz w:val="32"/>
          <w:szCs w:val="32"/>
        </w:rPr>
        <w:t>环节，论述实施该项目对深圳推进产业链上下游协同、探索新</w:t>
      </w:r>
      <w:proofErr w:type="gramStart"/>
      <w:r>
        <w:rPr>
          <w:rFonts w:ascii="Times New Roman" w:eastAsia="仿宋_GB2312" w:hAnsi="Times New Roman" w:cs="Times New Roman" w:hint="eastAsia"/>
          <w:kern w:val="0"/>
          <w:sz w:val="32"/>
          <w:szCs w:val="32"/>
        </w:rPr>
        <w:t>业态新模式</w:t>
      </w:r>
      <w:proofErr w:type="gramEnd"/>
      <w:r>
        <w:rPr>
          <w:rFonts w:ascii="Times New Roman" w:eastAsia="仿宋_GB2312" w:hAnsi="Times New Roman" w:cs="Times New Roman" w:hint="eastAsia"/>
          <w:kern w:val="0"/>
          <w:sz w:val="32"/>
          <w:szCs w:val="32"/>
        </w:rPr>
        <w:t>、促进产业发展等的作用或意义。</w:t>
      </w:r>
    </w:p>
    <w:p w14:paraId="040C312C" w14:textId="77777777" w:rsidR="006B00A6" w:rsidRDefault="0063097C" w:rsidP="004B0ED3">
      <w:pPr>
        <w:keepNext/>
        <w:keepLines/>
        <w:widowControl/>
        <w:adjustRightInd w:val="0"/>
        <w:snapToGrid w:val="0"/>
        <w:spacing w:line="560" w:lineRule="exact"/>
        <w:ind w:firstLineChars="200" w:firstLine="640"/>
        <w:outlineLvl w:val="0"/>
        <w:rPr>
          <w:rFonts w:ascii="黑体" w:eastAsia="黑体" w:hAnsi="黑体" w:cs="Times New Roman"/>
          <w:kern w:val="0"/>
          <w:sz w:val="32"/>
          <w:szCs w:val="32"/>
        </w:rPr>
      </w:pPr>
      <w:bookmarkStart w:id="13" w:name="_Toc5693136"/>
      <w:bookmarkEnd w:id="12"/>
      <w:r>
        <w:rPr>
          <w:rFonts w:ascii="黑体" w:eastAsia="黑体" w:hAnsi="黑体" w:cs="Times New Roman" w:hint="eastAsia"/>
          <w:kern w:val="0"/>
          <w:sz w:val="32"/>
          <w:szCs w:val="32"/>
        </w:rPr>
        <w:t>二、项目单位及团队情况</w:t>
      </w:r>
      <w:bookmarkEnd w:id="13"/>
    </w:p>
    <w:p w14:paraId="62C726D8" w14:textId="77777777" w:rsidR="006B00A6" w:rsidRDefault="0063097C">
      <w:pPr>
        <w:keepNext/>
        <w:keepLines/>
        <w:widowControl/>
        <w:adjustRightInd w:val="0"/>
        <w:snapToGrid w:val="0"/>
        <w:spacing w:line="560" w:lineRule="exact"/>
        <w:ind w:firstLineChars="200" w:firstLine="643"/>
        <w:outlineLvl w:val="1"/>
        <w:rPr>
          <w:rFonts w:ascii="Times New Roman" w:eastAsia="楷体_GB2312" w:hAnsi="Times New Roman" w:cs="Times New Roman"/>
          <w:b/>
          <w:kern w:val="0"/>
          <w:sz w:val="32"/>
          <w:szCs w:val="30"/>
        </w:rPr>
      </w:pPr>
      <w:bookmarkStart w:id="14" w:name="_Toc5693137"/>
      <w:r>
        <w:rPr>
          <w:rFonts w:ascii="Times New Roman" w:eastAsia="楷体_GB2312" w:hAnsi="Times New Roman" w:cs="Times New Roman"/>
          <w:b/>
          <w:kern w:val="0"/>
          <w:sz w:val="32"/>
          <w:szCs w:val="30"/>
        </w:rPr>
        <w:t>（一）申报单位基本情况</w:t>
      </w:r>
      <w:bookmarkEnd w:id="14"/>
    </w:p>
    <w:p w14:paraId="0D2A1FB6" w14:textId="77777777" w:rsidR="006B00A6" w:rsidRDefault="0063097C">
      <w:pPr>
        <w:widowControl/>
        <w:adjustRightInd w:val="0"/>
        <w:snapToGrid w:val="0"/>
        <w:spacing w:line="560" w:lineRule="exact"/>
        <w:ind w:firstLineChars="200" w:firstLine="640"/>
        <w:rPr>
          <w:rFonts w:ascii="Times New Roman" w:eastAsia="仿宋_GB2312" w:hAnsi="Times New Roman" w:cs="Times New Roman"/>
          <w:kern w:val="0"/>
          <w:sz w:val="32"/>
          <w:szCs w:val="32"/>
        </w:rPr>
      </w:pPr>
      <w:bookmarkStart w:id="15" w:name="_Hlk161167138"/>
      <w:r>
        <w:rPr>
          <w:rFonts w:ascii="Times New Roman" w:eastAsia="仿宋_GB2312" w:hAnsi="Times New Roman" w:cs="Times New Roman"/>
          <w:kern w:val="0"/>
          <w:sz w:val="32"/>
          <w:szCs w:val="32"/>
        </w:rPr>
        <w:t>主要包括项目</w:t>
      </w:r>
      <w:bookmarkStart w:id="16" w:name="_Hlk162448680"/>
      <w:r>
        <w:rPr>
          <w:rFonts w:ascii="Times New Roman" w:eastAsia="仿宋_GB2312" w:hAnsi="Times New Roman" w:cs="Times New Roman" w:hint="eastAsia"/>
          <w:kern w:val="0"/>
          <w:sz w:val="32"/>
          <w:szCs w:val="32"/>
        </w:rPr>
        <w:t>单位的登记注册情况，</w:t>
      </w:r>
      <w:bookmarkEnd w:id="16"/>
      <w:r>
        <w:rPr>
          <w:rFonts w:ascii="Times New Roman" w:eastAsia="仿宋_GB2312" w:hAnsi="Times New Roman" w:cs="Times New Roman" w:hint="eastAsia"/>
          <w:kern w:val="0"/>
          <w:sz w:val="32"/>
          <w:szCs w:val="32"/>
        </w:rPr>
        <w:t>单位规模</w:t>
      </w:r>
      <w:r>
        <w:rPr>
          <w:rFonts w:ascii="Times New Roman" w:eastAsia="仿宋_GB2312" w:hAnsi="Times New Roman" w:cs="Times New Roman"/>
          <w:kern w:val="0"/>
          <w:sz w:val="32"/>
          <w:szCs w:val="32"/>
        </w:rPr>
        <w:t>，主营业务，在产业链上所处的位置</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近三年来的财务状况</w:t>
      </w:r>
      <w:r>
        <w:rPr>
          <w:rFonts w:ascii="Times New Roman" w:eastAsia="仿宋_GB2312" w:hAnsi="Times New Roman" w:cs="Times New Roman" w:hint="eastAsia"/>
          <w:kern w:val="0"/>
          <w:sz w:val="32"/>
          <w:szCs w:val="32"/>
        </w:rPr>
        <w:t>，</w:t>
      </w:r>
      <w:bookmarkStart w:id="17" w:name="_Hlk162448747"/>
      <w:r>
        <w:rPr>
          <w:rFonts w:ascii="Times New Roman" w:eastAsia="仿宋_GB2312" w:hAnsi="Times New Roman" w:cs="Times New Roman" w:hint="eastAsia"/>
          <w:kern w:val="0"/>
          <w:sz w:val="32"/>
          <w:szCs w:val="32"/>
        </w:rPr>
        <w:t>科技创新能力（</w:t>
      </w:r>
      <w:r>
        <w:rPr>
          <w:rFonts w:ascii="仿宋_GB2312" w:eastAsia="仿宋_GB2312" w:hAnsi="等线" w:cs="仿宋_GB2312" w:hint="eastAsia"/>
          <w:color w:val="000000"/>
          <w:kern w:val="0"/>
          <w:sz w:val="32"/>
          <w:szCs w:val="32"/>
          <w:lang w:bidi="ar"/>
        </w:rPr>
        <w:t>包括但不限于项目相关专利、软件著作权、论文等情况</w:t>
      </w:r>
      <w:r>
        <w:rPr>
          <w:rFonts w:ascii="Times New Roman" w:eastAsia="仿宋_GB2312" w:hAnsi="Times New Roman" w:cs="Times New Roman" w:hint="eastAsia"/>
          <w:kern w:val="0"/>
          <w:sz w:val="32"/>
          <w:szCs w:val="32"/>
        </w:rPr>
        <w:t>）以及获得</w:t>
      </w:r>
      <w:bookmarkEnd w:id="17"/>
      <w:r>
        <w:rPr>
          <w:rFonts w:ascii="Times New Roman" w:eastAsia="仿宋_GB2312" w:hAnsi="Times New Roman" w:cs="Times New Roman" w:hint="eastAsia"/>
          <w:kern w:val="0"/>
          <w:sz w:val="32"/>
          <w:szCs w:val="32"/>
        </w:rPr>
        <w:t>的奖项、资质、荣誉、认定或证书等情况等。</w:t>
      </w:r>
    </w:p>
    <w:p w14:paraId="240F4A88" w14:textId="77777777" w:rsidR="006B00A6" w:rsidRDefault="0063097C">
      <w:pPr>
        <w:keepNext/>
        <w:keepLines/>
        <w:widowControl/>
        <w:adjustRightInd w:val="0"/>
        <w:snapToGrid w:val="0"/>
        <w:spacing w:line="560" w:lineRule="exact"/>
        <w:ind w:firstLineChars="200" w:firstLine="643"/>
        <w:outlineLvl w:val="1"/>
        <w:rPr>
          <w:rFonts w:ascii="Times New Roman" w:eastAsia="楷体_GB2312" w:hAnsi="Times New Roman" w:cs="Times New Roman"/>
          <w:b/>
          <w:kern w:val="0"/>
          <w:sz w:val="32"/>
          <w:szCs w:val="30"/>
        </w:rPr>
      </w:pPr>
      <w:bookmarkStart w:id="18" w:name="_Toc5693138"/>
      <w:bookmarkEnd w:id="15"/>
      <w:r>
        <w:rPr>
          <w:rFonts w:ascii="Times New Roman" w:eastAsia="楷体_GB2312" w:hAnsi="Times New Roman" w:cs="Times New Roman"/>
          <w:b/>
          <w:kern w:val="0"/>
          <w:sz w:val="32"/>
          <w:szCs w:val="30"/>
        </w:rPr>
        <w:t>（二）协作单位基本情况</w:t>
      </w:r>
      <w:bookmarkEnd w:id="18"/>
    </w:p>
    <w:p w14:paraId="79AB0CD5" w14:textId="77777777" w:rsidR="006B00A6" w:rsidRDefault="0063097C">
      <w:pPr>
        <w:widowControl/>
        <w:adjustRightInd w:val="0"/>
        <w:snapToGrid w:val="0"/>
        <w:spacing w:line="560" w:lineRule="exact"/>
        <w:ind w:firstLineChars="200" w:firstLine="640"/>
        <w:rPr>
          <w:rFonts w:ascii="Times New Roman" w:eastAsia="仿宋_GB2312" w:hAnsi="Times New Roman" w:cs="Times New Roman"/>
          <w:kern w:val="0"/>
          <w:sz w:val="32"/>
          <w:szCs w:val="32"/>
        </w:rPr>
      </w:pPr>
      <w:bookmarkStart w:id="19" w:name="_Hlk162622449"/>
      <w:r>
        <w:rPr>
          <w:rFonts w:ascii="Times New Roman" w:eastAsia="仿宋_GB2312" w:hAnsi="Times New Roman" w:cs="Times New Roman" w:hint="eastAsia"/>
          <w:kern w:val="0"/>
          <w:sz w:val="32"/>
          <w:szCs w:val="32"/>
        </w:rPr>
        <w:t>主要包括项目单位的登记注册情况，单位规模，主营业务，在产业链上所处的位置，近三年来的财务状况，科技创新能力（</w:t>
      </w:r>
      <w:r>
        <w:rPr>
          <w:rFonts w:ascii="仿宋_GB2312" w:eastAsia="仿宋_GB2312" w:hAnsi="等线" w:cs="仿宋_GB2312" w:hint="eastAsia"/>
          <w:color w:val="000000"/>
          <w:kern w:val="0"/>
          <w:sz w:val="32"/>
          <w:szCs w:val="32"/>
          <w:lang w:bidi="ar"/>
        </w:rPr>
        <w:t>包括但不限于项目相关专利、软件著作权、论文等情况</w:t>
      </w:r>
      <w:r>
        <w:rPr>
          <w:rFonts w:ascii="Times New Roman" w:eastAsia="仿宋_GB2312" w:hAnsi="Times New Roman" w:cs="Times New Roman" w:hint="eastAsia"/>
          <w:kern w:val="0"/>
          <w:sz w:val="32"/>
          <w:szCs w:val="32"/>
        </w:rPr>
        <w:t>）以及获得的奖项、资质、荣誉、认定或证书等情况等。</w:t>
      </w:r>
    </w:p>
    <w:bookmarkEnd w:id="19"/>
    <w:p w14:paraId="321847E2" w14:textId="77777777" w:rsidR="006B00A6" w:rsidRDefault="0063097C">
      <w:pPr>
        <w:keepNext/>
        <w:keepLines/>
        <w:widowControl/>
        <w:adjustRightInd w:val="0"/>
        <w:snapToGrid w:val="0"/>
        <w:spacing w:line="560" w:lineRule="exact"/>
        <w:ind w:firstLineChars="200" w:firstLine="643"/>
        <w:outlineLvl w:val="1"/>
        <w:rPr>
          <w:rFonts w:ascii="Times New Roman" w:eastAsia="楷体_GB2312" w:hAnsi="Times New Roman" w:cs="Times New Roman"/>
          <w:b/>
          <w:kern w:val="0"/>
          <w:sz w:val="32"/>
          <w:szCs w:val="30"/>
        </w:rPr>
      </w:pPr>
      <w:r>
        <w:rPr>
          <w:rFonts w:ascii="Times New Roman" w:eastAsia="楷体_GB2312" w:hAnsi="Times New Roman" w:cs="Times New Roman"/>
          <w:b/>
          <w:kern w:val="0"/>
          <w:sz w:val="32"/>
          <w:szCs w:val="30"/>
        </w:rPr>
        <w:t>（三）申报单位与协作单位的产业链关联情况</w:t>
      </w:r>
    </w:p>
    <w:p w14:paraId="688A705B" w14:textId="77777777" w:rsidR="006B00A6" w:rsidRDefault="0063097C">
      <w:pPr>
        <w:widowControl/>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主要包括</w:t>
      </w:r>
      <w:r>
        <w:rPr>
          <w:rFonts w:ascii="Times New Roman" w:eastAsia="仿宋_GB2312" w:hAnsi="Times New Roman" w:cs="Times New Roman"/>
          <w:kern w:val="0"/>
          <w:sz w:val="32"/>
          <w:szCs w:val="32"/>
        </w:rPr>
        <w:t>申报单位与协作单位</w:t>
      </w:r>
      <w:r>
        <w:rPr>
          <w:rFonts w:ascii="Times New Roman" w:eastAsia="仿宋_GB2312" w:hAnsi="Times New Roman" w:cs="Times New Roman" w:hint="eastAsia"/>
          <w:kern w:val="0"/>
          <w:sz w:val="32"/>
          <w:szCs w:val="32"/>
        </w:rPr>
        <w:t>分别</w:t>
      </w:r>
      <w:r>
        <w:rPr>
          <w:rFonts w:ascii="Times New Roman" w:eastAsia="仿宋_GB2312" w:hAnsi="Times New Roman" w:cs="Times New Roman"/>
          <w:kern w:val="0"/>
          <w:sz w:val="32"/>
          <w:szCs w:val="32"/>
        </w:rPr>
        <w:t>在产业链内所处位置关系</w:t>
      </w:r>
      <w:r>
        <w:rPr>
          <w:rFonts w:ascii="Times New Roman" w:eastAsia="仿宋_GB2312" w:hAnsi="Times New Roman" w:cs="Times New Roman" w:hint="eastAsia"/>
          <w:kern w:val="0"/>
          <w:sz w:val="32"/>
          <w:szCs w:val="32"/>
        </w:rPr>
        <w:t>，阐述协同合作的基础和优势。</w:t>
      </w:r>
    </w:p>
    <w:p w14:paraId="2205494C" w14:textId="77777777" w:rsidR="006B00A6" w:rsidRDefault="0063097C">
      <w:pPr>
        <w:keepNext/>
        <w:keepLines/>
        <w:widowControl/>
        <w:adjustRightInd w:val="0"/>
        <w:snapToGrid w:val="0"/>
        <w:spacing w:line="560" w:lineRule="exact"/>
        <w:ind w:firstLineChars="200" w:firstLine="643"/>
        <w:outlineLvl w:val="1"/>
        <w:rPr>
          <w:rFonts w:ascii="Times New Roman" w:eastAsia="楷体_GB2312" w:hAnsi="Times New Roman" w:cs="Times New Roman"/>
          <w:b/>
          <w:kern w:val="0"/>
          <w:sz w:val="32"/>
          <w:szCs w:val="30"/>
        </w:rPr>
      </w:pPr>
      <w:r>
        <w:rPr>
          <w:rFonts w:ascii="Times New Roman" w:eastAsia="楷体_GB2312" w:hAnsi="Times New Roman" w:cs="Times New Roman" w:hint="eastAsia"/>
          <w:b/>
          <w:kern w:val="0"/>
          <w:sz w:val="32"/>
          <w:szCs w:val="30"/>
        </w:rPr>
        <w:t>（四）项目团队情况</w:t>
      </w:r>
    </w:p>
    <w:p w14:paraId="3FD9B436" w14:textId="77777777" w:rsidR="006B00A6" w:rsidRDefault="0063097C">
      <w:pPr>
        <w:widowControl/>
        <w:adjustRightInd w:val="0"/>
        <w:snapToGrid w:val="0"/>
        <w:spacing w:line="560" w:lineRule="exact"/>
        <w:ind w:firstLineChars="200" w:firstLine="640"/>
        <w:rPr>
          <w:rFonts w:ascii="Times New Roman" w:eastAsia="仿宋_GB2312" w:hAnsi="Times New Roman" w:cs="Times New Roman"/>
          <w:kern w:val="0"/>
          <w:sz w:val="32"/>
          <w:szCs w:val="32"/>
        </w:rPr>
      </w:pPr>
      <w:bookmarkStart w:id="20" w:name="_Hlk162622493"/>
      <w:r>
        <w:rPr>
          <w:rFonts w:ascii="Times New Roman" w:eastAsia="仿宋_GB2312" w:hAnsi="Times New Roman" w:cs="Times New Roman" w:hint="eastAsia"/>
          <w:kern w:val="0"/>
          <w:sz w:val="32"/>
          <w:szCs w:val="32"/>
        </w:rPr>
        <w:t>项目负责人及团队主要成员情况，主要包括团队人员从事专业领域及工作年限、职称、学历、参与项目经历等信息。</w:t>
      </w:r>
    </w:p>
    <w:p w14:paraId="1DE36006" w14:textId="77777777" w:rsidR="006B00A6" w:rsidRDefault="0063097C">
      <w:pPr>
        <w:keepNext/>
        <w:keepLines/>
        <w:widowControl/>
        <w:adjustRightInd w:val="0"/>
        <w:snapToGrid w:val="0"/>
        <w:spacing w:line="560" w:lineRule="exact"/>
        <w:ind w:firstLineChars="200" w:firstLine="640"/>
        <w:outlineLvl w:val="0"/>
        <w:rPr>
          <w:rFonts w:ascii="Times New Roman" w:eastAsia="黑体" w:hAnsi="Times New Roman" w:cs="Times New Roman"/>
          <w:bCs/>
          <w:kern w:val="0"/>
          <w:sz w:val="32"/>
          <w:szCs w:val="32"/>
        </w:rPr>
      </w:pPr>
      <w:bookmarkStart w:id="21" w:name="_Toc5693140"/>
      <w:bookmarkEnd w:id="20"/>
      <w:r>
        <w:rPr>
          <w:rFonts w:ascii="Times New Roman" w:eastAsia="黑体" w:hAnsi="Times New Roman" w:cs="Times New Roman" w:hint="eastAsia"/>
          <w:bCs/>
          <w:kern w:val="0"/>
          <w:sz w:val="32"/>
          <w:szCs w:val="32"/>
        </w:rPr>
        <w:lastRenderedPageBreak/>
        <w:t>三、项目建设方案</w:t>
      </w:r>
      <w:bookmarkEnd w:id="21"/>
    </w:p>
    <w:p w14:paraId="36E788F1" w14:textId="77777777" w:rsidR="006B00A6" w:rsidRDefault="0063097C">
      <w:pPr>
        <w:keepNext/>
        <w:keepLines/>
        <w:widowControl/>
        <w:adjustRightInd w:val="0"/>
        <w:snapToGrid w:val="0"/>
        <w:spacing w:line="560" w:lineRule="exact"/>
        <w:ind w:firstLineChars="200" w:firstLine="643"/>
        <w:outlineLvl w:val="1"/>
        <w:rPr>
          <w:rFonts w:ascii="Times New Roman" w:eastAsia="楷体_GB2312" w:hAnsi="Times New Roman" w:cs="Times New Roman"/>
          <w:b/>
          <w:kern w:val="0"/>
          <w:sz w:val="32"/>
          <w:szCs w:val="30"/>
        </w:rPr>
      </w:pPr>
      <w:bookmarkStart w:id="22" w:name="_Toc5693141"/>
      <w:r>
        <w:rPr>
          <w:rFonts w:ascii="Times New Roman" w:eastAsia="楷体_GB2312" w:hAnsi="Times New Roman" w:cs="Times New Roman"/>
          <w:b/>
          <w:kern w:val="0"/>
          <w:sz w:val="32"/>
          <w:szCs w:val="30"/>
        </w:rPr>
        <w:t>（一）总体目标</w:t>
      </w:r>
      <w:bookmarkEnd w:id="22"/>
    </w:p>
    <w:p w14:paraId="6B7D5951" w14:textId="77777777" w:rsidR="006B00A6" w:rsidRDefault="0063097C">
      <w:pPr>
        <w:widowControl/>
        <w:adjustRightInd w:val="0"/>
        <w:snapToGrid w:val="0"/>
        <w:spacing w:line="560" w:lineRule="exact"/>
        <w:ind w:firstLineChars="200" w:firstLine="640"/>
        <w:rPr>
          <w:rFonts w:ascii="Times New Roman" w:eastAsia="仿宋_GB2312" w:hAnsi="Times New Roman" w:cs="Times New Roman"/>
          <w:kern w:val="0"/>
          <w:sz w:val="32"/>
          <w:szCs w:val="22"/>
        </w:rPr>
      </w:pPr>
      <w:r>
        <w:rPr>
          <w:rFonts w:ascii="Times New Roman" w:eastAsia="仿宋_GB2312" w:hAnsi="Times New Roman" w:cs="Times New Roman" w:hint="eastAsia"/>
          <w:kern w:val="0"/>
          <w:sz w:val="32"/>
          <w:szCs w:val="32"/>
        </w:rPr>
        <w:t>项目</w:t>
      </w:r>
      <w:r>
        <w:rPr>
          <w:rFonts w:ascii="Times New Roman" w:eastAsia="仿宋_GB2312" w:hAnsi="Times New Roman" w:cs="Times New Roman"/>
          <w:kern w:val="0"/>
          <w:sz w:val="32"/>
          <w:szCs w:val="32"/>
        </w:rPr>
        <w:t>预期</w:t>
      </w:r>
      <w:r>
        <w:rPr>
          <w:rFonts w:ascii="Times New Roman" w:eastAsia="仿宋_GB2312" w:hAnsi="Times New Roman" w:cs="Times New Roman" w:hint="eastAsia"/>
          <w:kern w:val="0"/>
          <w:sz w:val="32"/>
          <w:szCs w:val="32"/>
        </w:rPr>
        <w:t>实现的总体建设目标，形成的产业示范、产业链协同、创新成果应用的效果。</w:t>
      </w:r>
    </w:p>
    <w:p w14:paraId="42D87B7A" w14:textId="77777777" w:rsidR="006B00A6" w:rsidRDefault="0063097C">
      <w:pPr>
        <w:keepNext/>
        <w:keepLines/>
        <w:widowControl/>
        <w:adjustRightInd w:val="0"/>
        <w:snapToGrid w:val="0"/>
        <w:spacing w:line="560" w:lineRule="exact"/>
        <w:ind w:firstLineChars="200" w:firstLine="643"/>
        <w:outlineLvl w:val="1"/>
        <w:rPr>
          <w:rFonts w:ascii="Times New Roman" w:eastAsia="楷体_GB2312" w:hAnsi="Times New Roman" w:cs="Times New Roman"/>
          <w:b/>
          <w:kern w:val="0"/>
          <w:sz w:val="32"/>
          <w:szCs w:val="30"/>
        </w:rPr>
      </w:pPr>
      <w:bookmarkStart w:id="23" w:name="_Toc5693142"/>
      <w:r>
        <w:rPr>
          <w:rFonts w:ascii="Times New Roman" w:eastAsia="楷体_GB2312" w:hAnsi="Times New Roman" w:cs="Times New Roman" w:hint="eastAsia"/>
          <w:b/>
          <w:kern w:val="0"/>
          <w:sz w:val="32"/>
          <w:szCs w:val="30"/>
        </w:rPr>
        <w:t>（二）项目</w:t>
      </w:r>
      <w:bookmarkEnd w:id="23"/>
      <w:r>
        <w:rPr>
          <w:rFonts w:ascii="Times New Roman" w:eastAsia="楷体_GB2312" w:hAnsi="Times New Roman" w:cs="Times New Roman" w:hint="eastAsia"/>
          <w:b/>
          <w:kern w:val="0"/>
          <w:sz w:val="32"/>
          <w:szCs w:val="30"/>
        </w:rPr>
        <w:t>重难点分析</w:t>
      </w:r>
    </w:p>
    <w:p w14:paraId="0605C553" w14:textId="77777777" w:rsidR="006B00A6" w:rsidRDefault="0063097C">
      <w:pPr>
        <w:widowControl/>
        <w:adjustRightInd w:val="0"/>
        <w:snapToGrid w:val="0"/>
        <w:spacing w:line="560" w:lineRule="exact"/>
        <w:ind w:firstLineChars="200" w:firstLine="640"/>
        <w:rPr>
          <w:rFonts w:ascii="Calibri" w:eastAsia="仿宋_GB2312" w:hAnsi="Calibri" w:cs="Times New Roman"/>
          <w:kern w:val="0"/>
          <w:sz w:val="32"/>
          <w:szCs w:val="22"/>
        </w:rPr>
      </w:pPr>
      <w:r>
        <w:rPr>
          <w:rFonts w:ascii="Times New Roman" w:eastAsia="仿宋_GB2312" w:hAnsi="Times New Roman" w:cs="Times New Roman" w:hint="eastAsia"/>
          <w:kern w:val="0"/>
          <w:sz w:val="32"/>
          <w:szCs w:val="32"/>
        </w:rPr>
        <w:t>项目实施重点和主要难点。</w:t>
      </w:r>
    </w:p>
    <w:p w14:paraId="266FB800" w14:textId="77777777" w:rsidR="006B00A6" w:rsidRDefault="0063097C">
      <w:pPr>
        <w:keepNext/>
        <w:keepLines/>
        <w:widowControl/>
        <w:adjustRightInd w:val="0"/>
        <w:snapToGrid w:val="0"/>
        <w:spacing w:line="560" w:lineRule="exact"/>
        <w:ind w:firstLineChars="200" w:firstLine="643"/>
        <w:outlineLvl w:val="1"/>
        <w:rPr>
          <w:rFonts w:ascii="Times New Roman" w:eastAsia="楷体_GB2312" w:hAnsi="Times New Roman" w:cs="Times New Roman"/>
          <w:b/>
          <w:kern w:val="0"/>
          <w:sz w:val="32"/>
          <w:szCs w:val="30"/>
        </w:rPr>
      </w:pPr>
      <w:bookmarkStart w:id="24" w:name="_Toc5693143"/>
      <w:r>
        <w:rPr>
          <w:rFonts w:ascii="Times New Roman" w:eastAsia="楷体_GB2312" w:hAnsi="Times New Roman" w:cs="Times New Roman" w:hint="eastAsia"/>
          <w:b/>
          <w:kern w:val="0"/>
          <w:sz w:val="32"/>
          <w:szCs w:val="30"/>
        </w:rPr>
        <w:t>（三）项目建设内容</w:t>
      </w:r>
      <w:bookmarkEnd w:id="24"/>
    </w:p>
    <w:p w14:paraId="26F2B058" w14:textId="77777777" w:rsidR="006B00A6" w:rsidRDefault="0063097C">
      <w:pPr>
        <w:widowControl/>
        <w:adjustRightInd w:val="0"/>
        <w:snapToGrid w:val="0"/>
        <w:spacing w:line="560" w:lineRule="exact"/>
        <w:ind w:firstLineChars="200" w:firstLine="640"/>
        <w:rPr>
          <w:rFonts w:ascii="Times New Roman" w:eastAsia="仿宋_GB2312" w:hAnsi="Times New Roman" w:cs="Times New Roman"/>
          <w:kern w:val="0"/>
          <w:sz w:val="32"/>
          <w:szCs w:val="32"/>
        </w:rPr>
      </w:pPr>
      <w:bookmarkStart w:id="25" w:name="_Hlk162451699"/>
      <w:r>
        <w:rPr>
          <w:rFonts w:ascii="Times New Roman" w:eastAsia="仿宋_GB2312" w:hAnsi="Times New Roman" w:cs="Times New Roman" w:hint="eastAsia"/>
          <w:kern w:val="0"/>
          <w:sz w:val="32"/>
          <w:szCs w:val="32"/>
        </w:rPr>
        <w:t>项目主要建设内容，</w:t>
      </w:r>
      <w:bookmarkStart w:id="26" w:name="_Hlk162622843"/>
      <w:r>
        <w:rPr>
          <w:rFonts w:ascii="Times New Roman" w:eastAsia="仿宋_GB2312" w:hAnsi="Times New Roman" w:cs="Times New Roman" w:hint="eastAsia"/>
          <w:kern w:val="0"/>
          <w:sz w:val="32"/>
          <w:szCs w:val="32"/>
        </w:rPr>
        <w:t>拟采用的技术</w:t>
      </w:r>
      <w:bookmarkEnd w:id="25"/>
      <w:r>
        <w:rPr>
          <w:rFonts w:ascii="Times New Roman" w:eastAsia="仿宋_GB2312" w:hAnsi="Times New Roman" w:cs="Times New Roman" w:hint="eastAsia"/>
          <w:kern w:val="0"/>
          <w:sz w:val="32"/>
          <w:szCs w:val="32"/>
        </w:rPr>
        <w:t>方案（技术路线、</w:t>
      </w:r>
      <w:proofErr w:type="gramStart"/>
      <w:r>
        <w:rPr>
          <w:rFonts w:ascii="Times New Roman" w:eastAsia="仿宋_GB2312" w:hAnsi="Times New Roman" w:cs="Times New Roman" w:hint="eastAsia"/>
          <w:kern w:val="0"/>
          <w:sz w:val="32"/>
          <w:szCs w:val="32"/>
        </w:rPr>
        <w:t>拟研究</w:t>
      </w:r>
      <w:proofErr w:type="gramEnd"/>
      <w:r>
        <w:rPr>
          <w:rFonts w:ascii="Times New Roman" w:eastAsia="仿宋_GB2312" w:hAnsi="Times New Roman" w:cs="Times New Roman" w:hint="eastAsia"/>
          <w:kern w:val="0"/>
          <w:sz w:val="32"/>
          <w:szCs w:val="32"/>
        </w:rPr>
        <w:t>或突破的关键技术等）、设备购置方案（设备选型、数量等）、工程建设方案（项目实施地、总体规模等）等。</w:t>
      </w:r>
    </w:p>
    <w:bookmarkEnd w:id="26"/>
    <w:p w14:paraId="4763D95D" w14:textId="77777777" w:rsidR="006B00A6" w:rsidRDefault="0063097C">
      <w:pPr>
        <w:keepNext/>
        <w:keepLines/>
        <w:widowControl/>
        <w:adjustRightInd w:val="0"/>
        <w:snapToGrid w:val="0"/>
        <w:spacing w:line="560" w:lineRule="exact"/>
        <w:ind w:firstLineChars="200" w:firstLine="643"/>
        <w:outlineLvl w:val="1"/>
        <w:rPr>
          <w:rFonts w:ascii="Times New Roman" w:eastAsia="楷体_GB2312" w:hAnsi="Times New Roman" w:cs="Times New Roman"/>
          <w:b/>
          <w:kern w:val="0"/>
          <w:sz w:val="32"/>
          <w:szCs w:val="30"/>
        </w:rPr>
      </w:pPr>
      <w:r>
        <w:rPr>
          <w:rFonts w:ascii="Times New Roman" w:eastAsia="楷体_GB2312" w:hAnsi="Times New Roman" w:cs="Times New Roman" w:hint="eastAsia"/>
          <w:b/>
          <w:kern w:val="0"/>
          <w:sz w:val="32"/>
          <w:szCs w:val="30"/>
        </w:rPr>
        <w:t>（四）项目进度安排</w:t>
      </w:r>
    </w:p>
    <w:p w14:paraId="5C96A3DE" w14:textId="77777777" w:rsidR="006B00A6" w:rsidRDefault="0063097C">
      <w:pPr>
        <w:widowControl/>
        <w:adjustRightInd w:val="0"/>
        <w:snapToGrid w:val="0"/>
        <w:spacing w:line="560" w:lineRule="exact"/>
        <w:ind w:firstLineChars="200" w:firstLine="640"/>
        <w:rPr>
          <w:rFonts w:ascii="Times New Roman" w:eastAsia="仿宋_GB2312" w:hAnsi="Times New Roman" w:cs="Times New Roman"/>
          <w:kern w:val="0"/>
          <w:sz w:val="32"/>
          <w:szCs w:val="32"/>
        </w:rPr>
      </w:pPr>
      <w:bookmarkStart w:id="27" w:name="_Hlk162622882"/>
      <w:r>
        <w:rPr>
          <w:rFonts w:ascii="Times New Roman" w:eastAsia="仿宋_GB2312" w:hAnsi="Times New Roman" w:cs="Times New Roman" w:hint="eastAsia"/>
          <w:kern w:val="0"/>
          <w:sz w:val="32"/>
          <w:szCs w:val="32"/>
        </w:rPr>
        <w:t>项目分年度实施进度安排及关键时间节点。</w:t>
      </w:r>
    </w:p>
    <w:bookmarkEnd w:id="27"/>
    <w:p w14:paraId="1A1968BF" w14:textId="77777777" w:rsidR="006B00A6" w:rsidRDefault="0063097C">
      <w:pPr>
        <w:keepNext/>
        <w:keepLines/>
        <w:widowControl/>
        <w:adjustRightInd w:val="0"/>
        <w:snapToGrid w:val="0"/>
        <w:spacing w:line="560" w:lineRule="exact"/>
        <w:ind w:firstLineChars="200" w:firstLine="643"/>
        <w:outlineLvl w:val="1"/>
        <w:rPr>
          <w:rFonts w:ascii="Times New Roman" w:eastAsia="楷体_GB2312" w:hAnsi="Times New Roman" w:cs="Times New Roman"/>
          <w:b/>
          <w:kern w:val="0"/>
          <w:sz w:val="32"/>
          <w:szCs w:val="30"/>
        </w:rPr>
      </w:pPr>
      <w:r>
        <w:rPr>
          <w:rFonts w:ascii="Times New Roman" w:eastAsia="楷体_GB2312" w:hAnsi="Times New Roman" w:cs="Times New Roman" w:hint="eastAsia"/>
          <w:b/>
          <w:kern w:val="0"/>
          <w:sz w:val="32"/>
          <w:szCs w:val="30"/>
        </w:rPr>
        <w:t>（五）</w:t>
      </w:r>
      <w:r>
        <w:rPr>
          <w:rFonts w:ascii="Times New Roman" w:eastAsia="楷体_GB2312" w:hAnsi="Times New Roman" w:cs="Times New Roman"/>
          <w:b/>
          <w:kern w:val="0"/>
          <w:sz w:val="32"/>
          <w:szCs w:val="30"/>
        </w:rPr>
        <w:t>项目分工与组织管理</w:t>
      </w:r>
    </w:p>
    <w:p w14:paraId="5BD42CD8" w14:textId="77777777" w:rsidR="006B00A6" w:rsidRDefault="0063097C">
      <w:pPr>
        <w:widowControl/>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申报单位和协作单位在</w:t>
      </w:r>
      <w:bookmarkStart w:id="28" w:name="_Hlk162729285"/>
      <w:r>
        <w:rPr>
          <w:rFonts w:ascii="Times New Roman" w:eastAsia="仿宋_GB2312" w:hAnsi="Times New Roman" w:cs="Times New Roman"/>
          <w:kern w:val="0"/>
          <w:sz w:val="32"/>
          <w:szCs w:val="32"/>
        </w:rPr>
        <w:t>项目实施中</w:t>
      </w:r>
      <w:r>
        <w:rPr>
          <w:rFonts w:ascii="Times New Roman" w:eastAsia="仿宋_GB2312" w:hAnsi="Times New Roman" w:cs="Times New Roman" w:hint="eastAsia"/>
          <w:kern w:val="0"/>
          <w:sz w:val="32"/>
          <w:szCs w:val="32"/>
        </w:rPr>
        <w:t>的</w:t>
      </w:r>
      <w:r>
        <w:rPr>
          <w:rFonts w:ascii="Times New Roman" w:eastAsia="仿宋_GB2312" w:hAnsi="Times New Roman" w:cs="Times New Roman"/>
          <w:kern w:val="0"/>
          <w:sz w:val="32"/>
          <w:szCs w:val="32"/>
        </w:rPr>
        <w:t>任务分工</w:t>
      </w:r>
      <w:r>
        <w:rPr>
          <w:rFonts w:ascii="Times New Roman" w:eastAsia="仿宋_GB2312" w:hAnsi="Times New Roman" w:cs="Times New Roman" w:hint="eastAsia"/>
          <w:kern w:val="0"/>
          <w:sz w:val="32"/>
          <w:szCs w:val="32"/>
        </w:rPr>
        <w:t>和组织管理</w:t>
      </w:r>
      <w:r>
        <w:rPr>
          <w:rFonts w:ascii="Times New Roman" w:eastAsia="仿宋_GB2312" w:hAnsi="Times New Roman" w:cs="Times New Roman"/>
          <w:kern w:val="0"/>
          <w:sz w:val="32"/>
          <w:szCs w:val="32"/>
        </w:rPr>
        <w:t>。</w:t>
      </w:r>
      <w:bookmarkEnd w:id="28"/>
    </w:p>
    <w:p w14:paraId="75C942EA" w14:textId="77777777" w:rsidR="006B00A6" w:rsidRDefault="0063097C">
      <w:pPr>
        <w:keepNext/>
        <w:keepLines/>
        <w:widowControl/>
        <w:adjustRightInd w:val="0"/>
        <w:snapToGrid w:val="0"/>
        <w:spacing w:line="560" w:lineRule="exact"/>
        <w:ind w:firstLineChars="200" w:firstLine="643"/>
        <w:outlineLvl w:val="1"/>
        <w:rPr>
          <w:rFonts w:ascii="Times New Roman" w:eastAsia="楷体_GB2312" w:hAnsi="Times New Roman" w:cs="Times New Roman"/>
          <w:b/>
          <w:kern w:val="0"/>
          <w:sz w:val="32"/>
          <w:szCs w:val="30"/>
        </w:rPr>
      </w:pPr>
      <w:r>
        <w:rPr>
          <w:rFonts w:ascii="Times New Roman" w:eastAsia="楷体_GB2312" w:hAnsi="Times New Roman" w:cs="Times New Roman"/>
          <w:b/>
          <w:kern w:val="0"/>
          <w:sz w:val="32"/>
          <w:szCs w:val="30"/>
        </w:rPr>
        <w:t>（</w:t>
      </w:r>
      <w:r>
        <w:rPr>
          <w:rFonts w:ascii="Times New Roman" w:eastAsia="楷体_GB2312" w:hAnsi="Times New Roman" w:cs="Times New Roman" w:hint="eastAsia"/>
          <w:b/>
          <w:kern w:val="0"/>
          <w:sz w:val="32"/>
          <w:szCs w:val="30"/>
        </w:rPr>
        <w:t>六</w:t>
      </w:r>
      <w:r>
        <w:rPr>
          <w:rFonts w:ascii="Times New Roman" w:eastAsia="楷体_GB2312" w:hAnsi="Times New Roman" w:cs="Times New Roman"/>
          <w:b/>
          <w:kern w:val="0"/>
          <w:sz w:val="32"/>
          <w:szCs w:val="30"/>
        </w:rPr>
        <w:t>）预期成果考核指标</w:t>
      </w:r>
    </w:p>
    <w:p w14:paraId="45191327" w14:textId="77777777" w:rsidR="006B00A6" w:rsidRDefault="0063097C">
      <w:pPr>
        <w:widowControl/>
        <w:adjustRightInd w:val="0"/>
        <w:snapToGrid w:val="0"/>
        <w:spacing w:line="560" w:lineRule="exact"/>
        <w:ind w:firstLineChars="200" w:firstLine="640"/>
        <w:rPr>
          <w:rFonts w:ascii="Times New Roman" w:eastAsia="仿宋_GB2312" w:hAnsi="Times New Roman" w:cs="Times New Roman"/>
          <w:kern w:val="0"/>
          <w:sz w:val="32"/>
          <w:szCs w:val="30"/>
        </w:rPr>
      </w:pPr>
      <w:r>
        <w:rPr>
          <w:rFonts w:ascii="Times New Roman" w:eastAsia="仿宋_GB2312" w:hAnsi="Times New Roman" w:cs="Times New Roman" w:hint="eastAsia"/>
          <w:kern w:val="0"/>
          <w:sz w:val="32"/>
          <w:szCs w:val="32"/>
        </w:rPr>
        <w:t>按年度</w:t>
      </w:r>
      <w:r>
        <w:rPr>
          <w:rFonts w:ascii="Times New Roman" w:eastAsia="仿宋_GB2312" w:hAnsi="Times New Roman" w:cs="Times New Roman"/>
          <w:kern w:val="0"/>
          <w:sz w:val="32"/>
          <w:szCs w:val="32"/>
        </w:rPr>
        <w:t>分类设置</w:t>
      </w:r>
      <w:r>
        <w:rPr>
          <w:rFonts w:ascii="Times New Roman" w:eastAsia="仿宋_GB2312" w:hAnsi="Times New Roman" w:cs="Times New Roman" w:hint="eastAsia"/>
          <w:kern w:val="0"/>
          <w:sz w:val="32"/>
          <w:szCs w:val="32"/>
        </w:rPr>
        <w:t>项目的</w:t>
      </w:r>
      <w:r>
        <w:rPr>
          <w:rFonts w:ascii="Times New Roman" w:eastAsia="仿宋_GB2312" w:hAnsi="Times New Roman" w:cs="Times New Roman"/>
          <w:kern w:val="0"/>
          <w:sz w:val="32"/>
          <w:szCs w:val="32"/>
        </w:rPr>
        <w:t>产出指标，</w:t>
      </w:r>
      <w:bookmarkStart w:id="29" w:name="_Hlk162725675"/>
      <w:r>
        <w:rPr>
          <w:rFonts w:ascii="Times New Roman" w:eastAsia="仿宋_GB2312" w:hAnsi="Times New Roman" w:cs="Times New Roman" w:hint="eastAsia"/>
          <w:kern w:val="0"/>
          <w:sz w:val="32"/>
          <w:szCs w:val="32"/>
        </w:rPr>
        <w:t>产出指标应具体并可考核，</w:t>
      </w:r>
      <w:bookmarkEnd w:id="29"/>
      <w:r>
        <w:rPr>
          <w:rFonts w:ascii="Times New Roman" w:eastAsia="仿宋_GB2312" w:hAnsi="Times New Roman" w:cs="Times New Roman" w:hint="eastAsia"/>
          <w:kern w:val="0"/>
          <w:sz w:val="32"/>
          <w:szCs w:val="32"/>
        </w:rPr>
        <w:t>如通过产业链协作形成的知识产权、技术标准、新技术、新产品、新产线、论文专著等技术创新指标，带来的销售收入、社会投资、税收、新增就业等经济效益指标（结合绩效目标考核表）。</w:t>
      </w:r>
    </w:p>
    <w:p w14:paraId="6E009AA7" w14:textId="77777777" w:rsidR="006B00A6" w:rsidRDefault="0063097C">
      <w:pPr>
        <w:keepNext/>
        <w:keepLines/>
        <w:widowControl/>
        <w:adjustRightInd w:val="0"/>
        <w:snapToGrid w:val="0"/>
        <w:spacing w:line="560" w:lineRule="exact"/>
        <w:ind w:firstLineChars="200" w:firstLine="643"/>
        <w:outlineLvl w:val="1"/>
        <w:rPr>
          <w:rFonts w:ascii="Times New Roman" w:eastAsia="楷体_GB2312" w:hAnsi="Times New Roman" w:cs="Times New Roman"/>
          <w:b/>
          <w:kern w:val="0"/>
          <w:sz w:val="32"/>
          <w:szCs w:val="30"/>
        </w:rPr>
      </w:pPr>
      <w:r>
        <w:rPr>
          <w:rFonts w:ascii="Times New Roman" w:eastAsia="楷体_GB2312" w:hAnsi="Times New Roman" w:cs="Times New Roman" w:hint="eastAsia"/>
          <w:b/>
          <w:kern w:val="0"/>
          <w:sz w:val="32"/>
          <w:szCs w:val="30"/>
        </w:rPr>
        <w:t>（七）风险应对预防措施</w:t>
      </w:r>
    </w:p>
    <w:p w14:paraId="2839F08E" w14:textId="77777777" w:rsidR="006B00A6" w:rsidRDefault="0063097C">
      <w:pPr>
        <w:widowControl/>
        <w:adjustRightInd w:val="0"/>
        <w:snapToGrid w:val="0"/>
        <w:spacing w:line="560" w:lineRule="exact"/>
        <w:ind w:firstLineChars="200" w:firstLine="640"/>
        <w:rPr>
          <w:rFonts w:ascii="Calibri" w:eastAsia="仿宋_GB2312" w:hAnsi="Calibri" w:cs="Times New Roman"/>
          <w:kern w:val="0"/>
          <w:sz w:val="32"/>
          <w:szCs w:val="22"/>
        </w:rPr>
      </w:pPr>
      <w:r>
        <w:rPr>
          <w:rFonts w:ascii="Times New Roman" w:eastAsia="仿宋_GB2312" w:hAnsi="Times New Roman" w:cs="Times New Roman" w:hint="eastAsia"/>
          <w:kern w:val="0"/>
          <w:sz w:val="32"/>
          <w:szCs w:val="32"/>
        </w:rPr>
        <w:t>分析潜在的技术风险、市场风险、资金风险、政策风险，并提出相应的风险控制思路、保障措施等。</w:t>
      </w:r>
    </w:p>
    <w:p w14:paraId="51CE430A" w14:textId="77777777" w:rsidR="006B00A6" w:rsidRDefault="0063097C">
      <w:pPr>
        <w:keepNext/>
        <w:keepLines/>
        <w:widowControl/>
        <w:adjustRightInd w:val="0"/>
        <w:snapToGrid w:val="0"/>
        <w:spacing w:line="560" w:lineRule="exact"/>
        <w:ind w:firstLineChars="200" w:firstLine="640"/>
        <w:outlineLvl w:val="0"/>
        <w:rPr>
          <w:rFonts w:ascii="Times New Roman" w:eastAsia="黑体" w:hAnsi="Times New Roman" w:cs="Times New Roman"/>
          <w:bCs/>
          <w:kern w:val="0"/>
          <w:sz w:val="32"/>
          <w:szCs w:val="32"/>
        </w:rPr>
      </w:pPr>
      <w:bookmarkStart w:id="30" w:name="_Toc5693144"/>
      <w:r>
        <w:rPr>
          <w:rFonts w:ascii="Times New Roman" w:eastAsia="黑体" w:hAnsi="Times New Roman" w:cs="Times New Roman" w:hint="eastAsia"/>
          <w:bCs/>
          <w:kern w:val="0"/>
          <w:sz w:val="32"/>
          <w:szCs w:val="32"/>
        </w:rPr>
        <w:lastRenderedPageBreak/>
        <w:t>四、项目实施的可行性分析</w:t>
      </w:r>
      <w:bookmarkEnd w:id="30"/>
    </w:p>
    <w:p w14:paraId="70EEAD19" w14:textId="77777777" w:rsidR="006B00A6" w:rsidRDefault="0063097C">
      <w:pPr>
        <w:keepNext/>
        <w:keepLines/>
        <w:widowControl/>
        <w:adjustRightInd w:val="0"/>
        <w:snapToGrid w:val="0"/>
        <w:spacing w:line="560" w:lineRule="exact"/>
        <w:ind w:firstLineChars="200" w:firstLine="643"/>
        <w:outlineLvl w:val="1"/>
        <w:rPr>
          <w:rFonts w:ascii="Times New Roman" w:eastAsia="楷体_GB2312" w:hAnsi="Times New Roman" w:cs="Times New Roman"/>
          <w:b/>
          <w:kern w:val="0"/>
          <w:sz w:val="32"/>
          <w:szCs w:val="30"/>
        </w:rPr>
      </w:pPr>
      <w:bookmarkStart w:id="31" w:name="_Toc5693145"/>
      <w:r>
        <w:rPr>
          <w:rFonts w:ascii="Times New Roman" w:eastAsia="楷体_GB2312" w:hAnsi="Times New Roman" w:cs="Times New Roman"/>
          <w:b/>
          <w:kern w:val="0"/>
          <w:sz w:val="32"/>
          <w:szCs w:val="30"/>
        </w:rPr>
        <w:t>（一）项目技术基础</w:t>
      </w:r>
      <w:bookmarkEnd w:id="31"/>
      <w:r>
        <w:rPr>
          <w:rFonts w:ascii="Times New Roman" w:eastAsia="楷体_GB2312" w:hAnsi="Times New Roman" w:cs="Times New Roman" w:hint="eastAsia"/>
          <w:b/>
          <w:kern w:val="0"/>
          <w:sz w:val="32"/>
          <w:szCs w:val="30"/>
        </w:rPr>
        <w:t>及优势</w:t>
      </w:r>
    </w:p>
    <w:p w14:paraId="0F738974" w14:textId="56D68C3E" w:rsidR="006B00A6" w:rsidRDefault="0063097C">
      <w:pPr>
        <w:widowControl/>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成果来源及知识产权情况（成果与知识产权</w:t>
      </w:r>
      <w:bookmarkStart w:id="32" w:name="_Hlk162729925"/>
      <w:r>
        <w:rPr>
          <w:rFonts w:ascii="Times New Roman" w:eastAsia="仿宋_GB2312" w:hAnsi="Times New Roman" w:cs="Times New Roman"/>
          <w:kern w:val="0"/>
          <w:sz w:val="32"/>
          <w:szCs w:val="32"/>
        </w:rPr>
        <w:t>性质、归属</w:t>
      </w:r>
      <w:bookmarkEnd w:id="32"/>
      <w:r>
        <w:rPr>
          <w:rFonts w:ascii="Times New Roman" w:eastAsia="仿宋_GB2312" w:hAnsi="Times New Roman" w:cs="Times New Roman"/>
          <w:kern w:val="0"/>
          <w:sz w:val="32"/>
          <w:szCs w:val="32"/>
        </w:rPr>
        <w:t>等）</w:t>
      </w:r>
      <w:r>
        <w:rPr>
          <w:rFonts w:ascii="Times New Roman" w:eastAsia="仿宋_GB2312" w:hAnsi="Times New Roman" w:cs="Times New Roman" w:hint="eastAsia"/>
          <w:kern w:val="0"/>
          <w:sz w:val="32"/>
          <w:szCs w:val="32"/>
        </w:rPr>
        <w:t>，以及项目的创新性（在国际国内相关技术领域的地位，技术或工艺的主要内容和创新点，与现有技术或工艺比较所具有的优势等）、</w:t>
      </w:r>
      <w:r>
        <w:rPr>
          <w:rFonts w:ascii="Times New Roman" w:eastAsia="仿宋_GB2312" w:hAnsi="Times New Roman" w:cs="Times New Roman"/>
          <w:kern w:val="0"/>
          <w:sz w:val="32"/>
          <w:szCs w:val="32"/>
        </w:rPr>
        <w:t>成熟性</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已完成的技术研究开发工作情况，成果鉴定与专利申请情况，相关实验、试验情况及检验、测试结果等</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应用性</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现有技术成果与项目目标任务的直接相关性，对行业技术进步的重要意义和作用，成果转化与产业化应用前景，实施转化应用已具备的基本条件</w:t>
      </w:r>
      <w:r>
        <w:rPr>
          <w:rFonts w:ascii="Times New Roman" w:eastAsia="仿宋_GB2312" w:hAnsi="Times New Roman" w:cs="Times New Roman" w:hint="eastAsia"/>
          <w:kern w:val="0"/>
          <w:sz w:val="32"/>
          <w:szCs w:val="32"/>
        </w:rPr>
        <w:t>等）</w:t>
      </w:r>
      <w:r>
        <w:rPr>
          <w:rFonts w:ascii="Times New Roman" w:eastAsia="仿宋_GB2312" w:hAnsi="Times New Roman" w:cs="Times New Roman"/>
          <w:kern w:val="0"/>
          <w:sz w:val="32"/>
          <w:szCs w:val="32"/>
        </w:rPr>
        <w:t>等。</w:t>
      </w:r>
    </w:p>
    <w:p w14:paraId="5E6CD3DF" w14:textId="77777777" w:rsidR="006B00A6" w:rsidRDefault="0063097C">
      <w:pPr>
        <w:keepNext/>
        <w:keepLines/>
        <w:widowControl/>
        <w:adjustRightInd w:val="0"/>
        <w:snapToGrid w:val="0"/>
        <w:spacing w:line="560" w:lineRule="exact"/>
        <w:ind w:firstLineChars="200" w:firstLine="643"/>
        <w:outlineLvl w:val="1"/>
        <w:rPr>
          <w:rFonts w:ascii="Times New Roman" w:eastAsia="楷体_GB2312" w:hAnsi="Times New Roman" w:cs="Times New Roman"/>
          <w:b/>
          <w:kern w:val="0"/>
          <w:sz w:val="32"/>
          <w:szCs w:val="30"/>
        </w:rPr>
      </w:pPr>
      <w:bookmarkStart w:id="33" w:name="_Toc5693146"/>
      <w:r>
        <w:rPr>
          <w:rFonts w:ascii="Times New Roman" w:eastAsia="楷体_GB2312" w:hAnsi="Times New Roman" w:cs="Times New Roman"/>
          <w:b/>
          <w:kern w:val="0"/>
          <w:sz w:val="32"/>
          <w:szCs w:val="30"/>
        </w:rPr>
        <w:t>（二）项目实施条件</w:t>
      </w:r>
      <w:bookmarkEnd w:id="33"/>
    </w:p>
    <w:p w14:paraId="1008FCB6" w14:textId="77777777" w:rsidR="006B00A6" w:rsidRDefault="0063097C">
      <w:pPr>
        <w:widowControl/>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主要包括</w:t>
      </w:r>
      <w:r>
        <w:rPr>
          <w:rFonts w:ascii="Times New Roman" w:eastAsia="仿宋_GB2312" w:hAnsi="Times New Roman" w:cs="Times New Roman"/>
          <w:kern w:val="0"/>
          <w:sz w:val="32"/>
          <w:szCs w:val="32"/>
        </w:rPr>
        <w:t>项目所需土地、海域</w:t>
      </w:r>
      <w:r>
        <w:rPr>
          <w:rFonts w:ascii="Times New Roman" w:eastAsia="仿宋_GB2312" w:hAnsi="Times New Roman" w:cs="Times New Roman" w:hint="eastAsia"/>
          <w:kern w:val="0"/>
          <w:sz w:val="32"/>
          <w:szCs w:val="32"/>
        </w:rPr>
        <w:t>、资金</w:t>
      </w:r>
      <w:r>
        <w:rPr>
          <w:rFonts w:ascii="Times New Roman" w:eastAsia="仿宋_GB2312" w:hAnsi="Times New Roman" w:cs="Times New Roman"/>
          <w:kern w:val="0"/>
          <w:sz w:val="32"/>
          <w:szCs w:val="32"/>
        </w:rPr>
        <w:t>情况</w:t>
      </w:r>
      <w:r>
        <w:rPr>
          <w:rFonts w:ascii="Times New Roman" w:eastAsia="仿宋_GB2312" w:hAnsi="Times New Roman" w:cs="Times New Roman" w:hint="eastAsia"/>
          <w:kern w:val="0"/>
          <w:sz w:val="32"/>
          <w:szCs w:val="32"/>
        </w:rPr>
        <w:t>及已落实情况</w:t>
      </w:r>
      <w:r>
        <w:rPr>
          <w:rFonts w:ascii="Times New Roman" w:eastAsia="仿宋_GB2312" w:hAnsi="Times New Roman" w:cs="Times New Roman"/>
          <w:kern w:val="0"/>
          <w:sz w:val="32"/>
          <w:szCs w:val="32"/>
        </w:rPr>
        <w:t>，环境</w:t>
      </w:r>
      <w:r>
        <w:rPr>
          <w:rFonts w:ascii="Times New Roman" w:eastAsia="仿宋_GB2312" w:hAnsi="Times New Roman" w:cs="Times New Roman" w:hint="eastAsia"/>
          <w:kern w:val="0"/>
          <w:sz w:val="32"/>
          <w:szCs w:val="32"/>
        </w:rPr>
        <w:t>影响</w:t>
      </w:r>
      <w:r>
        <w:rPr>
          <w:rFonts w:ascii="Times New Roman" w:eastAsia="仿宋_GB2312" w:hAnsi="Times New Roman" w:cs="Times New Roman"/>
          <w:kern w:val="0"/>
          <w:sz w:val="32"/>
          <w:szCs w:val="32"/>
        </w:rPr>
        <w:t>评价情况等。</w:t>
      </w:r>
    </w:p>
    <w:p w14:paraId="43D39EC5" w14:textId="77777777" w:rsidR="006B00A6" w:rsidRDefault="0063097C">
      <w:pPr>
        <w:widowControl/>
        <w:adjustRightInd w:val="0"/>
        <w:snapToGrid w:val="0"/>
        <w:spacing w:line="560" w:lineRule="exact"/>
        <w:ind w:firstLineChars="200" w:firstLine="640"/>
        <w:outlineLvl w:val="0"/>
        <w:rPr>
          <w:rFonts w:ascii="Times New Roman" w:eastAsia="黑体" w:hAnsi="Times New Roman" w:cs="Times New Roman"/>
          <w:bCs/>
          <w:kern w:val="0"/>
          <w:sz w:val="32"/>
          <w:szCs w:val="32"/>
        </w:rPr>
      </w:pPr>
      <w:bookmarkStart w:id="34" w:name="_Toc5693147"/>
      <w:r>
        <w:rPr>
          <w:rFonts w:ascii="Times New Roman" w:eastAsia="黑体" w:hAnsi="Times New Roman" w:cs="Times New Roman" w:hint="eastAsia"/>
          <w:bCs/>
          <w:kern w:val="0"/>
          <w:sz w:val="32"/>
          <w:szCs w:val="32"/>
        </w:rPr>
        <w:t>五、项目</w:t>
      </w:r>
      <w:bookmarkEnd w:id="34"/>
      <w:r>
        <w:rPr>
          <w:rFonts w:ascii="Times New Roman" w:eastAsia="黑体" w:hAnsi="Times New Roman" w:cs="Times New Roman"/>
          <w:bCs/>
          <w:kern w:val="0"/>
          <w:sz w:val="32"/>
          <w:szCs w:val="32"/>
        </w:rPr>
        <w:t>投资测算、资金筹措和财务分析</w:t>
      </w:r>
    </w:p>
    <w:p w14:paraId="287EBE70" w14:textId="77777777" w:rsidR="006B00A6" w:rsidRDefault="0063097C">
      <w:pPr>
        <w:keepNext/>
        <w:keepLines/>
        <w:widowControl/>
        <w:adjustRightInd w:val="0"/>
        <w:snapToGrid w:val="0"/>
        <w:spacing w:line="560" w:lineRule="exact"/>
        <w:ind w:firstLineChars="200" w:firstLine="643"/>
        <w:outlineLvl w:val="1"/>
        <w:rPr>
          <w:rFonts w:ascii="Times New Roman" w:eastAsia="楷体_GB2312" w:hAnsi="Times New Roman" w:cs="Times New Roman"/>
          <w:b/>
          <w:kern w:val="0"/>
          <w:sz w:val="32"/>
          <w:szCs w:val="30"/>
        </w:rPr>
      </w:pPr>
      <w:bookmarkStart w:id="35" w:name="_Toc5693149"/>
      <w:r>
        <w:rPr>
          <w:rFonts w:ascii="Times New Roman" w:eastAsia="楷体_GB2312" w:hAnsi="Times New Roman" w:cs="Times New Roman"/>
          <w:b/>
          <w:kern w:val="0"/>
          <w:sz w:val="32"/>
          <w:szCs w:val="30"/>
        </w:rPr>
        <w:t>（一）投资测算及依据</w:t>
      </w:r>
      <w:bookmarkEnd w:id="35"/>
    </w:p>
    <w:p w14:paraId="215CA47C" w14:textId="77777777" w:rsidR="006B00A6" w:rsidRDefault="0063097C">
      <w:pPr>
        <w:widowControl/>
        <w:adjustRightInd w:val="0"/>
        <w:snapToGrid w:val="0"/>
        <w:spacing w:line="560" w:lineRule="exact"/>
        <w:ind w:firstLineChars="200" w:firstLine="640"/>
        <w:rPr>
          <w:rFonts w:ascii="Times New Roman" w:eastAsia="仿宋_GB2312" w:hAnsi="Times New Roman" w:cs="Times New Roman"/>
          <w:kern w:val="0"/>
          <w:sz w:val="32"/>
          <w:szCs w:val="32"/>
        </w:rPr>
      </w:pPr>
      <w:bookmarkStart w:id="36" w:name="_Hlk162725083"/>
      <w:r>
        <w:rPr>
          <w:rFonts w:ascii="Times New Roman" w:eastAsia="仿宋_GB2312" w:hAnsi="Times New Roman" w:cs="Times New Roman"/>
          <w:kern w:val="0"/>
          <w:sz w:val="32"/>
          <w:szCs w:val="32"/>
        </w:rPr>
        <w:t>本项目投资规模预计</w:t>
      </w:r>
      <w:r>
        <w:rPr>
          <w:rFonts w:ascii="Times New Roman" w:eastAsia="仿宋_GB2312" w:hAnsi="Times New Roman" w:cs="Times New Roman" w:hint="eastAsia"/>
          <w:kern w:val="0"/>
          <w:sz w:val="32"/>
          <w:szCs w:val="32"/>
        </w:rPr>
        <w:t>________</w:t>
      </w:r>
      <w:r>
        <w:rPr>
          <w:rFonts w:ascii="Times New Roman" w:eastAsia="仿宋_GB2312" w:hAnsi="Times New Roman" w:cs="Times New Roman"/>
          <w:kern w:val="0"/>
          <w:sz w:val="32"/>
          <w:szCs w:val="32"/>
        </w:rPr>
        <w:t>万元，其中固定投资预计</w:t>
      </w:r>
      <w:r>
        <w:rPr>
          <w:rFonts w:ascii="Times New Roman" w:eastAsia="仿宋_GB2312" w:hAnsi="Times New Roman" w:cs="Times New Roman" w:hint="eastAsia"/>
          <w:kern w:val="0"/>
          <w:sz w:val="32"/>
          <w:szCs w:val="32"/>
        </w:rPr>
        <w:t>______</w:t>
      </w:r>
      <w:r>
        <w:rPr>
          <w:rFonts w:ascii="Times New Roman" w:eastAsia="仿宋_GB2312" w:hAnsi="Times New Roman" w:cs="Times New Roman"/>
          <w:kern w:val="0"/>
          <w:sz w:val="32"/>
          <w:szCs w:val="32"/>
        </w:rPr>
        <w:t>万</w:t>
      </w:r>
      <w:r>
        <w:rPr>
          <w:rFonts w:ascii="Times New Roman" w:eastAsia="仿宋_GB2312" w:hAnsi="Times New Roman" w:cs="Times New Roman" w:hint="eastAsia"/>
          <w:kern w:val="0"/>
          <w:sz w:val="32"/>
          <w:szCs w:val="32"/>
        </w:rPr>
        <w:t>元</w:t>
      </w:r>
      <w:r>
        <w:rPr>
          <w:rFonts w:ascii="Times New Roman" w:eastAsia="仿宋_GB2312" w:hAnsi="Times New Roman" w:cs="Times New Roman"/>
          <w:kern w:val="0"/>
          <w:sz w:val="32"/>
          <w:szCs w:val="32"/>
        </w:rPr>
        <w:t>，研发费用预计</w:t>
      </w:r>
      <w:r>
        <w:rPr>
          <w:rFonts w:ascii="Times New Roman" w:eastAsia="仿宋_GB2312" w:hAnsi="Times New Roman" w:cs="Times New Roman" w:hint="eastAsia"/>
          <w:kern w:val="0"/>
          <w:sz w:val="32"/>
          <w:szCs w:val="32"/>
        </w:rPr>
        <w:t>_______</w:t>
      </w:r>
      <w:r>
        <w:rPr>
          <w:rFonts w:ascii="Times New Roman" w:eastAsia="仿宋_GB2312" w:hAnsi="Times New Roman" w:cs="Times New Roman"/>
          <w:kern w:val="0"/>
          <w:sz w:val="32"/>
          <w:szCs w:val="32"/>
        </w:rPr>
        <w:t>万</w:t>
      </w:r>
      <w:r>
        <w:rPr>
          <w:rFonts w:ascii="Times New Roman" w:eastAsia="仿宋_GB2312" w:hAnsi="Times New Roman" w:cs="Times New Roman" w:hint="eastAsia"/>
          <w:kern w:val="0"/>
          <w:sz w:val="32"/>
          <w:szCs w:val="32"/>
        </w:rPr>
        <w:t>元</w:t>
      </w:r>
      <w:r>
        <w:rPr>
          <w:rFonts w:ascii="Times New Roman" w:eastAsia="仿宋_GB2312" w:hAnsi="Times New Roman" w:cs="Times New Roman"/>
          <w:kern w:val="0"/>
          <w:sz w:val="32"/>
          <w:szCs w:val="32"/>
        </w:rPr>
        <w:t>；申请财政资金资助</w:t>
      </w:r>
      <w:r>
        <w:rPr>
          <w:rFonts w:ascii="Times New Roman" w:eastAsia="仿宋_GB2312" w:hAnsi="Times New Roman" w:cs="Times New Roman" w:hint="eastAsia"/>
          <w:kern w:val="0"/>
          <w:sz w:val="32"/>
          <w:szCs w:val="32"/>
        </w:rPr>
        <w:t>_______</w:t>
      </w:r>
      <w:r>
        <w:rPr>
          <w:rFonts w:ascii="Times New Roman" w:eastAsia="仿宋_GB2312" w:hAnsi="Times New Roman" w:cs="Times New Roman"/>
          <w:kern w:val="0"/>
          <w:sz w:val="32"/>
          <w:szCs w:val="32"/>
        </w:rPr>
        <w:t>万</w:t>
      </w:r>
      <w:r>
        <w:rPr>
          <w:rFonts w:ascii="Times New Roman" w:eastAsia="仿宋_GB2312" w:hAnsi="Times New Roman" w:cs="Times New Roman" w:hint="eastAsia"/>
          <w:kern w:val="0"/>
          <w:sz w:val="32"/>
          <w:szCs w:val="32"/>
        </w:rPr>
        <w:t>元</w:t>
      </w:r>
      <w:r>
        <w:rPr>
          <w:rFonts w:ascii="Times New Roman" w:eastAsia="仿宋_GB2312" w:hAnsi="Times New Roman" w:cs="Times New Roman"/>
          <w:kern w:val="0"/>
          <w:sz w:val="32"/>
          <w:szCs w:val="32"/>
        </w:rPr>
        <w:t>。</w:t>
      </w:r>
    </w:p>
    <w:bookmarkEnd w:id="36"/>
    <w:p w14:paraId="7A1EDBB2" w14:textId="77777777" w:rsidR="006B00A6" w:rsidRDefault="0063097C">
      <w:pPr>
        <w:widowControl/>
        <w:adjustRightInd w:val="0"/>
        <w:snapToGrid w:val="0"/>
        <w:spacing w:line="560" w:lineRule="exact"/>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br w:type="page"/>
      </w:r>
    </w:p>
    <w:p w14:paraId="0CDF33C7" w14:textId="77777777" w:rsidR="006B00A6" w:rsidRDefault="006B00A6">
      <w:pPr>
        <w:widowControl/>
        <w:tabs>
          <w:tab w:val="left" w:pos="0"/>
        </w:tabs>
        <w:adjustRightInd w:val="0"/>
        <w:snapToGrid w:val="0"/>
        <w:spacing w:line="560" w:lineRule="exact"/>
        <w:jc w:val="center"/>
        <w:rPr>
          <w:rFonts w:ascii="Times New Roman" w:eastAsia="仿宋_GB2312" w:hAnsi="Times New Roman" w:cs="Times New Roman"/>
          <w:b/>
          <w:kern w:val="0"/>
          <w:sz w:val="32"/>
          <w:szCs w:val="28"/>
        </w:rPr>
      </w:pPr>
      <w:bookmarkStart w:id="37" w:name="_Toc5693150"/>
    </w:p>
    <w:p w14:paraId="69D2135C" w14:textId="77777777" w:rsidR="006B00A6" w:rsidRDefault="0063097C">
      <w:pPr>
        <w:widowControl/>
        <w:tabs>
          <w:tab w:val="left" w:pos="0"/>
        </w:tabs>
        <w:adjustRightInd w:val="0"/>
        <w:snapToGrid w:val="0"/>
        <w:spacing w:afterLines="50" w:after="120" w:line="560" w:lineRule="exact"/>
        <w:jc w:val="center"/>
        <w:rPr>
          <w:rFonts w:ascii="Times New Roman" w:eastAsia="仿宋_GB2312" w:hAnsi="Times New Roman" w:cs="Times New Roman"/>
          <w:b/>
          <w:kern w:val="0"/>
          <w:sz w:val="32"/>
          <w:szCs w:val="28"/>
        </w:rPr>
      </w:pPr>
      <w:r>
        <w:rPr>
          <w:rFonts w:ascii="Times New Roman" w:eastAsia="仿宋_GB2312" w:hAnsi="Times New Roman" w:cs="Times New Roman"/>
          <w:b/>
          <w:kern w:val="0"/>
          <w:sz w:val="32"/>
          <w:szCs w:val="28"/>
        </w:rPr>
        <w:t>项目预算表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6197"/>
        <w:gridCol w:w="1541"/>
      </w:tblGrid>
      <w:tr w:rsidR="006B00A6" w14:paraId="425E0700" w14:textId="77777777">
        <w:trPr>
          <w:trHeight w:val="1026"/>
        </w:trPr>
        <w:tc>
          <w:tcPr>
            <w:tcW w:w="516" w:type="pct"/>
            <w:shd w:val="clear" w:color="auto" w:fill="E7E6E6"/>
            <w:vAlign w:val="center"/>
          </w:tcPr>
          <w:p w14:paraId="3B3DA7DC" w14:textId="77777777" w:rsidR="006B00A6" w:rsidRDefault="0063097C">
            <w:pPr>
              <w:widowControl/>
              <w:adjustRightInd w:val="0"/>
              <w:snapToGrid w:val="0"/>
              <w:jc w:val="center"/>
              <w:rPr>
                <w:rFonts w:ascii="仿宋_GB2312" w:eastAsia="仿宋_GB2312" w:hAnsi="Times New Roman" w:cs="Times New Roman"/>
                <w:b/>
                <w:bCs/>
                <w:color w:val="000000"/>
                <w:kern w:val="0"/>
                <w:szCs w:val="21"/>
              </w:rPr>
            </w:pPr>
            <w:r>
              <w:rPr>
                <w:rFonts w:ascii="仿宋_GB2312" w:eastAsia="仿宋_GB2312" w:hAnsi="Times New Roman" w:cs="Times New Roman" w:hint="eastAsia"/>
                <w:b/>
                <w:bCs/>
                <w:color w:val="000000"/>
                <w:kern w:val="0"/>
                <w:szCs w:val="21"/>
              </w:rPr>
              <w:t>序号</w:t>
            </w:r>
          </w:p>
        </w:tc>
        <w:tc>
          <w:tcPr>
            <w:tcW w:w="3589" w:type="pct"/>
            <w:shd w:val="clear" w:color="auto" w:fill="E7E6E6"/>
            <w:vAlign w:val="center"/>
          </w:tcPr>
          <w:p w14:paraId="475D6AEE" w14:textId="77777777" w:rsidR="006B00A6" w:rsidRDefault="0063097C">
            <w:pPr>
              <w:widowControl/>
              <w:adjustRightInd w:val="0"/>
              <w:snapToGrid w:val="0"/>
              <w:jc w:val="center"/>
              <w:rPr>
                <w:rFonts w:ascii="仿宋_GB2312" w:eastAsia="仿宋_GB2312" w:hAnsi="Times New Roman" w:cs="Times New Roman"/>
                <w:b/>
                <w:bCs/>
                <w:color w:val="000000"/>
                <w:kern w:val="0"/>
                <w:szCs w:val="21"/>
              </w:rPr>
            </w:pPr>
            <w:r>
              <w:rPr>
                <w:rFonts w:ascii="仿宋_GB2312" w:eastAsia="仿宋_GB2312" w:hAnsi="Times New Roman" w:cs="Times New Roman" w:hint="eastAsia"/>
                <w:b/>
                <w:bCs/>
                <w:color w:val="000000"/>
                <w:kern w:val="0"/>
                <w:szCs w:val="21"/>
              </w:rPr>
              <w:t>预算科目名称</w:t>
            </w:r>
          </w:p>
        </w:tc>
        <w:tc>
          <w:tcPr>
            <w:tcW w:w="893" w:type="pct"/>
            <w:shd w:val="clear" w:color="auto" w:fill="E7E6E6"/>
            <w:vAlign w:val="center"/>
          </w:tcPr>
          <w:p w14:paraId="65DBF54A" w14:textId="77777777" w:rsidR="006B00A6" w:rsidRDefault="0063097C">
            <w:pPr>
              <w:widowControl/>
              <w:adjustRightInd w:val="0"/>
              <w:snapToGrid w:val="0"/>
              <w:jc w:val="center"/>
              <w:rPr>
                <w:rFonts w:ascii="仿宋_GB2312" w:eastAsia="仿宋_GB2312" w:hAnsi="Times New Roman" w:cs="Times New Roman"/>
                <w:b/>
                <w:bCs/>
                <w:kern w:val="0"/>
                <w:szCs w:val="21"/>
              </w:rPr>
            </w:pPr>
            <w:r>
              <w:rPr>
                <w:rFonts w:ascii="仿宋_GB2312" w:eastAsia="仿宋_GB2312" w:hAnsi="Times New Roman" w:cs="Times New Roman" w:hint="eastAsia"/>
                <w:b/>
                <w:bCs/>
                <w:kern w:val="0"/>
                <w:szCs w:val="21"/>
              </w:rPr>
              <w:t>金额（万元）</w:t>
            </w:r>
          </w:p>
        </w:tc>
      </w:tr>
      <w:tr w:rsidR="006B00A6" w14:paraId="61570287" w14:textId="77777777">
        <w:trPr>
          <w:trHeight w:val="422"/>
        </w:trPr>
        <w:tc>
          <w:tcPr>
            <w:tcW w:w="516" w:type="pct"/>
            <w:shd w:val="clear" w:color="auto" w:fill="E7E6E6"/>
            <w:vAlign w:val="center"/>
          </w:tcPr>
          <w:p w14:paraId="2C3F7327" w14:textId="77777777" w:rsidR="006B00A6" w:rsidRDefault="0063097C">
            <w:pPr>
              <w:widowControl/>
              <w:adjustRightInd w:val="0"/>
              <w:snapToGrid w:val="0"/>
              <w:jc w:val="center"/>
              <w:rPr>
                <w:rFonts w:ascii="仿宋_GB2312" w:eastAsia="仿宋_GB2312" w:hAnsi="Times New Roman" w:cs="Times New Roman"/>
                <w:b/>
                <w:bCs/>
                <w:color w:val="000000"/>
                <w:kern w:val="0"/>
                <w:sz w:val="20"/>
                <w:szCs w:val="20"/>
              </w:rPr>
            </w:pPr>
            <w:r>
              <w:rPr>
                <w:rFonts w:ascii="仿宋_GB2312" w:eastAsia="仿宋_GB2312" w:hAnsi="Times New Roman" w:cs="Times New Roman" w:hint="eastAsia"/>
                <w:b/>
                <w:bCs/>
                <w:color w:val="000000"/>
                <w:kern w:val="0"/>
                <w:sz w:val="20"/>
                <w:szCs w:val="20"/>
              </w:rPr>
              <w:t>1</w:t>
            </w:r>
          </w:p>
        </w:tc>
        <w:tc>
          <w:tcPr>
            <w:tcW w:w="3589" w:type="pct"/>
            <w:shd w:val="clear" w:color="auto" w:fill="E7E6E6"/>
            <w:vAlign w:val="center"/>
          </w:tcPr>
          <w:p w14:paraId="19316514" w14:textId="77777777" w:rsidR="006B00A6" w:rsidRDefault="0063097C">
            <w:pPr>
              <w:widowControl/>
              <w:adjustRightInd w:val="0"/>
              <w:snapToGrid w:val="0"/>
              <w:jc w:val="left"/>
              <w:rPr>
                <w:rFonts w:ascii="仿宋_GB2312" w:eastAsia="仿宋_GB2312" w:hAnsi="Times New Roman" w:cs="Times New Roman"/>
                <w:b/>
                <w:bCs/>
                <w:color w:val="000000"/>
                <w:kern w:val="0"/>
                <w:sz w:val="20"/>
                <w:szCs w:val="20"/>
              </w:rPr>
            </w:pPr>
            <w:r>
              <w:rPr>
                <w:rFonts w:ascii="仿宋_GB2312" w:eastAsia="仿宋_GB2312" w:hAnsi="Times New Roman" w:cs="Times New Roman" w:hint="eastAsia"/>
                <w:b/>
                <w:bCs/>
                <w:color w:val="000000"/>
                <w:kern w:val="0"/>
                <w:sz w:val="20"/>
                <w:szCs w:val="20"/>
              </w:rPr>
              <w:t>一、固定资产费</w:t>
            </w:r>
          </w:p>
        </w:tc>
        <w:tc>
          <w:tcPr>
            <w:tcW w:w="893" w:type="pct"/>
            <w:shd w:val="clear" w:color="auto" w:fill="E7E6E6"/>
            <w:vAlign w:val="center"/>
          </w:tcPr>
          <w:p w14:paraId="16FF75CD" w14:textId="77777777" w:rsidR="006B00A6" w:rsidRDefault="006B00A6">
            <w:pPr>
              <w:widowControl/>
              <w:adjustRightInd w:val="0"/>
              <w:snapToGrid w:val="0"/>
              <w:jc w:val="right"/>
              <w:rPr>
                <w:rFonts w:ascii="仿宋_GB2312" w:eastAsia="仿宋_GB2312" w:hAnsi="Times New Roman" w:cs="Times New Roman"/>
                <w:b/>
                <w:bCs/>
                <w:kern w:val="0"/>
                <w:sz w:val="20"/>
                <w:szCs w:val="20"/>
              </w:rPr>
            </w:pPr>
          </w:p>
        </w:tc>
      </w:tr>
      <w:tr w:rsidR="006B00A6" w14:paraId="6673D05A" w14:textId="77777777">
        <w:trPr>
          <w:trHeight w:val="422"/>
        </w:trPr>
        <w:tc>
          <w:tcPr>
            <w:tcW w:w="516" w:type="pct"/>
            <w:shd w:val="clear" w:color="auto" w:fill="auto"/>
            <w:vAlign w:val="center"/>
          </w:tcPr>
          <w:p w14:paraId="6208D2B4" w14:textId="77777777" w:rsidR="006B00A6" w:rsidRDefault="0063097C">
            <w:pPr>
              <w:widowControl/>
              <w:adjustRightInd w:val="0"/>
              <w:snapToGrid w:val="0"/>
              <w:jc w:val="center"/>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2</w:t>
            </w:r>
          </w:p>
        </w:tc>
        <w:tc>
          <w:tcPr>
            <w:tcW w:w="3589" w:type="pct"/>
            <w:shd w:val="clear" w:color="auto" w:fill="auto"/>
            <w:vAlign w:val="center"/>
          </w:tcPr>
          <w:p w14:paraId="07881F2E" w14:textId="77777777" w:rsidR="006B00A6" w:rsidRDefault="0063097C">
            <w:pPr>
              <w:widowControl/>
              <w:adjustRightInd w:val="0"/>
              <w:snapToGrid w:val="0"/>
              <w:jc w:val="left"/>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1、软硬件设备及工器具购置费</w:t>
            </w:r>
          </w:p>
        </w:tc>
        <w:tc>
          <w:tcPr>
            <w:tcW w:w="893" w:type="pct"/>
            <w:shd w:val="clear" w:color="auto" w:fill="auto"/>
            <w:vAlign w:val="center"/>
          </w:tcPr>
          <w:p w14:paraId="0C20EEBF" w14:textId="77777777" w:rsidR="006B00A6" w:rsidRDefault="006B00A6">
            <w:pPr>
              <w:widowControl/>
              <w:adjustRightInd w:val="0"/>
              <w:snapToGrid w:val="0"/>
              <w:jc w:val="right"/>
              <w:rPr>
                <w:rFonts w:ascii="仿宋_GB2312" w:eastAsia="仿宋_GB2312" w:hAnsi="Times New Roman" w:cs="Times New Roman"/>
                <w:kern w:val="0"/>
                <w:sz w:val="20"/>
                <w:szCs w:val="20"/>
              </w:rPr>
            </w:pPr>
          </w:p>
        </w:tc>
      </w:tr>
      <w:tr w:rsidR="006B00A6" w14:paraId="33A05706" w14:textId="77777777">
        <w:trPr>
          <w:trHeight w:val="422"/>
        </w:trPr>
        <w:tc>
          <w:tcPr>
            <w:tcW w:w="516" w:type="pct"/>
            <w:shd w:val="clear" w:color="auto" w:fill="auto"/>
            <w:vAlign w:val="center"/>
          </w:tcPr>
          <w:p w14:paraId="040D0B07" w14:textId="77777777" w:rsidR="006B00A6" w:rsidRDefault="0063097C">
            <w:pPr>
              <w:widowControl/>
              <w:adjustRightInd w:val="0"/>
              <w:snapToGrid w:val="0"/>
              <w:jc w:val="center"/>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3</w:t>
            </w:r>
          </w:p>
        </w:tc>
        <w:tc>
          <w:tcPr>
            <w:tcW w:w="3589" w:type="pct"/>
            <w:shd w:val="clear" w:color="auto" w:fill="auto"/>
            <w:vAlign w:val="center"/>
          </w:tcPr>
          <w:p w14:paraId="036CC877" w14:textId="77777777" w:rsidR="006B00A6" w:rsidRDefault="0063097C">
            <w:pPr>
              <w:widowControl/>
              <w:adjustRightInd w:val="0"/>
              <w:snapToGrid w:val="0"/>
              <w:jc w:val="left"/>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2、安装工程费</w:t>
            </w:r>
          </w:p>
        </w:tc>
        <w:tc>
          <w:tcPr>
            <w:tcW w:w="893" w:type="pct"/>
            <w:shd w:val="clear" w:color="auto" w:fill="auto"/>
            <w:vAlign w:val="center"/>
          </w:tcPr>
          <w:p w14:paraId="7F532431" w14:textId="77777777" w:rsidR="006B00A6" w:rsidRDefault="006B00A6">
            <w:pPr>
              <w:widowControl/>
              <w:adjustRightInd w:val="0"/>
              <w:snapToGrid w:val="0"/>
              <w:jc w:val="right"/>
              <w:rPr>
                <w:rFonts w:ascii="仿宋_GB2312" w:eastAsia="仿宋_GB2312" w:hAnsi="Times New Roman" w:cs="Times New Roman"/>
                <w:kern w:val="0"/>
                <w:sz w:val="20"/>
                <w:szCs w:val="20"/>
              </w:rPr>
            </w:pPr>
          </w:p>
        </w:tc>
      </w:tr>
      <w:tr w:rsidR="006B00A6" w14:paraId="2DC1A366" w14:textId="77777777">
        <w:trPr>
          <w:trHeight w:val="422"/>
        </w:trPr>
        <w:tc>
          <w:tcPr>
            <w:tcW w:w="516" w:type="pct"/>
            <w:shd w:val="clear" w:color="auto" w:fill="auto"/>
            <w:vAlign w:val="center"/>
          </w:tcPr>
          <w:p w14:paraId="29375853" w14:textId="77777777" w:rsidR="006B00A6" w:rsidRDefault="0063097C">
            <w:pPr>
              <w:widowControl/>
              <w:adjustRightInd w:val="0"/>
              <w:snapToGrid w:val="0"/>
              <w:jc w:val="center"/>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4</w:t>
            </w:r>
          </w:p>
        </w:tc>
        <w:tc>
          <w:tcPr>
            <w:tcW w:w="3589" w:type="pct"/>
            <w:shd w:val="clear" w:color="auto" w:fill="auto"/>
            <w:vAlign w:val="center"/>
          </w:tcPr>
          <w:p w14:paraId="4B442525" w14:textId="77777777" w:rsidR="006B00A6" w:rsidRDefault="0063097C">
            <w:pPr>
              <w:widowControl/>
              <w:adjustRightInd w:val="0"/>
              <w:snapToGrid w:val="0"/>
              <w:jc w:val="left"/>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3、设备改造和租赁费</w:t>
            </w:r>
          </w:p>
        </w:tc>
        <w:tc>
          <w:tcPr>
            <w:tcW w:w="893" w:type="pct"/>
            <w:shd w:val="clear" w:color="auto" w:fill="auto"/>
            <w:vAlign w:val="center"/>
          </w:tcPr>
          <w:p w14:paraId="1051D0BD" w14:textId="77777777" w:rsidR="006B00A6" w:rsidRDefault="006B00A6">
            <w:pPr>
              <w:widowControl/>
              <w:adjustRightInd w:val="0"/>
              <w:snapToGrid w:val="0"/>
              <w:jc w:val="right"/>
              <w:rPr>
                <w:rFonts w:ascii="仿宋_GB2312" w:eastAsia="仿宋_GB2312" w:hAnsi="Times New Roman" w:cs="Times New Roman"/>
                <w:kern w:val="0"/>
                <w:sz w:val="20"/>
                <w:szCs w:val="20"/>
              </w:rPr>
            </w:pPr>
          </w:p>
        </w:tc>
      </w:tr>
      <w:tr w:rsidR="006B00A6" w14:paraId="11E29E54" w14:textId="77777777">
        <w:trPr>
          <w:trHeight w:val="422"/>
        </w:trPr>
        <w:tc>
          <w:tcPr>
            <w:tcW w:w="516" w:type="pct"/>
            <w:shd w:val="clear" w:color="auto" w:fill="auto"/>
            <w:vAlign w:val="center"/>
          </w:tcPr>
          <w:p w14:paraId="78A6577E" w14:textId="77777777" w:rsidR="006B00A6" w:rsidRDefault="0063097C">
            <w:pPr>
              <w:widowControl/>
              <w:adjustRightInd w:val="0"/>
              <w:snapToGrid w:val="0"/>
              <w:jc w:val="center"/>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5</w:t>
            </w:r>
          </w:p>
        </w:tc>
        <w:tc>
          <w:tcPr>
            <w:tcW w:w="3589" w:type="pct"/>
            <w:shd w:val="clear" w:color="auto" w:fill="auto"/>
            <w:vAlign w:val="center"/>
          </w:tcPr>
          <w:p w14:paraId="20777C01" w14:textId="77777777" w:rsidR="006B00A6" w:rsidRDefault="0063097C">
            <w:pPr>
              <w:widowControl/>
              <w:adjustRightInd w:val="0"/>
              <w:snapToGrid w:val="0"/>
              <w:jc w:val="left"/>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4、形成固定资产的其他投资</w:t>
            </w:r>
          </w:p>
        </w:tc>
        <w:tc>
          <w:tcPr>
            <w:tcW w:w="893" w:type="pct"/>
            <w:shd w:val="clear" w:color="auto" w:fill="auto"/>
            <w:vAlign w:val="center"/>
          </w:tcPr>
          <w:p w14:paraId="22DCF653" w14:textId="77777777" w:rsidR="006B00A6" w:rsidRDefault="006B00A6">
            <w:pPr>
              <w:widowControl/>
              <w:adjustRightInd w:val="0"/>
              <w:snapToGrid w:val="0"/>
              <w:jc w:val="right"/>
              <w:rPr>
                <w:rFonts w:ascii="仿宋_GB2312" w:eastAsia="仿宋_GB2312" w:hAnsi="Times New Roman" w:cs="Times New Roman"/>
                <w:kern w:val="0"/>
                <w:sz w:val="20"/>
                <w:szCs w:val="20"/>
              </w:rPr>
            </w:pPr>
          </w:p>
        </w:tc>
      </w:tr>
      <w:tr w:rsidR="006B00A6" w14:paraId="63AA208A" w14:textId="77777777">
        <w:trPr>
          <w:trHeight w:val="422"/>
        </w:trPr>
        <w:tc>
          <w:tcPr>
            <w:tcW w:w="516" w:type="pct"/>
            <w:shd w:val="clear" w:color="auto" w:fill="E7E6E6"/>
            <w:vAlign w:val="center"/>
          </w:tcPr>
          <w:p w14:paraId="3DE0BDA1" w14:textId="77777777" w:rsidR="006B00A6" w:rsidRDefault="0063097C">
            <w:pPr>
              <w:widowControl/>
              <w:adjustRightInd w:val="0"/>
              <w:snapToGrid w:val="0"/>
              <w:jc w:val="center"/>
              <w:rPr>
                <w:rFonts w:ascii="仿宋_GB2312" w:eastAsia="仿宋_GB2312" w:hAnsi="Times New Roman" w:cs="Times New Roman"/>
                <w:b/>
                <w:bCs/>
                <w:color w:val="000000"/>
                <w:kern w:val="0"/>
                <w:sz w:val="20"/>
                <w:szCs w:val="20"/>
              </w:rPr>
            </w:pPr>
            <w:r>
              <w:rPr>
                <w:rFonts w:ascii="仿宋_GB2312" w:eastAsia="仿宋_GB2312" w:hAnsi="Times New Roman" w:cs="Times New Roman" w:hint="eastAsia"/>
                <w:b/>
                <w:bCs/>
                <w:color w:val="000000"/>
                <w:kern w:val="0"/>
                <w:sz w:val="20"/>
                <w:szCs w:val="20"/>
              </w:rPr>
              <w:t>6</w:t>
            </w:r>
          </w:p>
        </w:tc>
        <w:tc>
          <w:tcPr>
            <w:tcW w:w="3589" w:type="pct"/>
            <w:shd w:val="clear" w:color="auto" w:fill="E7E6E6"/>
            <w:vAlign w:val="center"/>
          </w:tcPr>
          <w:p w14:paraId="71D79D68" w14:textId="77777777" w:rsidR="006B00A6" w:rsidRDefault="0063097C">
            <w:pPr>
              <w:widowControl/>
              <w:adjustRightInd w:val="0"/>
              <w:snapToGrid w:val="0"/>
              <w:jc w:val="left"/>
              <w:rPr>
                <w:rFonts w:ascii="仿宋_GB2312" w:eastAsia="仿宋_GB2312" w:hAnsi="Times New Roman" w:cs="Times New Roman"/>
                <w:b/>
                <w:bCs/>
                <w:color w:val="000000"/>
                <w:kern w:val="0"/>
                <w:sz w:val="20"/>
                <w:szCs w:val="20"/>
              </w:rPr>
            </w:pPr>
            <w:r>
              <w:rPr>
                <w:rFonts w:ascii="仿宋_GB2312" w:eastAsia="仿宋_GB2312" w:hAnsi="Times New Roman" w:cs="Times New Roman" w:hint="eastAsia"/>
                <w:b/>
                <w:bCs/>
                <w:color w:val="000000"/>
                <w:kern w:val="0"/>
                <w:sz w:val="20"/>
                <w:szCs w:val="20"/>
              </w:rPr>
              <w:t>二、研发费</w:t>
            </w:r>
          </w:p>
        </w:tc>
        <w:tc>
          <w:tcPr>
            <w:tcW w:w="893" w:type="pct"/>
            <w:shd w:val="clear" w:color="auto" w:fill="E7E6E6"/>
            <w:vAlign w:val="center"/>
          </w:tcPr>
          <w:p w14:paraId="77BE8967" w14:textId="77777777" w:rsidR="006B00A6" w:rsidRDefault="006B00A6">
            <w:pPr>
              <w:widowControl/>
              <w:adjustRightInd w:val="0"/>
              <w:snapToGrid w:val="0"/>
              <w:jc w:val="right"/>
              <w:rPr>
                <w:rFonts w:ascii="仿宋_GB2312" w:eastAsia="仿宋_GB2312" w:hAnsi="Times New Roman" w:cs="Times New Roman"/>
                <w:b/>
                <w:bCs/>
                <w:kern w:val="0"/>
                <w:sz w:val="20"/>
                <w:szCs w:val="20"/>
              </w:rPr>
            </w:pPr>
          </w:p>
        </w:tc>
      </w:tr>
      <w:tr w:rsidR="006B00A6" w14:paraId="57C016D1" w14:textId="77777777">
        <w:trPr>
          <w:trHeight w:val="422"/>
        </w:trPr>
        <w:tc>
          <w:tcPr>
            <w:tcW w:w="516" w:type="pct"/>
            <w:shd w:val="clear" w:color="auto" w:fill="auto"/>
            <w:vAlign w:val="center"/>
          </w:tcPr>
          <w:p w14:paraId="10AF2C2C" w14:textId="77777777" w:rsidR="006B00A6" w:rsidRDefault="0063097C">
            <w:pPr>
              <w:widowControl/>
              <w:adjustRightInd w:val="0"/>
              <w:snapToGrid w:val="0"/>
              <w:jc w:val="center"/>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7</w:t>
            </w:r>
          </w:p>
        </w:tc>
        <w:tc>
          <w:tcPr>
            <w:tcW w:w="3589" w:type="pct"/>
            <w:shd w:val="clear" w:color="auto" w:fill="auto"/>
            <w:vAlign w:val="center"/>
          </w:tcPr>
          <w:p w14:paraId="2B3E45E3" w14:textId="77777777" w:rsidR="006B00A6" w:rsidRDefault="0063097C">
            <w:pPr>
              <w:widowControl/>
              <w:adjustRightInd w:val="0"/>
              <w:snapToGrid w:val="0"/>
              <w:jc w:val="left"/>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1、自主研发费</w:t>
            </w:r>
          </w:p>
        </w:tc>
        <w:tc>
          <w:tcPr>
            <w:tcW w:w="893" w:type="pct"/>
            <w:shd w:val="clear" w:color="auto" w:fill="auto"/>
            <w:vAlign w:val="center"/>
          </w:tcPr>
          <w:p w14:paraId="0F0BEE42" w14:textId="77777777" w:rsidR="006B00A6" w:rsidRDefault="006B00A6">
            <w:pPr>
              <w:widowControl/>
              <w:adjustRightInd w:val="0"/>
              <w:snapToGrid w:val="0"/>
              <w:jc w:val="right"/>
              <w:rPr>
                <w:rFonts w:ascii="仿宋_GB2312" w:eastAsia="仿宋_GB2312" w:hAnsi="Times New Roman" w:cs="Times New Roman"/>
                <w:kern w:val="0"/>
                <w:sz w:val="20"/>
                <w:szCs w:val="20"/>
              </w:rPr>
            </w:pPr>
          </w:p>
        </w:tc>
      </w:tr>
      <w:tr w:rsidR="006B00A6" w14:paraId="0E97DF45" w14:textId="77777777">
        <w:trPr>
          <w:trHeight w:val="422"/>
        </w:trPr>
        <w:tc>
          <w:tcPr>
            <w:tcW w:w="516" w:type="pct"/>
            <w:shd w:val="clear" w:color="auto" w:fill="auto"/>
            <w:vAlign w:val="center"/>
          </w:tcPr>
          <w:p w14:paraId="7F383CA5" w14:textId="77777777" w:rsidR="006B00A6" w:rsidRDefault="0063097C">
            <w:pPr>
              <w:widowControl/>
              <w:adjustRightInd w:val="0"/>
              <w:snapToGrid w:val="0"/>
              <w:jc w:val="center"/>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8</w:t>
            </w:r>
          </w:p>
        </w:tc>
        <w:tc>
          <w:tcPr>
            <w:tcW w:w="3589" w:type="pct"/>
            <w:shd w:val="clear" w:color="auto" w:fill="auto"/>
            <w:vAlign w:val="center"/>
          </w:tcPr>
          <w:p w14:paraId="2B7B7549" w14:textId="77777777" w:rsidR="006B00A6" w:rsidRDefault="0063097C">
            <w:pPr>
              <w:widowControl/>
              <w:adjustRightInd w:val="0"/>
              <w:snapToGrid w:val="0"/>
              <w:jc w:val="left"/>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（1）材料费</w:t>
            </w:r>
          </w:p>
        </w:tc>
        <w:tc>
          <w:tcPr>
            <w:tcW w:w="893" w:type="pct"/>
            <w:shd w:val="clear" w:color="auto" w:fill="auto"/>
            <w:vAlign w:val="center"/>
          </w:tcPr>
          <w:p w14:paraId="3A4F485D" w14:textId="77777777" w:rsidR="006B00A6" w:rsidRDefault="006B00A6">
            <w:pPr>
              <w:widowControl/>
              <w:adjustRightInd w:val="0"/>
              <w:snapToGrid w:val="0"/>
              <w:jc w:val="right"/>
              <w:rPr>
                <w:rFonts w:ascii="仿宋_GB2312" w:eastAsia="仿宋_GB2312" w:hAnsi="Times New Roman" w:cs="Times New Roman"/>
                <w:kern w:val="0"/>
                <w:sz w:val="20"/>
                <w:szCs w:val="20"/>
              </w:rPr>
            </w:pPr>
          </w:p>
        </w:tc>
      </w:tr>
      <w:tr w:rsidR="006B00A6" w14:paraId="58A9D4EB" w14:textId="77777777">
        <w:trPr>
          <w:trHeight w:val="422"/>
        </w:trPr>
        <w:tc>
          <w:tcPr>
            <w:tcW w:w="516" w:type="pct"/>
            <w:shd w:val="clear" w:color="auto" w:fill="auto"/>
            <w:vAlign w:val="center"/>
          </w:tcPr>
          <w:p w14:paraId="735D187B" w14:textId="77777777" w:rsidR="006B00A6" w:rsidRDefault="0063097C">
            <w:pPr>
              <w:widowControl/>
              <w:adjustRightInd w:val="0"/>
              <w:snapToGrid w:val="0"/>
              <w:jc w:val="center"/>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9</w:t>
            </w:r>
          </w:p>
        </w:tc>
        <w:tc>
          <w:tcPr>
            <w:tcW w:w="3589" w:type="pct"/>
            <w:shd w:val="clear" w:color="auto" w:fill="auto"/>
            <w:vAlign w:val="center"/>
          </w:tcPr>
          <w:p w14:paraId="55810C49" w14:textId="77777777" w:rsidR="006B00A6" w:rsidRDefault="0063097C">
            <w:pPr>
              <w:widowControl/>
              <w:adjustRightInd w:val="0"/>
              <w:snapToGrid w:val="0"/>
              <w:jc w:val="left"/>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（2）测试化验加工费</w:t>
            </w:r>
          </w:p>
        </w:tc>
        <w:tc>
          <w:tcPr>
            <w:tcW w:w="893" w:type="pct"/>
            <w:shd w:val="clear" w:color="auto" w:fill="auto"/>
            <w:vAlign w:val="center"/>
          </w:tcPr>
          <w:p w14:paraId="52C1320C" w14:textId="77777777" w:rsidR="006B00A6" w:rsidRDefault="006B00A6">
            <w:pPr>
              <w:widowControl/>
              <w:adjustRightInd w:val="0"/>
              <w:snapToGrid w:val="0"/>
              <w:jc w:val="right"/>
              <w:rPr>
                <w:rFonts w:ascii="仿宋_GB2312" w:eastAsia="仿宋_GB2312" w:hAnsi="Times New Roman" w:cs="Times New Roman"/>
                <w:kern w:val="0"/>
                <w:sz w:val="20"/>
                <w:szCs w:val="20"/>
              </w:rPr>
            </w:pPr>
          </w:p>
        </w:tc>
      </w:tr>
      <w:tr w:rsidR="006B00A6" w14:paraId="5F30CD94" w14:textId="77777777">
        <w:trPr>
          <w:trHeight w:val="422"/>
        </w:trPr>
        <w:tc>
          <w:tcPr>
            <w:tcW w:w="516" w:type="pct"/>
            <w:shd w:val="clear" w:color="auto" w:fill="auto"/>
            <w:vAlign w:val="center"/>
          </w:tcPr>
          <w:p w14:paraId="065A1E0E" w14:textId="77777777" w:rsidR="006B00A6" w:rsidRDefault="0063097C">
            <w:pPr>
              <w:widowControl/>
              <w:adjustRightInd w:val="0"/>
              <w:snapToGrid w:val="0"/>
              <w:jc w:val="center"/>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10</w:t>
            </w:r>
          </w:p>
        </w:tc>
        <w:tc>
          <w:tcPr>
            <w:tcW w:w="3589" w:type="pct"/>
            <w:shd w:val="clear" w:color="auto" w:fill="auto"/>
            <w:vAlign w:val="center"/>
          </w:tcPr>
          <w:p w14:paraId="4A3FBB07" w14:textId="77777777" w:rsidR="006B00A6" w:rsidRDefault="0063097C">
            <w:pPr>
              <w:widowControl/>
              <w:adjustRightInd w:val="0"/>
              <w:snapToGrid w:val="0"/>
              <w:jc w:val="left"/>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（3）差旅费</w:t>
            </w:r>
          </w:p>
        </w:tc>
        <w:tc>
          <w:tcPr>
            <w:tcW w:w="893" w:type="pct"/>
            <w:shd w:val="clear" w:color="auto" w:fill="auto"/>
            <w:vAlign w:val="center"/>
          </w:tcPr>
          <w:p w14:paraId="09F6E160" w14:textId="77777777" w:rsidR="006B00A6" w:rsidRDefault="006B00A6">
            <w:pPr>
              <w:widowControl/>
              <w:adjustRightInd w:val="0"/>
              <w:snapToGrid w:val="0"/>
              <w:jc w:val="right"/>
              <w:rPr>
                <w:rFonts w:ascii="仿宋_GB2312" w:eastAsia="仿宋_GB2312" w:hAnsi="Times New Roman" w:cs="Times New Roman"/>
                <w:kern w:val="0"/>
                <w:sz w:val="20"/>
                <w:szCs w:val="20"/>
              </w:rPr>
            </w:pPr>
          </w:p>
        </w:tc>
      </w:tr>
      <w:tr w:rsidR="006B00A6" w14:paraId="061949C4" w14:textId="77777777">
        <w:trPr>
          <w:trHeight w:val="422"/>
        </w:trPr>
        <w:tc>
          <w:tcPr>
            <w:tcW w:w="516" w:type="pct"/>
            <w:shd w:val="clear" w:color="auto" w:fill="auto"/>
            <w:vAlign w:val="center"/>
          </w:tcPr>
          <w:p w14:paraId="6E4B9F53" w14:textId="77777777" w:rsidR="006B00A6" w:rsidRDefault="0063097C">
            <w:pPr>
              <w:widowControl/>
              <w:adjustRightInd w:val="0"/>
              <w:snapToGrid w:val="0"/>
              <w:jc w:val="center"/>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11</w:t>
            </w:r>
          </w:p>
        </w:tc>
        <w:tc>
          <w:tcPr>
            <w:tcW w:w="3589" w:type="pct"/>
            <w:shd w:val="clear" w:color="auto" w:fill="auto"/>
            <w:vAlign w:val="center"/>
          </w:tcPr>
          <w:p w14:paraId="662C16F4" w14:textId="77777777" w:rsidR="006B00A6" w:rsidRDefault="0063097C">
            <w:pPr>
              <w:widowControl/>
              <w:adjustRightInd w:val="0"/>
              <w:snapToGrid w:val="0"/>
              <w:jc w:val="left"/>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（4）会议费</w:t>
            </w:r>
          </w:p>
        </w:tc>
        <w:tc>
          <w:tcPr>
            <w:tcW w:w="893" w:type="pct"/>
            <w:shd w:val="clear" w:color="auto" w:fill="auto"/>
            <w:vAlign w:val="center"/>
          </w:tcPr>
          <w:p w14:paraId="44798CBF" w14:textId="77777777" w:rsidR="006B00A6" w:rsidRDefault="006B00A6">
            <w:pPr>
              <w:widowControl/>
              <w:adjustRightInd w:val="0"/>
              <w:snapToGrid w:val="0"/>
              <w:jc w:val="right"/>
              <w:rPr>
                <w:rFonts w:ascii="仿宋_GB2312" w:eastAsia="仿宋_GB2312" w:hAnsi="Times New Roman" w:cs="Times New Roman"/>
                <w:kern w:val="0"/>
                <w:sz w:val="20"/>
                <w:szCs w:val="20"/>
              </w:rPr>
            </w:pPr>
          </w:p>
        </w:tc>
      </w:tr>
      <w:tr w:rsidR="006B00A6" w14:paraId="0A6C8199" w14:textId="77777777">
        <w:trPr>
          <w:trHeight w:val="422"/>
        </w:trPr>
        <w:tc>
          <w:tcPr>
            <w:tcW w:w="516" w:type="pct"/>
            <w:shd w:val="clear" w:color="auto" w:fill="auto"/>
            <w:vAlign w:val="center"/>
          </w:tcPr>
          <w:p w14:paraId="132F9788" w14:textId="77777777" w:rsidR="006B00A6" w:rsidRDefault="0063097C">
            <w:pPr>
              <w:widowControl/>
              <w:adjustRightInd w:val="0"/>
              <w:snapToGrid w:val="0"/>
              <w:jc w:val="center"/>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12</w:t>
            </w:r>
          </w:p>
        </w:tc>
        <w:tc>
          <w:tcPr>
            <w:tcW w:w="3589" w:type="pct"/>
            <w:shd w:val="clear" w:color="auto" w:fill="auto"/>
            <w:vAlign w:val="center"/>
          </w:tcPr>
          <w:p w14:paraId="23D50025" w14:textId="77777777" w:rsidR="006B00A6" w:rsidRDefault="0063097C">
            <w:pPr>
              <w:widowControl/>
              <w:adjustRightInd w:val="0"/>
              <w:snapToGrid w:val="0"/>
              <w:jc w:val="left"/>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（5）国际合作与交流费</w:t>
            </w:r>
          </w:p>
        </w:tc>
        <w:tc>
          <w:tcPr>
            <w:tcW w:w="893" w:type="pct"/>
            <w:shd w:val="clear" w:color="auto" w:fill="auto"/>
            <w:vAlign w:val="center"/>
          </w:tcPr>
          <w:p w14:paraId="3D7346B6" w14:textId="77777777" w:rsidR="006B00A6" w:rsidRDefault="006B00A6">
            <w:pPr>
              <w:widowControl/>
              <w:adjustRightInd w:val="0"/>
              <w:snapToGrid w:val="0"/>
              <w:jc w:val="right"/>
              <w:rPr>
                <w:rFonts w:ascii="仿宋_GB2312" w:eastAsia="仿宋_GB2312" w:hAnsi="Times New Roman" w:cs="Times New Roman"/>
                <w:kern w:val="0"/>
                <w:sz w:val="20"/>
                <w:szCs w:val="20"/>
              </w:rPr>
            </w:pPr>
          </w:p>
        </w:tc>
      </w:tr>
      <w:tr w:rsidR="006B00A6" w14:paraId="3B86F6D5" w14:textId="77777777">
        <w:trPr>
          <w:trHeight w:val="392"/>
        </w:trPr>
        <w:tc>
          <w:tcPr>
            <w:tcW w:w="516" w:type="pct"/>
            <w:shd w:val="clear" w:color="auto" w:fill="auto"/>
            <w:vAlign w:val="center"/>
          </w:tcPr>
          <w:p w14:paraId="7FB47703" w14:textId="77777777" w:rsidR="006B00A6" w:rsidRDefault="0063097C">
            <w:pPr>
              <w:widowControl/>
              <w:adjustRightInd w:val="0"/>
              <w:snapToGrid w:val="0"/>
              <w:jc w:val="center"/>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13</w:t>
            </w:r>
          </w:p>
        </w:tc>
        <w:tc>
          <w:tcPr>
            <w:tcW w:w="3589" w:type="pct"/>
            <w:shd w:val="clear" w:color="auto" w:fill="auto"/>
            <w:vAlign w:val="center"/>
          </w:tcPr>
          <w:p w14:paraId="4946A347" w14:textId="77777777" w:rsidR="006B00A6" w:rsidRDefault="0063097C">
            <w:pPr>
              <w:widowControl/>
              <w:adjustRightInd w:val="0"/>
              <w:snapToGrid w:val="0"/>
              <w:jc w:val="left"/>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（6）出版/文献/信息传播/知识产权事务费</w:t>
            </w:r>
          </w:p>
        </w:tc>
        <w:tc>
          <w:tcPr>
            <w:tcW w:w="893" w:type="pct"/>
            <w:shd w:val="clear" w:color="auto" w:fill="auto"/>
            <w:vAlign w:val="center"/>
          </w:tcPr>
          <w:p w14:paraId="35F2B7EE" w14:textId="77777777" w:rsidR="006B00A6" w:rsidRDefault="006B00A6">
            <w:pPr>
              <w:widowControl/>
              <w:adjustRightInd w:val="0"/>
              <w:snapToGrid w:val="0"/>
              <w:jc w:val="right"/>
              <w:rPr>
                <w:rFonts w:ascii="仿宋_GB2312" w:eastAsia="仿宋_GB2312" w:hAnsi="Times New Roman" w:cs="Times New Roman"/>
                <w:kern w:val="0"/>
                <w:sz w:val="20"/>
                <w:szCs w:val="20"/>
              </w:rPr>
            </w:pPr>
          </w:p>
        </w:tc>
      </w:tr>
      <w:tr w:rsidR="006B00A6" w14:paraId="6563A6DD" w14:textId="77777777">
        <w:trPr>
          <w:trHeight w:val="422"/>
        </w:trPr>
        <w:tc>
          <w:tcPr>
            <w:tcW w:w="516" w:type="pct"/>
            <w:shd w:val="clear" w:color="auto" w:fill="auto"/>
            <w:vAlign w:val="center"/>
          </w:tcPr>
          <w:p w14:paraId="43B82D42" w14:textId="77777777" w:rsidR="006B00A6" w:rsidRDefault="0063097C">
            <w:pPr>
              <w:widowControl/>
              <w:adjustRightInd w:val="0"/>
              <w:snapToGrid w:val="0"/>
              <w:jc w:val="center"/>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14</w:t>
            </w:r>
          </w:p>
        </w:tc>
        <w:tc>
          <w:tcPr>
            <w:tcW w:w="3589" w:type="pct"/>
            <w:shd w:val="clear" w:color="auto" w:fill="auto"/>
            <w:vAlign w:val="center"/>
          </w:tcPr>
          <w:p w14:paraId="0BAD1BB0" w14:textId="77777777" w:rsidR="006B00A6" w:rsidRDefault="0063097C">
            <w:pPr>
              <w:widowControl/>
              <w:adjustRightInd w:val="0"/>
              <w:snapToGrid w:val="0"/>
              <w:jc w:val="left"/>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（7）专家咨询费</w:t>
            </w:r>
          </w:p>
        </w:tc>
        <w:tc>
          <w:tcPr>
            <w:tcW w:w="893" w:type="pct"/>
            <w:shd w:val="clear" w:color="auto" w:fill="auto"/>
            <w:vAlign w:val="center"/>
          </w:tcPr>
          <w:p w14:paraId="0B0BF932" w14:textId="77777777" w:rsidR="006B00A6" w:rsidRDefault="006B00A6">
            <w:pPr>
              <w:widowControl/>
              <w:adjustRightInd w:val="0"/>
              <w:snapToGrid w:val="0"/>
              <w:jc w:val="right"/>
              <w:rPr>
                <w:rFonts w:ascii="仿宋_GB2312" w:eastAsia="仿宋_GB2312" w:hAnsi="Times New Roman" w:cs="Times New Roman"/>
                <w:kern w:val="0"/>
                <w:sz w:val="20"/>
                <w:szCs w:val="20"/>
              </w:rPr>
            </w:pPr>
          </w:p>
        </w:tc>
      </w:tr>
      <w:tr w:rsidR="006B00A6" w14:paraId="191DDCB3" w14:textId="77777777">
        <w:trPr>
          <w:trHeight w:val="422"/>
        </w:trPr>
        <w:tc>
          <w:tcPr>
            <w:tcW w:w="516" w:type="pct"/>
            <w:shd w:val="clear" w:color="auto" w:fill="auto"/>
            <w:vAlign w:val="center"/>
          </w:tcPr>
          <w:p w14:paraId="3B0552DD" w14:textId="77777777" w:rsidR="006B00A6" w:rsidRDefault="0063097C">
            <w:pPr>
              <w:widowControl/>
              <w:adjustRightInd w:val="0"/>
              <w:snapToGrid w:val="0"/>
              <w:jc w:val="center"/>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15</w:t>
            </w:r>
          </w:p>
        </w:tc>
        <w:tc>
          <w:tcPr>
            <w:tcW w:w="3589" w:type="pct"/>
            <w:shd w:val="clear" w:color="auto" w:fill="auto"/>
            <w:vAlign w:val="center"/>
          </w:tcPr>
          <w:p w14:paraId="5648B54F" w14:textId="77777777" w:rsidR="006B00A6" w:rsidRDefault="0063097C">
            <w:pPr>
              <w:widowControl/>
              <w:adjustRightInd w:val="0"/>
              <w:snapToGrid w:val="0"/>
              <w:jc w:val="left"/>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（8）研发人员费（财政供养人员的工资性支出除外）</w:t>
            </w:r>
          </w:p>
        </w:tc>
        <w:tc>
          <w:tcPr>
            <w:tcW w:w="893" w:type="pct"/>
            <w:shd w:val="clear" w:color="auto" w:fill="auto"/>
            <w:vAlign w:val="center"/>
          </w:tcPr>
          <w:p w14:paraId="3E608D69" w14:textId="77777777" w:rsidR="006B00A6" w:rsidRDefault="006B00A6">
            <w:pPr>
              <w:widowControl/>
              <w:adjustRightInd w:val="0"/>
              <w:snapToGrid w:val="0"/>
              <w:jc w:val="right"/>
              <w:rPr>
                <w:rFonts w:ascii="仿宋_GB2312" w:eastAsia="仿宋_GB2312" w:hAnsi="Times New Roman" w:cs="Times New Roman"/>
                <w:kern w:val="0"/>
                <w:sz w:val="20"/>
                <w:szCs w:val="20"/>
              </w:rPr>
            </w:pPr>
          </w:p>
        </w:tc>
      </w:tr>
      <w:tr w:rsidR="006B00A6" w14:paraId="5A6BA2F5" w14:textId="77777777">
        <w:trPr>
          <w:trHeight w:val="422"/>
        </w:trPr>
        <w:tc>
          <w:tcPr>
            <w:tcW w:w="516" w:type="pct"/>
            <w:shd w:val="clear" w:color="auto" w:fill="auto"/>
            <w:vAlign w:val="center"/>
          </w:tcPr>
          <w:p w14:paraId="29A8738E" w14:textId="77777777" w:rsidR="006B00A6" w:rsidRDefault="0063097C">
            <w:pPr>
              <w:widowControl/>
              <w:adjustRightInd w:val="0"/>
              <w:snapToGrid w:val="0"/>
              <w:jc w:val="center"/>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16</w:t>
            </w:r>
          </w:p>
        </w:tc>
        <w:tc>
          <w:tcPr>
            <w:tcW w:w="3589" w:type="pct"/>
            <w:shd w:val="clear" w:color="auto" w:fill="auto"/>
            <w:vAlign w:val="center"/>
          </w:tcPr>
          <w:p w14:paraId="3E65CEBA" w14:textId="77777777" w:rsidR="006B00A6" w:rsidRDefault="0063097C">
            <w:pPr>
              <w:widowControl/>
              <w:adjustRightInd w:val="0"/>
              <w:snapToGrid w:val="0"/>
              <w:jc w:val="left"/>
              <w:rPr>
                <w:rFonts w:ascii="仿宋_GB2312" w:eastAsia="仿宋_GB2312" w:hAnsi="Times New Roman" w:cs="Times New Roman"/>
                <w:kern w:val="0"/>
                <w:sz w:val="20"/>
                <w:szCs w:val="20"/>
              </w:rPr>
            </w:pPr>
            <w:r>
              <w:rPr>
                <w:rFonts w:ascii="仿宋_GB2312" w:eastAsia="仿宋_GB2312" w:hAnsi="Times New Roman" w:cs="Times New Roman" w:hint="eastAsia"/>
                <w:color w:val="000000"/>
                <w:kern w:val="0"/>
                <w:sz w:val="20"/>
                <w:szCs w:val="20"/>
              </w:rPr>
              <w:t>（9）劳务费</w:t>
            </w:r>
          </w:p>
        </w:tc>
        <w:tc>
          <w:tcPr>
            <w:tcW w:w="893" w:type="pct"/>
            <w:shd w:val="clear" w:color="auto" w:fill="auto"/>
            <w:vAlign w:val="center"/>
          </w:tcPr>
          <w:p w14:paraId="62B87BA0" w14:textId="77777777" w:rsidR="006B00A6" w:rsidRDefault="006B00A6">
            <w:pPr>
              <w:widowControl/>
              <w:adjustRightInd w:val="0"/>
              <w:snapToGrid w:val="0"/>
              <w:jc w:val="right"/>
              <w:rPr>
                <w:rFonts w:ascii="仿宋_GB2312" w:eastAsia="仿宋_GB2312" w:hAnsi="Times New Roman" w:cs="Times New Roman"/>
                <w:kern w:val="0"/>
                <w:sz w:val="20"/>
                <w:szCs w:val="20"/>
              </w:rPr>
            </w:pPr>
          </w:p>
        </w:tc>
      </w:tr>
      <w:tr w:rsidR="006B00A6" w14:paraId="4472D5E9" w14:textId="77777777">
        <w:trPr>
          <w:trHeight w:val="422"/>
        </w:trPr>
        <w:tc>
          <w:tcPr>
            <w:tcW w:w="516" w:type="pct"/>
            <w:shd w:val="clear" w:color="auto" w:fill="auto"/>
            <w:vAlign w:val="center"/>
          </w:tcPr>
          <w:p w14:paraId="6E57782D" w14:textId="77777777" w:rsidR="006B00A6" w:rsidRDefault="0063097C">
            <w:pPr>
              <w:widowControl/>
              <w:adjustRightInd w:val="0"/>
              <w:snapToGrid w:val="0"/>
              <w:jc w:val="center"/>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17</w:t>
            </w:r>
          </w:p>
        </w:tc>
        <w:tc>
          <w:tcPr>
            <w:tcW w:w="3589" w:type="pct"/>
            <w:shd w:val="clear" w:color="auto" w:fill="auto"/>
            <w:vAlign w:val="center"/>
          </w:tcPr>
          <w:p w14:paraId="2CAA5B1F" w14:textId="77777777" w:rsidR="006B00A6" w:rsidRDefault="0063097C">
            <w:pPr>
              <w:widowControl/>
              <w:adjustRightInd w:val="0"/>
              <w:snapToGrid w:val="0"/>
              <w:jc w:val="left"/>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（10）研发人员绩效支出</w:t>
            </w:r>
          </w:p>
        </w:tc>
        <w:tc>
          <w:tcPr>
            <w:tcW w:w="893" w:type="pct"/>
            <w:shd w:val="clear" w:color="auto" w:fill="auto"/>
            <w:vAlign w:val="center"/>
          </w:tcPr>
          <w:p w14:paraId="1E768902" w14:textId="77777777" w:rsidR="006B00A6" w:rsidRDefault="006B00A6">
            <w:pPr>
              <w:widowControl/>
              <w:adjustRightInd w:val="0"/>
              <w:snapToGrid w:val="0"/>
              <w:jc w:val="right"/>
              <w:rPr>
                <w:rFonts w:ascii="仿宋_GB2312" w:eastAsia="仿宋_GB2312" w:hAnsi="Times New Roman" w:cs="Times New Roman"/>
                <w:kern w:val="0"/>
                <w:sz w:val="20"/>
                <w:szCs w:val="20"/>
              </w:rPr>
            </w:pPr>
          </w:p>
        </w:tc>
      </w:tr>
      <w:tr w:rsidR="006B00A6" w14:paraId="15FAD571" w14:textId="77777777">
        <w:trPr>
          <w:trHeight w:val="422"/>
        </w:trPr>
        <w:tc>
          <w:tcPr>
            <w:tcW w:w="516" w:type="pct"/>
            <w:shd w:val="clear" w:color="auto" w:fill="auto"/>
            <w:vAlign w:val="center"/>
          </w:tcPr>
          <w:p w14:paraId="048530BA" w14:textId="77777777" w:rsidR="006B00A6" w:rsidRDefault="0063097C">
            <w:pPr>
              <w:widowControl/>
              <w:adjustRightInd w:val="0"/>
              <w:snapToGrid w:val="0"/>
              <w:jc w:val="center"/>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18</w:t>
            </w:r>
          </w:p>
        </w:tc>
        <w:tc>
          <w:tcPr>
            <w:tcW w:w="3589" w:type="pct"/>
            <w:shd w:val="clear" w:color="auto" w:fill="auto"/>
            <w:vAlign w:val="center"/>
          </w:tcPr>
          <w:p w14:paraId="04AB0453" w14:textId="77777777" w:rsidR="006B00A6" w:rsidRDefault="0063097C">
            <w:pPr>
              <w:widowControl/>
              <w:adjustRightInd w:val="0"/>
              <w:snapToGrid w:val="0"/>
              <w:jc w:val="left"/>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（11）燃料动力费</w:t>
            </w:r>
          </w:p>
        </w:tc>
        <w:tc>
          <w:tcPr>
            <w:tcW w:w="893" w:type="pct"/>
            <w:shd w:val="clear" w:color="auto" w:fill="auto"/>
            <w:vAlign w:val="center"/>
          </w:tcPr>
          <w:p w14:paraId="2FD192D6" w14:textId="77777777" w:rsidR="006B00A6" w:rsidRDefault="006B00A6">
            <w:pPr>
              <w:widowControl/>
              <w:adjustRightInd w:val="0"/>
              <w:snapToGrid w:val="0"/>
              <w:jc w:val="right"/>
              <w:rPr>
                <w:rFonts w:ascii="仿宋_GB2312" w:eastAsia="仿宋_GB2312" w:hAnsi="Times New Roman" w:cs="Times New Roman"/>
                <w:kern w:val="0"/>
                <w:sz w:val="20"/>
                <w:szCs w:val="20"/>
              </w:rPr>
            </w:pPr>
          </w:p>
        </w:tc>
      </w:tr>
      <w:tr w:rsidR="006B00A6" w14:paraId="649CD70B" w14:textId="77777777">
        <w:trPr>
          <w:trHeight w:val="422"/>
        </w:trPr>
        <w:tc>
          <w:tcPr>
            <w:tcW w:w="516" w:type="pct"/>
            <w:shd w:val="clear" w:color="auto" w:fill="auto"/>
            <w:vAlign w:val="center"/>
          </w:tcPr>
          <w:p w14:paraId="52DAFE48" w14:textId="77777777" w:rsidR="006B00A6" w:rsidRDefault="0063097C">
            <w:pPr>
              <w:widowControl/>
              <w:adjustRightInd w:val="0"/>
              <w:snapToGrid w:val="0"/>
              <w:jc w:val="center"/>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19</w:t>
            </w:r>
          </w:p>
        </w:tc>
        <w:tc>
          <w:tcPr>
            <w:tcW w:w="3589" w:type="pct"/>
            <w:shd w:val="clear" w:color="auto" w:fill="auto"/>
            <w:vAlign w:val="center"/>
          </w:tcPr>
          <w:p w14:paraId="3659ECC5" w14:textId="77777777" w:rsidR="006B00A6" w:rsidRDefault="0063097C">
            <w:pPr>
              <w:widowControl/>
              <w:adjustRightInd w:val="0"/>
              <w:snapToGrid w:val="0"/>
              <w:jc w:val="left"/>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（12）场地租赁费</w:t>
            </w:r>
          </w:p>
        </w:tc>
        <w:tc>
          <w:tcPr>
            <w:tcW w:w="893" w:type="pct"/>
            <w:shd w:val="clear" w:color="auto" w:fill="auto"/>
            <w:vAlign w:val="center"/>
          </w:tcPr>
          <w:p w14:paraId="32DD0886" w14:textId="77777777" w:rsidR="006B00A6" w:rsidRDefault="006B00A6">
            <w:pPr>
              <w:widowControl/>
              <w:adjustRightInd w:val="0"/>
              <w:snapToGrid w:val="0"/>
              <w:jc w:val="right"/>
              <w:rPr>
                <w:rFonts w:ascii="仿宋_GB2312" w:eastAsia="仿宋_GB2312" w:hAnsi="Times New Roman" w:cs="Times New Roman"/>
                <w:kern w:val="0"/>
                <w:sz w:val="20"/>
                <w:szCs w:val="20"/>
              </w:rPr>
            </w:pPr>
          </w:p>
        </w:tc>
      </w:tr>
      <w:tr w:rsidR="006B00A6" w14:paraId="1834D7DE" w14:textId="77777777">
        <w:trPr>
          <w:trHeight w:val="422"/>
        </w:trPr>
        <w:tc>
          <w:tcPr>
            <w:tcW w:w="516" w:type="pct"/>
            <w:shd w:val="clear" w:color="auto" w:fill="auto"/>
            <w:vAlign w:val="center"/>
          </w:tcPr>
          <w:p w14:paraId="6FF29D15" w14:textId="77777777" w:rsidR="006B00A6" w:rsidRDefault="0063097C">
            <w:pPr>
              <w:widowControl/>
              <w:adjustRightInd w:val="0"/>
              <w:snapToGrid w:val="0"/>
              <w:jc w:val="center"/>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20</w:t>
            </w:r>
          </w:p>
        </w:tc>
        <w:tc>
          <w:tcPr>
            <w:tcW w:w="3589" w:type="pct"/>
            <w:shd w:val="clear" w:color="auto" w:fill="auto"/>
            <w:vAlign w:val="center"/>
          </w:tcPr>
          <w:p w14:paraId="49811189" w14:textId="77777777" w:rsidR="006B00A6" w:rsidRDefault="0063097C">
            <w:pPr>
              <w:widowControl/>
              <w:adjustRightInd w:val="0"/>
              <w:snapToGrid w:val="0"/>
              <w:jc w:val="left"/>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2、委托开发费</w:t>
            </w:r>
          </w:p>
        </w:tc>
        <w:tc>
          <w:tcPr>
            <w:tcW w:w="893" w:type="pct"/>
            <w:shd w:val="clear" w:color="auto" w:fill="auto"/>
            <w:vAlign w:val="center"/>
          </w:tcPr>
          <w:p w14:paraId="778A859D" w14:textId="77777777" w:rsidR="006B00A6" w:rsidRDefault="006B00A6">
            <w:pPr>
              <w:widowControl/>
              <w:adjustRightInd w:val="0"/>
              <w:snapToGrid w:val="0"/>
              <w:jc w:val="right"/>
              <w:rPr>
                <w:rFonts w:ascii="仿宋_GB2312" w:eastAsia="仿宋_GB2312" w:hAnsi="Times New Roman" w:cs="Times New Roman"/>
                <w:kern w:val="0"/>
                <w:sz w:val="20"/>
                <w:szCs w:val="20"/>
              </w:rPr>
            </w:pPr>
          </w:p>
        </w:tc>
      </w:tr>
    </w:tbl>
    <w:p w14:paraId="3E4A0EA1" w14:textId="77777777" w:rsidR="006B00A6" w:rsidRDefault="006B00A6">
      <w:pPr>
        <w:widowControl/>
        <w:spacing w:after="160"/>
        <w:jc w:val="left"/>
        <w:rPr>
          <w:rFonts w:ascii="Calibri" w:eastAsia="仿宋_GB2312" w:hAnsi="Calibri" w:cs="Times New Roman"/>
          <w:kern w:val="0"/>
          <w:sz w:val="32"/>
          <w:szCs w:val="22"/>
        </w:rPr>
      </w:pPr>
    </w:p>
    <w:p w14:paraId="3A200C0F" w14:textId="77777777" w:rsidR="006B00A6" w:rsidRDefault="0063097C">
      <w:pPr>
        <w:keepNext/>
        <w:keepLines/>
        <w:widowControl/>
        <w:adjustRightInd w:val="0"/>
        <w:snapToGrid w:val="0"/>
        <w:spacing w:line="560" w:lineRule="exact"/>
        <w:ind w:firstLineChars="200" w:firstLine="643"/>
        <w:outlineLvl w:val="1"/>
        <w:rPr>
          <w:rFonts w:ascii="Times New Roman" w:eastAsia="楷体_GB2312" w:hAnsi="Times New Roman" w:cs="Times New Roman"/>
          <w:b/>
          <w:kern w:val="0"/>
          <w:sz w:val="32"/>
          <w:szCs w:val="30"/>
        </w:rPr>
      </w:pPr>
      <w:r>
        <w:rPr>
          <w:rFonts w:ascii="Times New Roman" w:eastAsia="楷体_GB2312" w:hAnsi="Times New Roman" w:cs="Times New Roman"/>
          <w:b/>
          <w:kern w:val="0"/>
          <w:sz w:val="32"/>
          <w:szCs w:val="30"/>
        </w:rPr>
        <w:lastRenderedPageBreak/>
        <w:t>（二）资金筹措与分配</w:t>
      </w:r>
      <w:bookmarkEnd w:id="37"/>
    </w:p>
    <w:p w14:paraId="7A7B5F8E" w14:textId="77777777" w:rsidR="006B00A6" w:rsidRDefault="0063097C">
      <w:pPr>
        <w:widowControl/>
        <w:adjustRightInd w:val="0"/>
        <w:snapToGrid w:val="0"/>
        <w:spacing w:line="560" w:lineRule="exact"/>
        <w:ind w:firstLine="56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资金预算方案（应按任务分工与工作量，明确每个单位资金投资详细计划，申报单位和协作单位间应当签订协议，保障资金的筹措与分配）。</w:t>
      </w:r>
    </w:p>
    <w:p w14:paraId="6A0DCF0F" w14:textId="77777777" w:rsidR="006B00A6" w:rsidRDefault="006B00A6">
      <w:pPr>
        <w:widowControl/>
        <w:spacing w:after="160" w:line="259" w:lineRule="auto"/>
        <w:jc w:val="left"/>
        <w:rPr>
          <w:rFonts w:ascii="Calibri" w:eastAsia="仿宋_GB2312" w:hAnsi="Calibri" w:cs="Times New Roman"/>
          <w:kern w:val="0"/>
          <w:sz w:val="3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975"/>
        <w:gridCol w:w="1821"/>
        <w:gridCol w:w="654"/>
        <w:gridCol w:w="1671"/>
        <w:gridCol w:w="830"/>
        <w:gridCol w:w="1030"/>
      </w:tblGrid>
      <w:tr w:rsidR="006B00A6" w14:paraId="47F0840F" w14:textId="77777777">
        <w:trPr>
          <w:trHeight w:val="347"/>
          <w:jc w:val="center"/>
        </w:trPr>
        <w:tc>
          <w:tcPr>
            <w:tcW w:w="376" w:type="pct"/>
            <w:vAlign w:val="center"/>
          </w:tcPr>
          <w:p w14:paraId="2ECD51AF" w14:textId="77777777" w:rsidR="006B00A6" w:rsidRDefault="0063097C">
            <w:pPr>
              <w:widowControl/>
              <w:adjustRightInd w:val="0"/>
              <w:snapToGrid w:val="0"/>
              <w:jc w:val="center"/>
              <w:rPr>
                <w:rFonts w:ascii="仿宋_GB2312" w:eastAsia="仿宋_GB2312" w:hAnsi="宋体" w:cs="Times New Roman"/>
                <w:b/>
                <w:bCs/>
                <w:color w:val="000000"/>
                <w:kern w:val="0"/>
                <w:sz w:val="20"/>
                <w:szCs w:val="20"/>
              </w:rPr>
            </w:pPr>
            <w:bookmarkStart w:id="38" w:name="_Hlk150438035"/>
            <w:r>
              <w:rPr>
                <w:rFonts w:ascii="仿宋_GB2312" w:eastAsia="仿宋_GB2312" w:hAnsi="宋体" w:cs="Times New Roman" w:hint="eastAsia"/>
                <w:b/>
                <w:bCs/>
                <w:color w:val="000000"/>
                <w:kern w:val="0"/>
                <w:sz w:val="20"/>
                <w:szCs w:val="20"/>
              </w:rPr>
              <w:t>序号</w:t>
            </w:r>
          </w:p>
        </w:tc>
        <w:tc>
          <w:tcPr>
            <w:tcW w:w="1144" w:type="pct"/>
            <w:vAlign w:val="center"/>
          </w:tcPr>
          <w:p w14:paraId="15C37B3F" w14:textId="77777777" w:rsidR="006B00A6" w:rsidRDefault="0063097C">
            <w:pPr>
              <w:widowControl/>
              <w:adjustRightInd w:val="0"/>
              <w:snapToGrid w:val="0"/>
              <w:jc w:val="center"/>
              <w:rPr>
                <w:rFonts w:ascii="仿宋_GB2312" w:eastAsia="仿宋_GB2312" w:hAnsi="宋体" w:cs="Times New Roman"/>
                <w:b/>
                <w:bCs/>
                <w:color w:val="000000"/>
                <w:kern w:val="0"/>
                <w:sz w:val="20"/>
                <w:szCs w:val="20"/>
              </w:rPr>
            </w:pPr>
            <w:r>
              <w:rPr>
                <w:rFonts w:ascii="仿宋_GB2312" w:eastAsia="仿宋_GB2312" w:hAnsi="宋体" w:cs="Times New Roman" w:hint="eastAsia"/>
                <w:b/>
                <w:bCs/>
                <w:color w:val="000000"/>
                <w:kern w:val="0"/>
                <w:sz w:val="20"/>
                <w:szCs w:val="20"/>
              </w:rPr>
              <w:t>单位名称</w:t>
            </w:r>
          </w:p>
        </w:tc>
        <w:tc>
          <w:tcPr>
            <w:tcW w:w="1055" w:type="pct"/>
            <w:vAlign w:val="center"/>
          </w:tcPr>
          <w:p w14:paraId="075BDD1B" w14:textId="77777777" w:rsidR="006B00A6" w:rsidRDefault="0063097C">
            <w:pPr>
              <w:widowControl/>
              <w:adjustRightInd w:val="0"/>
              <w:snapToGrid w:val="0"/>
              <w:jc w:val="center"/>
              <w:rPr>
                <w:rFonts w:ascii="仿宋_GB2312" w:eastAsia="仿宋_GB2312" w:hAnsi="宋体" w:cs="Times New Roman"/>
                <w:b/>
                <w:bCs/>
                <w:color w:val="000000"/>
                <w:kern w:val="0"/>
                <w:sz w:val="20"/>
                <w:szCs w:val="20"/>
              </w:rPr>
            </w:pPr>
            <w:r>
              <w:rPr>
                <w:rFonts w:ascii="仿宋_GB2312" w:eastAsia="仿宋_GB2312" w:hAnsi="宋体" w:cs="Times New Roman" w:hint="eastAsia"/>
                <w:b/>
                <w:bCs/>
                <w:color w:val="000000"/>
                <w:kern w:val="0"/>
                <w:sz w:val="20"/>
                <w:szCs w:val="20"/>
              </w:rPr>
              <w:t>组织机构代码</w:t>
            </w:r>
          </w:p>
        </w:tc>
        <w:tc>
          <w:tcPr>
            <w:tcW w:w="379" w:type="pct"/>
            <w:vAlign w:val="center"/>
          </w:tcPr>
          <w:p w14:paraId="6A3E17A4" w14:textId="77777777" w:rsidR="006B00A6" w:rsidRDefault="0063097C">
            <w:pPr>
              <w:widowControl/>
              <w:adjustRightInd w:val="0"/>
              <w:snapToGrid w:val="0"/>
              <w:jc w:val="center"/>
              <w:rPr>
                <w:rFonts w:ascii="仿宋_GB2312" w:eastAsia="仿宋_GB2312" w:hAnsi="宋体" w:cs="Times New Roman"/>
                <w:b/>
                <w:bCs/>
                <w:color w:val="000000"/>
                <w:kern w:val="0"/>
                <w:sz w:val="20"/>
                <w:szCs w:val="20"/>
              </w:rPr>
            </w:pPr>
            <w:r>
              <w:rPr>
                <w:rFonts w:ascii="仿宋_GB2312" w:eastAsia="仿宋_GB2312" w:hAnsi="宋体" w:cs="Times New Roman" w:hint="eastAsia"/>
                <w:b/>
                <w:bCs/>
                <w:color w:val="000000"/>
                <w:kern w:val="0"/>
                <w:sz w:val="20"/>
                <w:szCs w:val="20"/>
              </w:rPr>
              <w:t>单位性质</w:t>
            </w:r>
          </w:p>
        </w:tc>
        <w:tc>
          <w:tcPr>
            <w:tcW w:w="968" w:type="pct"/>
            <w:vAlign w:val="center"/>
          </w:tcPr>
          <w:p w14:paraId="6B1DEFAD" w14:textId="77777777" w:rsidR="006B00A6" w:rsidRDefault="0063097C">
            <w:pPr>
              <w:widowControl/>
              <w:adjustRightInd w:val="0"/>
              <w:snapToGrid w:val="0"/>
              <w:jc w:val="center"/>
              <w:rPr>
                <w:rFonts w:ascii="仿宋_GB2312" w:eastAsia="仿宋_GB2312" w:hAnsi="宋体" w:cs="Times New Roman"/>
                <w:b/>
                <w:bCs/>
                <w:color w:val="000000"/>
                <w:kern w:val="0"/>
                <w:sz w:val="20"/>
                <w:szCs w:val="20"/>
              </w:rPr>
            </w:pPr>
            <w:r>
              <w:rPr>
                <w:rFonts w:ascii="仿宋_GB2312" w:eastAsia="仿宋_GB2312" w:hAnsi="宋体" w:cs="Times New Roman" w:hint="eastAsia"/>
                <w:b/>
                <w:bCs/>
                <w:color w:val="000000"/>
                <w:kern w:val="0"/>
                <w:sz w:val="20"/>
                <w:szCs w:val="20"/>
              </w:rPr>
              <w:t>任务分工</w:t>
            </w:r>
          </w:p>
        </w:tc>
        <w:tc>
          <w:tcPr>
            <w:tcW w:w="481" w:type="pct"/>
            <w:vAlign w:val="center"/>
          </w:tcPr>
          <w:p w14:paraId="7680BEC6" w14:textId="77777777" w:rsidR="006B00A6" w:rsidRDefault="0063097C">
            <w:pPr>
              <w:widowControl/>
              <w:adjustRightInd w:val="0"/>
              <w:snapToGrid w:val="0"/>
              <w:jc w:val="center"/>
              <w:rPr>
                <w:rFonts w:ascii="仿宋_GB2312" w:eastAsia="仿宋_GB2312" w:hAnsi="宋体" w:cs="Times New Roman"/>
                <w:b/>
                <w:bCs/>
                <w:color w:val="000000"/>
                <w:kern w:val="0"/>
                <w:sz w:val="20"/>
                <w:szCs w:val="20"/>
              </w:rPr>
            </w:pPr>
            <w:r>
              <w:rPr>
                <w:rFonts w:ascii="仿宋_GB2312" w:eastAsia="仿宋_GB2312" w:hAnsi="宋体" w:cs="Times New Roman" w:hint="eastAsia"/>
                <w:b/>
                <w:bCs/>
                <w:color w:val="000000"/>
                <w:kern w:val="0"/>
                <w:sz w:val="20"/>
                <w:szCs w:val="20"/>
              </w:rPr>
              <w:t>任务负责人</w:t>
            </w:r>
          </w:p>
        </w:tc>
        <w:tc>
          <w:tcPr>
            <w:tcW w:w="597" w:type="pct"/>
            <w:vAlign w:val="center"/>
          </w:tcPr>
          <w:p w14:paraId="4423A6BE" w14:textId="77777777" w:rsidR="006B00A6" w:rsidRDefault="0063097C">
            <w:pPr>
              <w:widowControl/>
              <w:adjustRightInd w:val="0"/>
              <w:snapToGrid w:val="0"/>
              <w:jc w:val="center"/>
              <w:rPr>
                <w:rFonts w:ascii="仿宋_GB2312" w:eastAsia="仿宋_GB2312" w:hAnsi="宋体" w:cs="Times New Roman"/>
                <w:b/>
                <w:bCs/>
                <w:color w:val="000000"/>
                <w:kern w:val="0"/>
                <w:sz w:val="20"/>
                <w:szCs w:val="20"/>
              </w:rPr>
            </w:pPr>
            <w:r>
              <w:rPr>
                <w:rFonts w:ascii="仿宋_GB2312" w:eastAsia="仿宋_GB2312" w:hAnsi="宋体" w:cs="Times New Roman" w:hint="eastAsia"/>
                <w:b/>
                <w:bCs/>
                <w:color w:val="000000"/>
                <w:kern w:val="0"/>
                <w:sz w:val="20"/>
                <w:szCs w:val="20"/>
              </w:rPr>
              <w:t>总投资</w:t>
            </w:r>
          </w:p>
          <w:p w14:paraId="26C0A7C2" w14:textId="77777777" w:rsidR="006B00A6" w:rsidRDefault="0063097C">
            <w:pPr>
              <w:widowControl/>
              <w:adjustRightInd w:val="0"/>
              <w:snapToGrid w:val="0"/>
              <w:jc w:val="center"/>
              <w:rPr>
                <w:rFonts w:ascii="仿宋_GB2312" w:eastAsia="仿宋_GB2312" w:hAnsi="宋体" w:cs="Times New Roman"/>
                <w:b/>
                <w:bCs/>
                <w:color w:val="000000"/>
                <w:kern w:val="0"/>
                <w:sz w:val="20"/>
                <w:szCs w:val="20"/>
              </w:rPr>
            </w:pPr>
            <w:r>
              <w:rPr>
                <w:rFonts w:ascii="仿宋_GB2312" w:eastAsia="仿宋_GB2312" w:hAnsi="宋体" w:cs="Times New Roman" w:hint="eastAsia"/>
                <w:b/>
                <w:bCs/>
                <w:color w:val="000000"/>
                <w:kern w:val="0"/>
                <w:sz w:val="20"/>
                <w:szCs w:val="20"/>
              </w:rPr>
              <w:t>（万元）</w:t>
            </w:r>
          </w:p>
        </w:tc>
      </w:tr>
      <w:tr w:rsidR="006B00A6" w14:paraId="20EC9453" w14:textId="77777777">
        <w:trPr>
          <w:trHeight w:val="358"/>
          <w:jc w:val="center"/>
        </w:trPr>
        <w:tc>
          <w:tcPr>
            <w:tcW w:w="376" w:type="pct"/>
            <w:vAlign w:val="center"/>
          </w:tcPr>
          <w:p w14:paraId="71071155" w14:textId="77777777" w:rsidR="006B00A6" w:rsidRDefault="0063097C">
            <w:pPr>
              <w:widowControl/>
              <w:adjustRightInd w:val="0"/>
              <w:snapToGrid w:val="0"/>
              <w:jc w:val="center"/>
              <w:rPr>
                <w:rFonts w:ascii="仿宋_GB2312" w:eastAsia="仿宋_GB2312" w:hAnsi="宋体" w:cs="Times New Roman"/>
                <w:kern w:val="0"/>
                <w:sz w:val="20"/>
                <w:szCs w:val="20"/>
              </w:rPr>
            </w:pPr>
            <w:r>
              <w:rPr>
                <w:rFonts w:ascii="仿宋_GB2312" w:eastAsia="仿宋_GB2312" w:hAnsi="宋体" w:cs="Times New Roman" w:hint="eastAsia"/>
                <w:kern w:val="0"/>
                <w:sz w:val="20"/>
                <w:szCs w:val="20"/>
              </w:rPr>
              <w:t>1</w:t>
            </w:r>
          </w:p>
        </w:tc>
        <w:tc>
          <w:tcPr>
            <w:tcW w:w="1144" w:type="pct"/>
            <w:vAlign w:val="center"/>
          </w:tcPr>
          <w:p w14:paraId="3730DA92" w14:textId="77777777" w:rsidR="006B00A6" w:rsidRDefault="006B00A6">
            <w:pPr>
              <w:widowControl/>
              <w:adjustRightInd w:val="0"/>
              <w:snapToGrid w:val="0"/>
              <w:jc w:val="center"/>
              <w:rPr>
                <w:rFonts w:ascii="仿宋_GB2312" w:eastAsia="仿宋_GB2312" w:hAnsi="宋体" w:cs="Times New Roman"/>
                <w:kern w:val="0"/>
                <w:sz w:val="20"/>
                <w:szCs w:val="20"/>
              </w:rPr>
            </w:pPr>
          </w:p>
        </w:tc>
        <w:tc>
          <w:tcPr>
            <w:tcW w:w="1055" w:type="pct"/>
            <w:vAlign w:val="center"/>
          </w:tcPr>
          <w:p w14:paraId="683DF412" w14:textId="77777777" w:rsidR="006B00A6" w:rsidRDefault="006B00A6">
            <w:pPr>
              <w:widowControl/>
              <w:adjustRightInd w:val="0"/>
              <w:snapToGrid w:val="0"/>
              <w:jc w:val="center"/>
              <w:rPr>
                <w:rFonts w:ascii="仿宋_GB2312" w:eastAsia="仿宋_GB2312" w:hAnsi="宋体" w:cs="Times New Roman"/>
                <w:kern w:val="0"/>
                <w:sz w:val="20"/>
                <w:szCs w:val="20"/>
              </w:rPr>
            </w:pPr>
          </w:p>
        </w:tc>
        <w:tc>
          <w:tcPr>
            <w:tcW w:w="379" w:type="pct"/>
            <w:vAlign w:val="center"/>
          </w:tcPr>
          <w:p w14:paraId="2BC938FF" w14:textId="77777777" w:rsidR="006B00A6" w:rsidRDefault="006B00A6">
            <w:pPr>
              <w:widowControl/>
              <w:adjustRightInd w:val="0"/>
              <w:snapToGrid w:val="0"/>
              <w:jc w:val="center"/>
              <w:rPr>
                <w:rFonts w:ascii="仿宋_GB2312" w:eastAsia="仿宋_GB2312" w:hAnsi="宋体" w:cs="Times New Roman"/>
                <w:color w:val="000000"/>
                <w:kern w:val="0"/>
                <w:sz w:val="20"/>
                <w:szCs w:val="20"/>
              </w:rPr>
            </w:pPr>
          </w:p>
        </w:tc>
        <w:tc>
          <w:tcPr>
            <w:tcW w:w="968" w:type="pct"/>
            <w:vAlign w:val="center"/>
          </w:tcPr>
          <w:p w14:paraId="619C5C09" w14:textId="77777777" w:rsidR="006B00A6" w:rsidRDefault="006B00A6">
            <w:pPr>
              <w:widowControl/>
              <w:tabs>
                <w:tab w:val="left" w:pos="709"/>
              </w:tabs>
              <w:adjustRightInd w:val="0"/>
              <w:snapToGrid w:val="0"/>
              <w:jc w:val="left"/>
              <w:rPr>
                <w:rFonts w:ascii="仿宋_GB2312" w:eastAsia="仿宋_GB2312" w:hAnsi="宋体" w:cs="Times New Roman"/>
                <w:kern w:val="0"/>
                <w:sz w:val="20"/>
                <w:szCs w:val="20"/>
              </w:rPr>
            </w:pPr>
          </w:p>
        </w:tc>
        <w:tc>
          <w:tcPr>
            <w:tcW w:w="481" w:type="pct"/>
            <w:vAlign w:val="center"/>
          </w:tcPr>
          <w:p w14:paraId="4683B776" w14:textId="77777777" w:rsidR="006B00A6" w:rsidRDefault="006B00A6">
            <w:pPr>
              <w:widowControl/>
              <w:adjustRightInd w:val="0"/>
              <w:snapToGrid w:val="0"/>
              <w:jc w:val="center"/>
              <w:rPr>
                <w:rFonts w:ascii="仿宋_GB2312" w:eastAsia="仿宋_GB2312" w:hAnsi="宋体" w:cs="Times New Roman"/>
                <w:kern w:val="0"/>
                <w:sz w:val="20"/>
                <w:szCs w:val="20"/>
              </w:rPr>
            </w:pPr>
          </w:p>
        </w:tc>
        <w:tc>
          <w:tcPr>
            <w:tcW w:w="597" w:type="pct"/>
            <w:vAlign w:val="center"/>
          </w:tcPr>
          <w:p w14:paraId="4621FCD0" w14:textId="77777777" w:rsidR="006B00A6" w:rsidRDefault="006B00A6">
            <w:pPr>
              <w:widowControl/>
              <w:adjustRightInd w:val="0"/>
              <w:snapToGrid w:val="0"/>
              <w:jc w:val="right"/>
              <w:rPr>
                <w:rFonts w:ascii="仿宋_GB2312" w:eastAsia="仿宋_GB2312" w:hAnsi="宋体" w:cs="Times New Roman"/>
                <w:kern w:val="0"/>
                <w:sz w:val="20"/>
                <w:szCs w:val="20"/>
              </w:rPr>
            </w:pPr>
          </w:p>
        </w:tc>
      </w:tr>
      <w:tr w:rsidR="006B00A6" w14:paraId="000FC0CD" w14:textId="77777777">
        <w:trPr>
          <w:trHeight w:val="358"/>
          <w:jc w:val="center"/>
        </w:trPr>
        <w:tc>
          <w:tcPr>
            <w:tcW w:w="376" w:type="pct"/>
            <w:vAlign w:val="center"/>
          </w:tcPr>
          <w:p w14:paraId="2F03090C" w14:textId="77777777" w:rsidR="006B00A6" w:rsidRDefault="0063097C">
            <w:pPr>
              <w:widowControl/>
              <w:adjustRightInd w:val="0"/>
              <w:snapToGrid w:val="0"/>
              <w:jc w:val="center"/>
              <w:rPr>
                <w:rFonts w:ascii="仿宋_GB2312" w:eastAsia="仿宋_GB2312" w:hAnsi="宋体" w:cs="Times New Roman"/>
                <w:kern w:val="0"/>
                <w:sz w:val="20"/>
                <w:szCs w:val="20"/>
              </w:rPr>
            </w:pPr>
            <w:r>
              <w:rPr>
                <w:rFonts w:ascii="仿宋_GB2312" w:eastAsia="仿宋_GB2312" w:hAnsi="宋体" w:cs="Times New Roman" w:hint="eastAsia"/>
                <w:kern w:val="0"/>
                <w:sz w:val="20"/>
                <w:szCs w:val="20"/>
              </w:rPr>
              <w:t>2</w:t>
            </w:r>
          </w:p>
        </w:tc>
        <w:tc>
          <w:tcPr>
            <w:tcW w:w="1144" w:type="pct"/>
            <w:vAlign w:val="center"/>
          </w:tcPr>
          <w:p w14:paraId="227EE37C" w14:textId="77777777" w:rsidR="006B00A6" w:rsidRDefault="006B00A6">
            <w:pPr>
              <w:widowControl/>
              <w:adjustRightInd w:val="0"/>
              <w:snapToGrid w:val="0"/>
              <w:jc w:val="center"/>
              <w:rPr>
                <w:rFonts w:ascii="仿宋_GB2312" w:eastAsia="仿宋_GB2312" w:hAnsi="宋体" w:cs="Times New Roman"/>
                <w:kern w:val="0"/>
                <w:sz w:val="20"/>
                <w:szCs w:val="20"/>
              </w:rPr>
            </w:pPr>
          </w:p>
        </w:tc>
        <w:tc>
          <w:tcPr>
            <w:tcW w:w="1055" w:type="pct"/>
            <w:vAlign w:val="center"/>
          </w:tcPr>
          <w:p w14:paraId="78E9C284" w14:textId="77777777" w:rsidR="006B00A6" w:rsidRDefault="006B00A6">
            <w:pPr>
              <w:widowControl/>
              <w:adjustRightInd w:val="0"/>
              <w:snapToGrid w:val="0"/>
              <w:jc w:val="center"/>
              <w:rPr>
                <w:rFonts w:ascii="仿宋_GB2312" w:eastAsia="仿宋_GB2312" w:hAnsi="宋体" w:cs="Times New Roman"/>
                <w:kern w:val="0"/>
                <w:sz w:val="20"/>
                <w:szCs w:val="20"/>
              </w:rPr>
            </w:pPr>
          </w:p>
        </w:tc>
        <w:tc>
          <w:tcPr>
            <w:tcW w:w="379" w:type="pct"/>
            <w:vAlign w:val="center"/>
          </w:tcPr>
          <w:p w14:paraId="3AD8442E" w14:textId="77777777" w:rsidR="006B00A6" w:rsidRDefault="006B00A6">
            <w:pPr>
              <w:widowControl/>
              <w:adjustRightInd w:val="0"/>
              <w:snapToGrid w:val="0"/>
              <w:jc w:val="center"/>
              <w:rPr>
                <w:rFonts w:ascii="仿宋_GB2312" w:eastAsia="仿宋_GB2312" w:hAnsi="宋体" w:cs="Times New Roman"/>
                <w:color w:val="000000"/>
                <w:kern w:val="0"/>
                <w:sz w:val="20"/>
                <w:szCs w:val="20"/>
              </w:rPr>
            </w:pPr>
          </w:p>
        </w:tc>
        <w:tc>
          <w:tcPr>
            <w:tcW w:w="968" w:type="pct"/>
            <w:vAlign w:val="center"/>
          </w:tcPr>
          <w:p w14:paraId="15BC66DD" w14:textId="77777777" w:rsidR="006B00A6" w:rsidRDefault="006B00A6">
            <w:pPr>
              <w:widowControl/>
              <w:tabs>
                <w:tab w:val="left" w:pos="709"/>
              </w:tabs>
              <w:adjustRightInd w:val="0"/>
              <w:snapToGrid w:val="0"/>
              <w:jc w:val="left"/>
              <w:rPr>
                <w:rFonts w:ascii="仿宋_GB2312" w:eastAsia="仿宋_GB2312" w:hAnsi="宋体" w:cs="Times New Roman"/>
                <w:kern w:val="0"/>
                <w:sz w:val="20"/>
                <w:szCs w:val="20"/>
              </w:rPr>
            </w:pPr>
          </w:p>
        </w:tc>
        <w:tc>
          <w:tcPr>
            <w:tcW w:w="481" w:type="pct"/>
            <w:vAlign w:val="center"/>
          </w:tcPr>
          <w:p w14:paraId="77C2F111" w14:textId="77777777" w:rsidR="006B00A6" w:rsidRDefault="006B00A6">
            <w:pPr>
              <w:widowControl/>
              <w:adjustRightInd w:val="0"/>
              <w:snapToGrid w:val="0"/>
              <w:jc w:val="center"/>
              <w:rPr>
                <w:rFonts w:ascii="仿宋_GB2312" w:eastAsia="仿宋_GB2312" w:hAnsi="宋体" w:cs="Times New Roman"/>
                <w:kern w:val="0"/>
                <w:sz w:val="20"/>
                <w:szCs w:val="20"/>
              </w:rPr>
            </w:pPr>
          </w:p>
        </w:tc>
        <w:tc>
          <w:tcPr>
            <w:tcW w:w="597" w:type="pct"/>
            <w:vAlign w:val="center"/>
          </w:tcPr>
          <w:p w14:paraId="0CA70FA4" w14:textId="77777777" w:rsidR="006B00A6" w:rsidRDefault="006B00A6">
            <w:pPr>
              <w:widowControl/>
              <w:adjustRightInd w:val="0"/>
              <w:snapToGrid w:val="0"/>
              <w:jc w:val="right"/>
              <w:rPr>
                <w:rFonts w:ascii="仿宋_GB2312" w:eastAsia="仿宋_GB2312" w:hAnsi="宋体" w:cs="Times New Roman"/>
                <w:kern w:val="0"/>
                <w:sz w:val="20"/>
                <w:szCs w:val="20"/>
              </w:rPr>
            </w:pPr>
          </w:p>
        </w:tc>
      </w:tr>
      <w:tr w:rsidR="006B00A6" w14:paraId="5DD19ECD" w14:textId="77777777">
        <w:trPr>
          <w:trHeight w:val="358"/>
          <w:jc w:val="center"/>
        </w:trPr>
        <w:tc>
          <w:tcPr>
            <w:tcW w:w="376" w:type="pct"/>
            <w:vAlign w:val="center"/>
          </w:tcPr>
          <w:p w14:paraId="7764311E" w14:textId="77777777" w:rsidR="006B00A6" w:rsidRDefault="0063097C">
            <w:pPr>
              <w:widowControl/>
              <w:adjustRightInd w:val="0"/>
              <w:snapToGrid w:val="0"/>
              <w:jc w:val="center"/>
              <w:rPr>
                <w:rFonts w:ascii="仿宋_GB2312" w:eastAsia="仿宋_GB2312" w:hAnsi="宋体" w:cs="Times New Roman"/>
                <w:kern w:val="0"/>
                <w:sz w:val="20"/>
                <w:szCs w:val="20"/>
              </w:rPr>
            </w:pPr>
            <w:r>
              <w:rPr>
                <w:rFonts w:ascii="仿宋_GB2312" w:eastAsia="仿宋_GB2312" w:hAnsi="宋体" w:cs="Times New Roman" w:hint="eastAsia"/>
                <w:kern w:val="0"/>
                <w:sz w:val="20"/>
                <w:szCs w:val="20"/>
              </w:rPr>
              <w:t>3</w:t>
            </w:r>
          </w:p>
        </w:tc>
        <w:tc>
          <w:tcPr>
            <w:tcW w:w="1144" w:type="pct"/>
            <w:vAlign w:val="center"/>
          </w:tcPr>
          <w:p w14:paraId="59BD3207" w14:textId="77777777" w:rsidR="006B00A6" w:rsidRDefault="006B00A6">
            <w:pPr>
              <w:widowControl/>
              <w:adjustRightInd w:val="0"/>
              <w:snapToGrid w:val="0"/>
              <w:jc w:val="center"/>
              <w:rPr>
                <w:rFonts w:ascii="仿宋_GB2312" w:eastAsia="仿宋_GB2312" w:hAnsi="宋体" w:cs="Times New Roman"/>
                <w:kern w:val="0"/>
                <w:sz w:val="20"/>
                <w:szCs w:val="20"/>
              </w:rPr>
            </w:pPr>
          </w:p>
        </w:tc>
        <w:tc>
          <w:tcPr>
            <w:tcW w:w="1055" w:type="pct"/>
            <w:vAlign w:val="center"/>
          </w:tcPr>
          <w:p w14:paraId="4A350DD6" w14:textId="77777777" w:rsidR="006B00A6" w:rsidRDefault="006B00A6">
            <w:pPr>
              <w:widowControl/>
              <w:adjustRightInd w:val="0"/>
              <w:snapToGrid w:val="0"/>
              <w:jc w:val="center"/>
              <w:rPr>
                <w:rFonts w:ascii="仿宋_GB2312" w:eastAsia="仿宋_GB2312" w:hAnsi="宋体" w:cs="Times New Roman"/>
                <w:kern w:val="0"/>
                <w:sz w:val="20"/>
                <w:szCs w:val="20"/>
              </w:rPr>
            </w:pPr>
          </w:p>
        </w:tc>
        <w:tc>
          <w:tcPr>
            <w:tcW w:w="379" w:type="pct"/>
            <w:vAlign w:val="center"/>
          </w:tcPr>
          <w:p w14:paraId="706095AB" w14:textId="77777777" w:rsidR="006B00A6" w:rsidRDefault="006B00A6">
            <w:pPr>
              <w:widowControl/>
              <w:adjustRightInd w:val="0"/>
              <w:snapToGrid w:val="0"/>
              <w:jc w:val="center"/>
              <w:rPr>
                <w:rFonts w:ascii="仿宋_GB2312" w:eastAsia="仿宋_GB2312" w:hAnsi="宋体" w:cs="Times New Roman"/>
                <w:color w:val="000000"/>
                <w:kern w:val="0"/>
                <w:sz w:val="20"/>
                <w:szCs w:val="20"/>
              </w:rPr>
            </w:pPr>
          </w:p>
        </w:tc>
        <w:tc>
          <w:tcPr>
            <w:tcW w:w="968" w:type="pct"/>
            <w:vAlign w:val="center"/>
          </w:tcPr>
          <w:p w14:paraId="445AB389" w14:textId="77777777" w:rsidR="006B00A6" w:rsidRDefault="006B00A6">
            <w:pPr>
              <w:widowControl/>
              <w:tabs>
                <w:tab w:val="left" w:pos="709"/>
              </w:tabs>
              <w:adjustRightInd w:val="0"/>
              <w:snapToGrid w:val="0"/>
              <w:jc w:val="left"/>
              <w:rPr>
                <w:rFonts w:ascii="仿宋_GB2312" w:eastAsia="仿宋_GB2312" w:hAnsi="宋体" w:cs="Times New Roman"/>
                <w:kern w:val="0"/>
                <w:sz w:val="20"/>
                <w:szCs w:val="20"/>
              </w:rPr>
            </w:pPr>
          </w:p>
        </w:tc>
        <w:tc>
          <w:tcPr>
            <w:tcW w:w="481" w:type="pct"/>
            <w:vAlign w:val="center"/>
          </w:tcPr>
          <w:p w14:paraId="66A676B1" w14:textId="77777777" w:rsidR="006B00A6" w:rsidRDefault="006B00A6">
            <w:pPr>
              <w:widowControl/>
              <w:adjustRightInd w:val="0"/>
              <w:snapToGrid w:val="0"/>
              <w:jc w:val="center"/>
              <w:rPr>
                <w:rFonts w:ascii="仿宋_GB2312" w:eastAsia="仿宋_GB2312" w:hAnsi="宋体" w:cs="Times New Roman"/>
                <w:kern w:val="0"/>
                <w:sz w:val="20"/>
                <w:szCs w:val="20"/>
              </w:rPr>
            </w:pPr>
          </w:p>
        </w:tc>
        <w:tc>
          <w:tcPr>
            <w:tcW w:w="597" w:type="pct"/>
            <w:vAlign w:val="center"/>
          </w:tcPr>
          <w:p w14:paraId="1B246208" w14:textId="77777777" w:rsidR="006B00A6" w:rsidRDefault="006B00A6">
            <w:pPr>
              <w:widowControl/>
              <w:adjustRightInd w:val="0"/>
              <w:snapToGrid w:val="0"/>
              <w:jc w:val="right"/>
              <w:rPr>
                <w:rFonts w:ascii="仿宋_GB2312" w:eastAsia="仿宋_GB2312" w:hAnsi="宋体" w:cs="Times New Roman"/>
                <w:kern w:val="0"/>
                <w:sz w:val="20"/>
                <w:szCs w:val="20"/>
              </w:rPr>
            </w:pPr>
          </w:p>
        </w:tc>
      </w:tr>
      <w:tr w:rsidR="006B00A6" w14:paraId="48185E12" w14:textId="77777777">
        <w:trPr>
          <w:trHeight w:val="358"/>
          <w:jc w:val="center"/>
        </w:trPr>
        <w:tc>
          <w:tcPr>
            <w:tcW w:w="376" w:type="pct"/>
            <w:vAlign w:val="center"/>
          </w:tcPr>
          <w:p w14:paraId="4DC60CC4" w14:textId="77777777" w:rsidR="006B00A6" w:rsidRDefault="0063097C">
            <w:pPr>
              <w:widowControl/>
              <w:adjustRightInd w:val="0"/>
              <w:snapToGrid w:val="0"/>
              <w:jc w:val="center"/>
              <w:rPr>
                <w:rFonts w:ascii="仿宋_GB2312" w:eastAsia="仿宋_GB2312" w:hAnsi="宋体" w:cs="Times New Roman"/>
                <w:kern w:val="0"/>
                <w:sz w:val="20"/>
                <w:szCs w:val="20"/>
              </w:rPr>
            </w:pPr>
            <w:r>
              <w:rPr>
                <w:rFonts w:ascii="仿宋_GB2312" w:eastAsia="仿宋_GB2312" w:hAnsi="宋体" w:cs="Times New Roman" w:hint="eastAsia"/>
                <w:kern w:val="0"/>
                <w:sz w:val="20"/>
                <w:szCs w:val="20"/>
              </w:rPr>
              <w:t>4</w:t>
            </w:r>
          </w:p>
        </w:tc>
        <w:tc>
          <w:tcPr>
            <w:tcW w:w="1144" w:type="pct"/>
            <w:vAlign w:val="center"/>
          </w:tcPr>
          <w:p w14:paraId="41E4A36E" w14:textId="77777777" w:rsidR="006B00A6" w:rsidRDefault="006B00A6">
            <w:pPr>
              <w:widowControl/>
              <w:adjustRightInd w:val="0"/>
              <w:snapToGrid w:val="0"/>
              <w:jc w:val="center"/>
              <w:rPr>
                <w:rFonts w:ascii="仿宋_GB2312" w:eastAsia="仿宋_GB2312" w:hAnsi="宋体" w:cs="Times New Roman"/>
                <w:kern w:val="0"/>
                <w:sz w:val="20"/>
                <w:szCs w:val="20"/>
              </w:rPr>
            </w:pPr>
          </w:p>
        </w:tc>
        <w:tc>
          <w:tcPr>
            <w:tcW w:w="1055" w:type="pct"/>
            <w:vAlign w:val="center"/>
          </w:tcPr>
          <w:p w14:paraId="7B5E7FD6" w14:textId="77777777" w:rsidR="006B00A6" w:rsidRDefault="006B00A6">
            <w:pPr>
              <w:widowControl/>
              <w:adjustRightInd w:val="0"/>
              <w:snapToGrid w:val="0"/>
              <w:jc w:val="center"/>
              <w:rPr>
                <w:rFonts w:ascii="仿宋_GB2312" w:eastAsia="仿宋_GB2312" w:hAnsi="宋体" w:cs="Times New Roman"/>
                <w:kern w:val="0"/>
                <w:sz w:val="20"/>
                <w:szCs w:val="20"/>
              </w:rPr>
            </w:pPr>
          </w:p>
        </w:tc>
        <w:tc>
          <w:tcPr>
            <w:tcW w:w="379" w:type="pct"/>
            <w:vAlign w:val="center"/>
          </w:tcPr>
          <w:p w14:paraId="735B1C84" w14:textId="77777777" w:rsidR="006B00A6" w:rsidRDefault="006B00A6">
            <w:pPr>
              <w:widowControl/>
              <w:adjustRightInd w:val="0"/>
              <w:snapToGrid w:val="0"/>
              <w:jc w:val="center"/>
              <w:rPr>
                <w:rFonts w:ascii="仿宋_GB2312" w:eastAsia="仿宋_GB2312" w:hAnsi="宋体" w:cs="Times New Roman"/>
                <w:color w:val="000000"/>
                <w:kern w:val="0"/>
                <w:sz w:val="20"/>
                <w:szCs w:val="20"/>
              </w:rPr>
            </w:pPr>
          </w:p>
        </w:tc>
        <w:tc>
          <w:tcPr>
            <w:tcW w:w="968" w:type="pct"/>
            <w:vAlign w:val="center"/>
          </w:tcPr>
          <w:p w14:paraId="0961E3D3" w14:textId="77777777" w:rsidR="006B00A6" w:rsidRDefault="006B00A6">
            <w:pPr>
              <w:widowControl/>
              <w:tabs>
                <w:tab w:val="left" w:pos="709"/>
              </w:tabs>
              <w:adjustRightInd w:val="0"/>
              <w:snapToGrid w:val="0"/>
              <w:jc w:val="left"/>
              <w:rPr>
                <w:rFonts w:ascii="仿宋_GB2312" w:eastAsia="仿宋_GB2312" w:hAnsi="宋体" w:cs="Times New Roman"/>
                <w:kern w:val="0"/>
                <w:sz w:val="20"/>
                <w:szCs w:val="20"/>
              </w:rPr>
            </w:pPr>
          </w:p>
        </w:tc>
        <w:tc>
          <w:tcPr>
            <w:tcW w:w="481" w:type="pct"/>
            <w:vAlign w:val="center"/>
          </w:tcPr>
          <w:p w14:paraId="0B6DD079" w14:textId="77777777" w:rsidR="006B00A6" w:rsidRDefault="006B00A6">
            <w:pPr>
              <w:widowControl/>
              <w:adjustRightInd w:val="0"/>
              <w:snapToGrid w:val="0"/>
              <w:jc w:val="center"/>
              <w:rPr>
                <w:rFonts w:ascii="仿宋_GB2312" w:eastAsia="仿宋_GB2312" w:hAnsi="宋体" w:cs="Times New Roman"/>
                <w:kern w:val="0"/>
                <w:sz w:val="20"/>
                <w:szCs w:val="20"/>
              </w:rPr>
            </w:pPr>
          </w:p>
        </w:tc>
        <w:tc>
          <w:tcPr>
            <w:tcW w:w="597" w:type="pct"/>
            <w:vAlign w:val="center"/>
          </w:tcPr>
          <w:p w14:paraId="0EE37BFD" w14:textId="77777777" w:rsidR="006B00A6" w:rsidRDefault="006B00A6">
            <w:pPr>
              <w:widowControl/>
              <w:adjustRightInd w:val="0"/>
              <w:snapToGrid w:val="0"/>
              <w:jc w:val="right"/>
              <w:rPr>
                <w:rFonts w:ascii="仿宋_GB2312" w:eastAsia="仿宋_GB2312" w:hAnsi="宋体" w:cs="Times New Roman"/>
                <w:kern w:val="0"/>
                <w:sz w:val="20"/>
                <w:szCs w:val="20"/>
              </w:rPr>
            </w:pPr>
          </w:p>
        </w:tc>
      </w:tr>
      <w:tr w:rsidR="006B00A6" w14:paraId="46D52EF9" w14:textId="77777777">
        <w:trPr>
          <w:trHeight w:val="358"/>
          <w:jc w:val="center"/>
        </w:trPr>
        <w:tc>
          <w:tcPr>
            <w:tcW w:w="376" w:type="pct"/>
            <w:vAlign w:val="center"/>
          </w:tcPr>
          <w:p w14:paraId="69DDA51D" w14:textId="77777777" w:rsidR="006B00A6" w:rsidRDefault="0063097C">
            <w:pPr>
              <w:widowControl/>
              <w:adjustRightInd w:val="0"/>
              <w:snapToGrid w:val="0"/>
              <w:jc w:val="center"/>
              <w:rPr>
                <w:rFonts w:ascii="仿宋_GB2312" w:eastAsia="仿宋_GB2312" w:hAnsi="宋体" w:cs="Times New Roman"/>
                <w:kern w:val="0"/>
                <w:sz w:val="20"/>
                <w:szCs w:val="20"/>
              </w:rPr>
            </w:pPr>
            <w:r>
              <w:rPr>
                <w:rFonts w:ascii="仿宋_GB2312" w:eastAsia="仿宋_GB2312" w:hAnsi="宋体" w:cs="Times New Roman" w:hint="eastAsia"/>
                <w:kern w:val="0"/>
                <w:sz w:val="20"/>
                <w:szCs w:val="20"/>
              </w:rPr>
              <w:t>……</w:t>
            </w:r>
          </w:p>
        </w:tc>
        <w:tc>
          <w:tcPr>
            <w:tcW w:w="1144" w:type="pct"/>
            <w:vAlign w:val="center"/>
          </w:tcPr>
          <w:p w14:paraId="77143BCC" w14:textId="77777777" w:rsidR="006B00A6" w:rsidRDefault="006B00A6">
            <w:pPr>
              <w:widowControl/>
              <w:adjustRightInd w:val="0"/>
              <w:snapToGrid w:val="0"/>
              <w:jc w:val="center"/>
              <w:rPr>
                <w:rFonts w:ascii="仿宋_GB2312" w:eastAsia="仿宋_GB2312" w:hAnsi="宋体" w:cs="Times New Roman"/>
                <w:kern w:val="0"/>
                <w:sz w:val="20"/>
                <w:szCs w:val="20"/>
              </w:rPr>
            </w:pPr>
          </w:p>
        </w:tc>
        <w:tc>
          <w:tcPr>
            <w:tcW w:w="1055" w:type="pct"/>
            <w:vAlign w:val="center"/>
          </w:tcPr>
          <w:p w14:paraId="5E470163" w14:textId="77777777" w:rsidR="006B00A6" w:rsidRDefault="006B00A6">
            <w:pPr>
              <w:widowControl/>
              <w:adjustRightInd w:val="0"/>
              <w:snapToGrid w:val="0"/>
              <w:jc w:val="center"/>
              <w:rPr>
                <w:rFonts w:ascii="仿宋_GB2312" w:eastAsia="仿宋_GB2312" w:hAnsi="宋体" w:cs="Times New Roman"/>
                <w:kern w:val="0"/>
                <w:sz w:val="20"/>
                <w:szCs w:val="20"/>
              </w:rPr>
            </w:pPr>
          </w:p>
        </w:tc>
        <w:tc>
          <w:tcPr>
            <w:tcW w:w="379" w:type="pct"/>
            <w:vAlign w:val="center"/>
          </w:tcPr>
          <w:p w14:paraId="650D0B9A" w14:textId="77777777" w:rsidR="006B00A6" w:rsidRDefault="006B00A6">
            <w:pPr>
              <w:widowControl/>
              <w:adjustRightInd w:val="0"/>
              <w:snapToGrid w:val="0"/>
              <w:jc w:val="center"/>
              <w:rPr>
                <w:rFonts w:ascii="仿宋_GB2312" w:eastAsia="仿宋_GB2312" w:hAnsi="宋体" w:cs="Times New Roman"/>
                <w:color w:val="000000"/>
                <w:kern w:val="0"/>
                <w:sz w:val="20"/>
                <w:szCs w:val="20"/>
              </w:rPr>
            </w:pPr>
          </w:p>
        </w:tc>
        <w:tc>
          <w:tcPr>
            <w:tcW w:w="968" w:type="pct"/>
            <w:vAlign w:val="center"/>
          </w:tcPr>
          <w:p w14:paraId="40830E94" w14:textId="77777777" w:rsidR="006B00A6" w:rsidRDefault="006B00A6">
            <w:pPr>
              <w:widowControl/>
              <w:tabs>
                <w:tab w:val="left" w:pos="709"/>
              </w:tabs>
              <w:adjustRightInd w:val="0"/>
              <w:snapToGrid w:val="0"/>
              <w:jc w:val="left"/>
              <w:rPr>
                <w:rFonts w:ascii="仿宋_GB2312" w:eastAsia="仿宋_GB2312" w:hAnsi="宋体" w:cs="Times New Roman"/>
                <w:kern w:val="0"/>
                <w:sz w:val="20"/>
                <w:szCs w:val="20"/>
              </w:rPr>
            </w:pPr>
          </w:p>
        </w:tc>
        <w:tc>
          <w:tcPr>
            <w:tcW w:w="481" w:type="pct"/>
            <w:vAlign w:val="center"/>
          </w:tcPr>
          <w:p w14:paraId="7ED3125D" w14:textId="77777777" w:rsidR="006B00A6" w:rsidRDefault="006B00A6">
            <w:pPr>
              <w:widowControl/>
              <w:adjustRightInd w:val="0"/>
              <w:snapToGrid w:val="0"/>
              <w:jc w:val="center"/>
              <w:rPr>
                <w:rFonts w:ascii="仿宋_GB2312" w:eastAsia="仿宋_GB2312" w:hAnsi="宋体" w:cs="Times New Roman"/>
                <w:kern w:val="0"/>
                <w:sz w:val="20"/>
                <w:szCs w:val="20"/>
              </w:rPr>
            </w:pPr>
          </w:p>
        </w:tc>
        <w:tc>
          <w:tcPr>
            <w:tcW w:w="597" w:type="pct"/>
            <w:vAlign w:val="center"/>
          </w:tcPr>
          <w:p w14:paraId="02746862" w14:textId="77777777" w:rsidR="006B00A6" w:rsidRDefault="006B00A6">
            <w:pPr>
              <w:widowControl/>
              <w:adjustRightInd w:val="0"/>
              <w:snapToGrid w:val="0"/>
              <w:jc w:val="right"/>
              <w:rPr>
                <w:rFonts w:ascii="仿宋_GB2312" w:eastAsia="仿宋_GB2312" w:hAnsi="宋体" w:cs="Times New Roman"/>
                <w:kern w:val="0"/>
                <w:sz w:val="20"/>
                <w:szCs w:val="20"/>
              </w:rPr>
            </w:pPr>
          </w:p>
        </w:tc>
      </w:tr>
      <w:tr w:rsidR="006B00A6" w14:paraId="626D75D4" w14:textId="77777777">
        <w:trPr>
          <w:trHeight w:val="369"/>
          <w:jc w:val="center"/>
        </w:trPr>
        <w:tc>
          <w:tcPr>
            <w:tcW w:w="4403" w:type="pct"/>
            <w:gridSpan w:val="6"/>
            <w:vAlign w:val="center"/>
          </w:tcPr>
          <w:p w14:paraId="7B77E936" w14:textId="77777777" w:rsidR="006B00A6" w:rsidRDefault="0063097C">
            <w:pPr>
              <w:widowControl/>
              <w:adjustRightInd w:val="0"/>
              <w:snapToGrid w:val="0"/>
              <w:jc w:val="center"/>
              <w:rPr>
                <w:rFonts w:ascii="仿宋_GB2312" w:eastAsia="仿宋_GB2312" w:hAnsi="宋体" w:cs="Times New Roman"/>
                <w:color w:val="000000"/>
                <w:kern w:val="0"/>
                <w:sz w:val="20"/>
                <w:szCs w:val="20"/>
              </w:rPr>
            </w:pPr>
            <w:r>
              <w:rPr>
                <w:rFonts w:ascii="仿宋_GB2312" w:eastAsia="仿宋_GB2312" w:hAnsi="宋体" w:cs="Times New Roman" w:hint="eastAsia"/>
                <w:color w:val="000000"/>
                <w:kern w:val="0"/>
                <w:sz w:val="20"/>
                <w:szCs w:val="20"/>
              </w:rPr>
              <w:t>累计</w:t>
            </w:r>
          </w:p>
        </w:tc>
        <w:tc>
          <w:tcPr>
            <w:tcW w:w="597" w:type="pct"/>
            <w:vAlign w:val="center"/>
          </w:tcPr>
          <w:p w14:paraId="423ABCE5" w14:textId="77777777" w:rsidR="006B00A6" w:rsidRDefault="006B00A6">
            <w:pPr>
              <w:widowControl/>
              <w:adjustRightInd w:val="0"/>
              <w:snapToGrid w:val="0"/>
              <w:jc w:val="right"/>
              <w:rPr>
                <w:rFonts w:ascii="仿宋_GB2312" w:eastAsia="仿宋_GB2312" w:hAnsi="宋体" w:cs="Times New Roman"/>
                <w:color w:val="008000"/>
                <w:kern w:val="0"/>
                <w:sz w:val="20"/>
                <w:szCs w:val="20"/>
              </w:rPr>
            </w:pPr>
          </w:p>
        </w:tc>
      </w:tr>
    </w:tbl>
    <w:p w14:paraId="1C4E41A6" w14:textId="77777777" w:rsidR="006B00A6" w:rsidRDefault="006B00A6">
      <w:pPr>
        <w:widowControl/>
        <w:spacing w:after="160" w:line="259" w:lineRule="auto"/>
        <w:jc w:val="left"/>
        <w:rPr>
          <w:rFonts w:ascii="Calibri" w:eastAsia="仿宋_GB2312" w:hAnsi="Calibri" w:cs="Times New Roman"/>
          <w:kern w:val="0"/>
          <w:sz w:val="32"/>
          <w:szCs w:val="30"/>
        </w:rPr>
      </w:pPr>
      <w:bookmarkStart w:id="39" w:name="_Toc5693151"/>
      <w:bookmarkEnd w:id="38"/>
    </w:p>
    <w:p w14:paraId="01394BE9" w14:textId="77777777" w:rsidR="006B00A6" w:rsidRDefault="0063097C">
      <w:pPr>
        <w:keepNext/>
        <w:keepLines/>
        <w:widowControl/>
        <w:adjustRightInd w:val="0"/>
        <w:snapToGrid w:val="0"/>
        <w:spacing w:line="560" w:lineRule="exact"/>
        <w:ind w:firstLineChars="200" w:firstLine="643"/>
        <w:outlineLvl w:val="1"/>
        <w:rPr>
          <w:rFonts w:ascii="Times New Roman" w:eastAsia="楷体_GB2312" w:hAnsi="Times New Roman" w:cs="Times New Roman"/>
          <w:b/>
          <w:kern w:val="0"/>
          <w:sz w:val="32"/>
          <w:szCs w:val="30"/>
        </w:rPr>
      </w:pPr>
      <w:r>
        <w:rPr>
          <w:rFonts w:ascii="Times New Roman" w:eastAsia="楷体_GB2312" w:hAnsi="Times New Roman" w:cs="Times New Roman"/>
          <w:b/>
          <w:kern w:val="0"/>
          <w:sz w:val="32"/>
          <w:szCs w:val="30"/>
        </w:rPr>
        <w:t>（三）项目财务分析</w:t>
      </w:r>
      <w:bookmarkEnd w:id="39"/>
    </w:p>
    <w:p w14:paraId="0E21CB84" w14:textId="77777777" w:rsidR="006B00A6" w:rsidRDefault="0063097C">
      <w:pPr>
        <w:widowControl/>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主要包括内部收益率、投资利润率、投资回收期等指标的计算和评估。</w:t>
      </w:r>
    </w:p>
    <w:p w14:paraId="41893E54" w14:textId="77777777" w:rsidR="006B00A6" w:rsidRDefault="0063097C">
      <w:pPr>
        <w:widowControl/>
        <w:adjustRightInd w:val="0"/>
        <w:snapToGrid w:val="0"/>
        <w:spacing w:line="560" w:lineRule="exact"/>
        <w:ind w:firstLineChars="200" w:firstLine="640"/>
        <w:outlineLvl w:val="0"/>
        <w:rPr>
          <w:rFonts w:ascii="黑体" w:eastAsia="黑体" w:hAnsi="黑体" w:cs="Times New Roman"/>
          <w:kern w:val="0"/>
          <w:sz w:val="32"/>
          <w:szCs w:val="32"/>
        </w:rPr>
      </w:pPr>
      <w:bookmarkStart w:id="40" w:name="_Hlk162725149"/>
      <w:r>
        <w:rPr>
          <w:rFonts w:ascii="黑体" w:eastAsia="黑体" w:hAnsi="黑体" w:cs="Times New Roman" w:hint="eastAsia"/>
          <w:kern w:val="0"/>
          <w:sz w:val="32"/>
          <w:szCs w:val="32"/>
        </w:rPr>
        <w:t>六、总结</w:t>
      </w:r>
    </w:p>
    <w:bookmarkEnd w:id="40"/>
    <w:p w14:paraId="4928E469" w14:textId="77777777" w:rsidR="006B00A6" w:rsidRDefault="0063097C">
      <w:pPr>
        <w:widowControl/>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项目实施的经济、社会效益分析，以及推动区域海洋经济发展的作用等。</w:t>
      </w:r>
    </w:p>
    <w:p w14:paraId="40CF61AB" w14:textId="77777777" w:rsidR="006B00A6" w:rsidRDefault="006B00A6">
      <w:pPr>
        <w:widowControl/>
        <w:adjustRightInd w:val="0"/>
        <w:snapToGrid w:val="0"/>
        <w:spacing w:line="560" w:lineRule="exact"/>
        <w:ind w:firstLineChars="200" w:firstLine="640"/>
        <w:jc w:val="left"/>
        <w:rPr>
          <w:rFonts w:ascii="Times New Roman" w:eastAsia="仿宋_GB2312" w:hAnsi="Times New Roman" w:cs="Times New Roman"/>
          <w:kern w:val="0"/>
          <w:sz w:val="32"/>
          <w:szCs w:val="32"/>
        </w:rPr>
      </w:pPr>
    </w:p>
    <w:p w14:paraId="6EE2A892" w14:textId="77777777" w:rsidR="006B00A6" w:rsidRDefault="0063097C">
      <w:pPr>
        <w:widowControl/>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br w:type="page"/>
      </w:r>
    </w:p>
    <w:p w14:paraId="0869E5E0" w14:textId="77777777" w:rsidR="006B00A6" w:rsidRDefault="0063097C">
      <w:pPr>
        <w:keepNext/>
        <w:keepLines/>
        <w:widowControl/>
        <w:adjustRightInd w:val="0"/>
        <w:snapToGrid w:val="0"/>
        <w:spacing w:line="560" w:lineRule="exact"/>
        <w:jc w:val="left"/>
        <w:outlineLvl w:val="2"/>
        <w:rPr>
          <w:rFonts w:ascii="黑体" w:eastAsia="黑体" w:hAnsi="黑体" w:cs="Times New Roman"/>
          <w:color w:val="000000"/>
          <w:kern w:val="0"/>
          <w:sz w:val="32"/>
          <w:szCs w:val="32"/>
        </w:rPr>
      </w:pPr>
      <w:r>
        <w:rPr>
          <w:rFonts w:ascii="黑体" w:eastAsia="黑体" w:hAnsi="黑体" w:cs="Times New Roman" w:hint="eastAsia"/>
          <w:color w:val="000000"/>
          <w:kern w:val="0"/>
          <w:sz w:val="32"/>
          <w:szCs w:val="32"/>
        </w:rPr>
        <w:lastRenderedPageBreak/>
        <w:t>附件</w:t>
      </w:r>
      <w:r>
        <w:rPr>
          <w:rFonts w:ascii="黑体" w:eastAsia="黑体" w:hAnsi="黑体" w:cs="Times New Roman"/>
          <w:color w:val="000000"/>
          <w:kern w:val="0"/>
          <w:sz w:val="32"/>
          <w:szCs w:val="32"/>
        </w:rPr>
        <w:t>2</w:t>
      </w:r>
    </w:p>
    <w:p w14:paraId="61A4672A" w14:textId="77777777" w:rsidR="006B00A6" w:rsidRDefault="006B00A6">
      <w:pPr>
        <w:widowControl/>
        <w:adjustRightInd w:val="0"/>
        <w:snapToGrid w:val="0"/>
        <w:spacing w:line="560" w:lineRule="exact"/>
        <w:jc w:val="center"/>
        <w:rPr>
          <w:rFonts w:ascii="Times New Roman" w:eastAsia="黑体" w:hAnsi="Times New Roman" w:cs="Times New Roman"/>
          <w:b/>
          <w:kern w:val="0"/>
          <w:sz w:val="44"/>
          <w:szCs w:val="44"/>
        </w:rPr>
      </w:pPr>
    </w:p>
    <w:p w14:paraId="7B169736" w14:textId="77777777" w:rsidR="006B00A6" w:rsidRDefault="006B00A6">
      <w:pPr>
        <w:widowControl/>
        <w:adjustRightInd w:val="0"/>
        <w:snapToGrid w:val="0"/>
        <w:spacing w:line="560" w:lineRule="exact"/>
        <w:jc w:val="center"/>
        <w:rPr>
          <w:rFonts w:ascii="Times New Roman" w:eastAsia="黑体" w:hAnsi="Times New Roman" w:cs="Times New Roman"/>
          <w:b/>
          <w:kern w:val="0"/>
          <w:sz w:val="44"/>
          <w:szCs w:val="44"/>
        </w:rPr>
      </w:pPr>
    </w:p>
    <w:p w14:paraId="2CB3F478" w14:textId="77777777" w:rsidR="006B00A6" w:rsidRDefault="006B00A6">
      <w:pPr>
        <w:widowControl/>
        <w:adjustRightInd w:val="0"/>
        <w:snapToGrid w:val="0"/>
        <w:spacing w:line="560" w:lineRule="exact"/>
        <w:jc w:val="center"/>
        <w:rPr>
          <w:rFonts w:ascii="Times New Roman" w:eastAsia="黑体" w:hAnsi="Times New Roman" w:cs="Times New Roman"/>
          <w:b/>
          <w:kern w:val="0"/>
          <w:sz w:val="44"/>
          <w:szCs w:val="44"/>
        </w:rPr>
      </w:pPr>
    </w:p>
    <w:p w14:paraId="0EB67132" w14:textId="77777777" w:rsidR="006B00A6" w:rsidRDefault="006B00A6">
      <w:pPr>
        <w:widowControl/>
        <w:adjustRightInd w:val="0"/>
        <w:snapToGrid w:val="0"/>
        <w:spacing w:line="560" w:lineRule="exact"/>
        <w:jc w:val="center"/>
        <w:rPr>
          <w:rFonts w:ascii="Times New Roman" w:eastAsia="黑体" w:hAnsi="Times New Roman" w:cs="Times New Roman"/>
          <w:b/>
          <w:kern w:val="0"/>
          <w:sz w:val="44"/>
          <w:szCs w:val="44"/>
        </w:rPr>
      </w:pPr>
    </w:p>
    <w:p w14:paraId="0821373A" w14:textId="77777777" w:rsidR="006B00A6" w:rsidRDefault="0063097C" w:rsidP="005C29EC">
      <w:pPr>
        <w:widowControl/>
        <w:adjustRightInd w:val="0"/>
        <w:snapToGrid w:val="0"/>
        <w:spacing w:line="560" w:lineRule="exact"/>
        <w:jc w:val="center"/>
        <w:rPr>
          <w:rFonts w:ascii="Times New Roman" w:eastAsia="黑体" w:hAnsi="Times New Roman" w:cs="Times New Roman"/>
          <w:b/>
          <w:kern w:val="0"/>
          <w:sz w:val="44"/>
          <w:szCs w:val="44"/>
        </w:rPr>
      </w:pPr>
      <w:r>
        <w:rPr>
          <w:rFonts w:ascii="Times New Roman" w:eastAsia="黑体" w:hAnsi="Times New Roman" w:cs="Times New Roman"/>
          <w:b/>
          <w:kern w:val="0"/>
          <w:sz w:val="44"/>
          <w:szCs w:val="44"/>
        </w:rPr>
        <w:t>深圳市海洋经济创新发展示范</w:t>
      </w:r>
      <w:r>
        <w:rPr>
          <w:rFonts w:ascii="Times New Roman" w:eastAsia="黑体" w:hAnsi="Times New Roman" w:cs="Times New Roman" w:hint="eastAsia"/>
          <w:b/>
          <w:kern w:val="0"/>
          <w:sz w:val="44"/>
          <w:szCs w:val="44"/>
        </w:rPr>
        <w:t>项目</w:t>
      </w:r>
    </w:p>
    <w:p w14:paraId="7D50580D" w14:textId="77777777" w:rsidR="006B00A6" w:rsidRDefault="0063097C">
      <w:pPr>
        <w:widowControl/>
        <w:adjustRightInd w:val="0"/>
        <w:snapToGrid w:val="0"/>
        <w:spacing w:line="560" w:lineRule="exact"/>
        <w:jc w:val="center"/>
        <w:rPr>
          <w:rFonts w:ascii="Times New Roman" w:eastAsia="黑体" w:hAnsi="Times New Roman" w:cs="Times New Roman"/>
          <w:b/>
          <w:kern w:val="0"/>
          <w:sz w:val="44"/>
          <w:szCs w:val="44"/>
        </w:rPr>
      </w:pPr>
      <w:r>
        <w:rPr>
          <w:rFonts w:ascii="Times New Roman" w:eastAsia="黑体" w:hAnsi="Times New Roman" w:cs="Times New Roman" w:hint="eastAsia"/>
          <w:b/>
          <w:kern w:val="0"/>
          <w:sz w:val="44"/>
          <w:szCs w:val="44"/>
        </w:rPr>
        <w:t>实施方案</w:t>
      </w:r>
    </w:p>
    <w:p w14:paraId="0E4EDC78" w14:textId="77777777" w:rsidR="006B00A6" w:rsidRDefault="0063097C">
      <w:pPr>
        <w:widowControl/>
        <w:adjustRightInd w:val="0"/>
        <w:snapToGrid w:val="0"/>
        <w:spacing w:line="560" w:lineRule="exact"/>
        <w:jc w:val="center"/>
        <w:rPr>
          <w:rFonts w:ascii="Times New Roman" w:eastAsia="黑体" w:hAnsi="Times New Roman" w:cs="Times New Roman"/>
          <w:b/>
          <w:kern w:val="0"/>
          <w:sz w:val="36"/>
          <w:szCs w:val="36"/>
        </w:rPr>
      </w:pPr>
      <w:r>
        <w:rPr>
          <w:rFonts w:ascii="Times New Roman" w:eastAsia="黑体" w:hAnsi="Times New Roman" w:cs="Times New Roman" w:hint="eastAsia"/>
          <w:b/>
          <w:kern w:val="0"/>
          <w:sz w:val="36"/>
          <w:szCs w:val="36"/>
        </w:rPr>
        <w:t>（产业公共服务平台项目）</w:t>
      </w:r>
    </w:p>
    <w:p w14:paraId="026C90E2" w14:textId="77777777" w:rsidR="006B00A6" w:rsidRDefault="006B00A6">
      <w:pPr>
        <w:widowControl/>
        <w:adjustRightInd w:val="0"/>
        <w:snapToGrid w:val="0"/>
        <w:spacing w:line="560" w:lineRule="exact"/>
        <w:jc w:val="center"/>
        <w:rPr>
          <w:rFonts w:ascii="Times New Roman" w:eastAsia="黑体" w:hAnsi="Times New Roman" w:cs="Times New Roman"/>
          <w:b/>
          <w:kern w:val="0"/>
          <w:sz w:val="32"/>
          <w:szCs w:val="32"/>
        </w:rPr>
      </w:pPr>
    </w:p>
    <w:p w14:paraId="19FEE4CD" w14:textId="77777777" w:rsidR="006B00A6" w:rsidRDefault="006B00A6">
      <w:pPr>
        <w:widowControl/>
        <w:adjustRightInd w:val="0"/>
        <w:snapToGrid w:val="0"/>
        <w:spacing w:line="560" w:lineRule="exact"/>
        <w:jc w:val="left"/>
        <w:rPr>
          <w:rFonts w:ascii="Times New Roman" w:eastAsia="黑体" w:hAnsi="Times New Roman" w:cs="Times New Roman"/>
          <w:b/>
          <w:kern w:val="0"/>
          <w:sz w:val="32"/>
          <w:szCs w:val="32"/>
        </w:rPr>
      </w:pPr>
    </w:p>
    <w:p w14:paraId="629C56E1" w14:textId="77777777" w:rsidR="006B00A6" w:rsidRDefault="0063097C" w:rsidP="005C29EC">
      <w:pPr>
        <w:widowControl/>
        <w:adjustRightInd w:val="0"/>
        <w:snapToGrid w:val="0"/>
        <w:spacing w:line="560" w:lineRule="exact"/>
        <w:ind w:firstLineChars="550" w:firstLine="1760"/>
        <w:jc w:val="left"/>
        <w:rPr>
          <w:rFonts w:ascii="Times New Roman" w:eastAsia="宋体" w:hAnsi="Times New Roman" w:cs="Times New Roman"/>
          <w:b/>
          <w:kern w:val="0"/>
          <w:sz w:val="32"/>
          <w:szCs w:val="32"/>
          <w:u w:val="single"/>
        </w:rPr>
      </w:pPr>
      <w:r>
        <w:rPr>
          <w:rFonts w:ascii="Times New Roman" w:eastAsia="宋体" w:hAnsi="Times New Roman" w:cs="Times New Roman"/>
          <w:kern w:val="0"/>
          <w:sz w:val="32"/>
          <w:szCs w:val="32"/>
        </w:rPr>
        <w:t>项目名称：</w:t>
      </w:r>
      <w:r>
        <w:rPr>
          <w:rFonts w:ascii="Times New Roman" w:eastAsia="宋体" w:hAnsi="Times New Roman" w:cs="Times New Roman"/>
          <w:kern w:val="0"/>
          <w:sz w:val="32"/>
          <w:szCs w:val="32"/>
          <w:u w:val="single"/>
        </w:rPr>
        <w:t xml:space="preserve">                       </w:t>
      </w:r>
    </w:p>
    <w:p w14:paraId="22BDCE61" w14:textId="77777777" w:rsidR="006B00A6" w:rsidRDefault="0063097C" w:rsidP="005C29EC">
      <w:pPr>
        <w:widowControl/>
        <w:adjustRightInd w:val="0"/>
        <w:snapToGrid w:val="0"/>
        <w:spacing w:line="560" w:lineRule="exact"/>
        <w:ind w:firstLineChars="550" w:firstLine="1760"/>
        <w:jc w:val="left"/>
        <w:rPr>
          <w:rFonts w:ascii="Times New Roman" w:eastAsia="宋体" w:hAnsi="Times New Roman" w:cs="Times New Roman"/>
          <w:b/>
          <w:kern w:val="0"/>
          <w:sz w:val="32"/>
          <w:szCs w:val="32"/>
          <w:u w:val="single"/>
        </w:rPr>
      </w:pPr>
      <w:r>
        <w:rPr>
          <w:rFonts w:ascii="Times New Roman" w:eastAsia="宋体" w:hAnsi="Times New Roman" w:cs="Times New Roman"/>
          <w:kern w:val="0"/>
          <w:sz w:val="32"/>
          <w:szCs w:val="32"/>
        </w:rPr>
        <w:t>申报单位：</w:t>
      </w:r>
      <w:r>
        <w:rPr>
          <w:rFonts w:ascii="Times New Roman" w:eastAsia="宋体" w:hAnsi="Times New Roman" w:cs="Times New Roman"/>
          <w:kern w:val="0"/>
          <w:sz w:val="32"/>
          <w:szCs w:val="32"/>
          <w:u w:val="single"/>
        </w:rPr>
        <w:t xml:space="preserve">       </w:t>
      </w:r>
      <w:r>
        <w:rPr>
          <w:rFonts w:ascii="Times New Roman" w:eastAsia="宋体" w:hAnsi="Times New Roman" w:cs="Times New Roman"/>
          <w:kern w:val="0"/>
          <w:sz w:val="32"/>
          <w:szCs w:val="32"/>
          <w:u w:val="single"/>
        </w:rPr>
        <w:t>（盖章）</w:t>
      </w:r>
      <w:r>
        <w:rPr>
          <w:rFonts w:ascii="Times New Roman" w:eastAsia="宋体" w:hAnsi="Times New Roman" w:cs="Times New Roman"/>
          <w:kern w:val="0"/>
          <w:sz w:val="32"/>
          <w:szCs w:val="32"/>
          <w:u w:val="single"/>
        </w:rPr>
        <w:t xml:space="preserve">        </w:t>
      </w:r>
    </w:p>
    <w:p w14:paraId="66A33481" w14:textId="77777777" w:rsidR="006B00A6" w:rsidRDefault="0063097C" w:rsidP="005C29EC">
      <w:pPr>
        <w:widowControl/>
        <w:adjustRightInd w:val="0"/>
        <w:snapToGrid w:val="0"/>
        <w:spacing w:line="560" w:lineRule="exact"/>
        <w:ind w:firstLineChars="550" w:firstLine="1760"/>
        <w:jc w:val="left"/>
        <w:rPr>
          <w:rFonts w:ascii="Times New Roman" w:eastAsia="宋体" w:hAnsi="Times New Roman" w:cs="Times New Roman"/>
          <w:b/>
          <w:kern w:val="0"/>
          <w:sz w:val="32"/>
          <w:szCs w:val="32"/>
          <w:u w:val="single"/>
        </w:rPr>
      </w:pPr>
      <w:r>
        <w:rPr>
          <w:rFonts w:ascii="Times New Roman" w:eastAsia="宋体" w:hAnsi="Times New Roman" w:cs="Times New Roman"/>
          <w:kern w:val="0"/>
          <w:sz w:val="32"/>
          <w:szCs w:val="32"/>
        </w:rPr>
        <w:t>负</w:t>
      </w:r>
      <w:r>
        <w:rPr>
          <w:rFonts w:ascii="Times New Roman" w:eastAsia="宋体" w:hAnsi="Times New Roman" w:cs="Times New Roman"/>
          <w:kern w:val="0"/>
          <w:sz w:val="32"/>
          <w:szCs w:val="32"/>
        </w:rPr>
        <w:t xml:space="preserve"> </w:t>
      </w:r>
      <w:r>
        <w:rPr>
          <w:rFonts w:ascii="Times New Roman" w:eastAsia="宋体" w:hAnsi="Times New Roman" w:cs="Times New Roman"/>
          <w:kern w:val="0"/>
          <w:sz w:val="32"/>
          <w:szCs w:val="32"/>
        </w:rPr>
        <w:t>责</w:t>
      </w:r>
      <w:r>
        <w:rPr>
          <w:rFonts w:ascii="Times New Roman" w:eastAsia="宋体" w:hAnsi="Times New Roman" w:cs="Times New Roman"/>
          <w:kern w:val="0"/>
          <w:sz w:val="32"/>
          <w:szCs w:val="32"/>
        </w:rPr>
        <w:t xml:space="preserve"> </w:t>
      </w:r>
      <w:r>
        <w:rPr>
          <w:rFonts w:ascii="Times New Roman" w:eastAsia="宋体" w:hAnsi="Times New Roman" w:cs="Times New Roman"/>
          <w:kern w:val="0"/>
          <w:sz w:val="32"/>
          <w:szCs w:val="32"/>
        </w:rPr>
        <w:t>人：</w:t>
      </w:r>
      <w:r>
        <w:rPr>
          <w:rFonts w:ascii="Times New Roman" w:eastAsia="宋体" w:hAnsi="Times New Roman" w:cs="Times New Roman"/>
          <w:kern w:val="0"/>
          <w:sz w:val="32"/>
          <w:szCs w:val="32"/>
          <w:u w:val="single"/>
        </w:rPr>
        <w:t xml:space="preserve">                       </w:t>
      </w:r>
    </w:p>
    <w:p w14:paraId="1E222DD4" w14:textId="77777777" w:rsidR="006B00A6" w:rsidRDefault="0063097C" w:rsidP="005C29EC">
      <w:pPr>
        <w:widowControl/>
        <w:adjustRightInd w:val="0"/>
        <w:snapToGrid w:val="0"/>
        <w:spacing w:line="560" w:lineRule="exact"/>
        <w:ind w:firstLineChars="550" w:firstLine="1760"/>
        <w:jc w:val="left"/>
        <w:rPr>
          <w:rFonts w:ascii="Times New Roman" w:eastAsia="宋体" w:hAnsi="Times New Roman" w:cs="Times New Roman"/>
          <w:kern w:val="0"/>
          <w:sz w:val="32"/>
          <w:szCs w:val="32"/>
          <w:u w:val="single"/>
        </w:rPr>
      </w:pPr>
      <w:r>
        <w:rPr>
          <w:rFonts w:ascii="Times New Roman" w:eastAsia="宋体" w:hAnsi="Times New Roman" w:cs="Times New Roman"/>
          <w:kern w:val="0"/>
          <w:sz w:val="32"/>
          <w:szCs w:val="32"/>
        </w:rPr>
        <w:t>项目起止年月：</w:t>
      </w:r>
      <w:r>
        <w:rPr>
          <w:rFonts w:ascii="Times New Roman" w:eastAsia="宋体" w:hAnsi="Times New Roman" w:cs="Times New Roman"/>
          <w:kern w:val="0"/>
          <w:sz w:val="32"/>
          <w:szCs w:val="32"/>
          <w:u w:val="single"/>
        </w:rPr>
        <w:t xml:space="preserve">                   </w:t>
      </w:r>
    </w:p>
    <w:p w14:paraId="2044E640" w14:textId="77777777" w:rsidR="006B00A6" w:rsidRDefault="0063097C" w:rsidP="005C29EC">
      <w:pPr>
        <w:widowControl/>
        <w:adjustRightInd w:val="0"/>
        <w:snapToGrid w:val="0"/>
        <w:spacing w:line="560" w:lineRule="exact"/>
        <w:ind w:firstLineChars="550" w:firstLine="1760"/>
        <w:jc w:val="left"/>
        <w:rPr>
          <w:rFonts w:ascii="Times New Roman" w:eastAsia="宋体" w:hAnsi="Times New Roman" w:cs="Times New Roman"/>
          <w:b/>
          <w:kern w:val="0"/>
          <w:sz w:val="32"/>
          <w:szCs w:val="32"/>
          <w:u w:val="single"/>
        </w:rPr>
      </w:pPr>
      <w:r>
        <w:rPr>
          <w:rFonts w:ascii="Times New Roman" w:eastAsia="宋体" w:hAnsi="Times New Roman" w:cs="Times New Roman"/>
          <w:kern w:val="0"/>
          <w:sz w:val="32"/>
          <w:szCs w:val="32"/>
        </w:rPr>
        <w:t>联系电话：</w:t>
      </w:r>
      <w:r>
        <w:rPr>
          <w:rFonts w:ascii="Times New Roman" w:eastAsia="宋体" w:hAnsi="Times New Roman" w:cs="Times New Roman"/>
          <w:kern w:val="0"/>
          <w:sz w:val="32"/>
          <w:szCs w:val="32"/>
          <w:u w:val="single"/>
        </w:rPr>
        <w:t xml:space="preserve">                       </w:t>
      </w:r>
    </w:p>
    <w:p w14:paraId="0E41DCA0" w14:textId="77777777" w:rsidR="006B00A6" w:rsidRDefault="0063097C" w:rsidP="005C29EC">
      <w:pPr>
        <w:widowControl/>
        <w:adjustRightInd w:val="0"/>
        <w:snapToGrid w:val="0"/>
        <w:spacing w:line="560" w:lineRule="exact"/>
        <w:ind w:firstLineChars="550" w:firstLine="1760"/>
        <w:jc w:val="left"/>
        <w:rPr>
          <w:rFonts w:ascii="Times New Roman" w:eastAsia="宋体" w:hAnsi="Times New Roman" w:cs="Times New Roman"/>
          <w:b/>
          <w:kern w:val="0"/>
          <w:sz w:val="32"/>
          <w:szCs w:val="32"/>
          <w:u w:val="single"/>
        </w:rPr>
      </w:pPr>
      <w:r>
        <w:rPr>
          <w:rFonts w:ascii="Times New Roman" w:eastAsia="宋体" w:hAnsi="Times New Roman" w:cs="Times New Roman"/>
          <w:kern w:val="0"/>
          <w:sz w:val="32"/>
          <w:szCs w:val="32"/>
        </w:rPr>
        <w:t>传真号码：</w:t>
      </w:r>
      <w:r>
        <w:rPr>
          <w:rFonts w:ascii="Times New Roman" w:eastAsia="宋体" w:hAnsi="Times New Roman" w:cs="Times New Roman"/>
          <w:kern w:val="0"/>
          <w:sz w:val="32"/>
          <w:szCs w:val="32"/>
          <w:u w:val="single"/>
        </w:rPr>
        <w:t xml:space="preserve">                       </w:t>
      </w:r>
    </w:p>
    <w:p w14:paraId="0FB9A285" w14:textId="77777777" w:rsidR="006B00A6" w:rsidRDefault="0063097C" w:rsidP="005C29EC">
      <w:pPr>
        <w:widowControl/>
        <w:adjustRightInd w:val="0"/>
        <w:snapToGrid w:val="0"/>
        <w:spacing w:line="560" w:lineRule="exact"/>
        <w:ind w:firstLineChars="550" w:firstLine="1760"/>
        <w:jc w:val="left"/>
        <w:rPr>
          <w:rFonts w:ascii="Times New Roman" w:eastAsia="宋体" w:hAnsi="Times New Roman" w:cs="Times New Roman"/>
          <w:b/>
          <w:kern w:val="0"/>
          <w:sz w:val="32"/>
          <w:szCs w:val="32"/>
          <w:u w:val="single"/>
        </w:rPr>
      </w:pPr>
      <w:r>
        <w:rPr>
          <w:rFonts w:ascii="Times New Roman" w:eastAsia="宋体" w:hAnsi="Times New Roman" w:cs="Times New Roman"/>
          <w:kern w:val="0"/>
          <w:sz w:val="32"/>
          <w:szCs w:val="32"/>
        </w:rPr>
        <w:t>电子邮箱：</w:t>
      </w:r>
      <w:r>
        <w:rPr>
          <w:rFonts w:ascii="Times New Roman" w:eastAsia="宋体" w:hAnsi="Times New Roman" w:cs="Times New Roman"/>
          <w:kern w:val="0"/>
          <w:sz w:val="32"/>
          <w:szCs w:val="32"/>
          <w:u w:val="single"/>
        </w:rPr>
        <w:t xml:space="preserve">                       </w:t>
      </w:r>
    </w:p>
    <w:p w14:paraId="5F9C8B3A" w14:textId="77777777" w:rsidR="006B00A6" w:rsidRDefault="0063097C">
      <w:pPr>
        <w:widowControl/>
        <w:tabs>
          <w:tab w:val="left" w:pos="3278"/>
        </w:tabs>
        <w:adjustRightInd w:val="0"/>
        <w:snapToGrid w:val="0"/>
        <w:spacing w:line="560" w:lineRule="exact"/>
        <w:jc w:val="left"/>
        <w:rPr>
          <w:rFonts w:ascii="Times New Roman" w:eastAsia="仿宋_GB2312" w:hAnsi="Times New Roman" w:cs="Times New Roman"/>
          <w:b/>
          <w:kern w:val="0"/>
          <w:sz w:val="32"/>
          <w:szCs w:val="32"/>
        </w:rPr>
      </w:pPr>
      <w:r>
        <w:rPr>
          <w:rFonts w:ascii="Times New Roman" w:eastAsia="仿宋_GB2312" w:hAnsi="Times New Roman" w:cs="Times New Roman"/>
          <w:b/>
          <w:kern w:val="0"/>
          <w:sz w:val="32"/>
          <w:szCs w:val="32"/>
        </w:rPr>
        <w:tab/>
      </w:r>
    </w:p>
    <w:p w14:paraId="139611C8" w14:textId="77777777" w:rsidR="006B00A6" w:rsidRDefault="006B00A6">
      <w:pPr>
        <w:widowControl/>
        <w:tabs>
          <w:tab w:val="left" w:pos="3278"/>
        </w:tabs>
        <w:adjustRightInd w:val="0"/>
        <w:snapToGrid w:val="0"/>
        <w:spacing w:line="560" w:lineRule="exact"/>
        <w:jc w:val="left"/>
        <w:rPr>
          <w:rFonts w:ascii="Times New Roman" w:eastAsia="黑体" w:hAnsi="Times New Roman" w:cs="Times New Roman"/>
          <w:b/>
          <w:kern w:val="0"/>
          <w:sz w:val="32"/>
          <w:szCs w:val="32"/>
        </w:rPr>
      </w:pPr>
    </w:p>
    <w:p w14:paraId="7F34D3BC" w14:textId="77777777" w:rsidR="006B00A6" w:rsidRDefault="0063097C">
      <w:pPr>
        <w:adjustRightInd w:val="0"/>
        <w:snapToGrid w:val="0"/>
        <w:spacing w:line="560" w:lineRule="exact"/>
        <w:jc w:val="center"/>
        <w:rPr>
          <w:rFonts w:ascii="Times New Roman" w:eastAsia="黑体" w:hAnsi="Times New Roman" w:cs="Times New Roman"/>
          <w:b/>
          <w:sz w:val="32"/>
          <w:szCs w:val="32"/>
        </w:rPr>
      </w:pPr>
      <w:r>
        <w:rPr>
          <w:rFonts w:ascii="Times New Roman" w:eastAsia="黑体" w:hAnsi="Times New Roman" w:cs="Times New Roman"/>
          <w:b/>
          <w:kern w:val="0"/>
          <w:sz w:val="32"/>
          <w:szCs w:val="32"/>
        </w:rPr>
        <w:t>二〇</w:t>
      </w:r>
      <w:r>
        <w:rPr>
          <w:rFonts w:ascii="Times New Roman" w:eastAsia="黑体" w:hAnsi="Times New Roman" w:cs="Times New Roman" w:hint="eastAsia"/>
          <w:b/>
          <w:kern w:val="0"/>
          <w:sz w:val="32"/>
          <w:szCs w:val="32"/>
        </w:rPr>
        <w:t>二</w:t>
      </w:r>
      <w:r>
        <w:rPr>
          <w:rFonts w:ascii="Times New Roman" w:eastAsia="黑体" w:hAnsi="Times New Roman" w:cs="Times New Roman"/>
          <w:b/>
          <w:kern w:val="0"/>
          <w:sz w:val="32"/>
          <w:szCs w:val="32"/>
        </w:rPr>
        <w:t xml:space="preserve">    </w:t>
      </w:r>
      <w:r>
        <w:rPr>
          <w:rFonts w:ascii="Times New Roman" w:eastAsia="黑体" w:hAnsi="Times New Roman" w:cs="Times New Roman"/>
          <w:b/>
          <w:kern w:val="0"/>
          <w:sz w:val="32"/>
          <w:szCs w:val="32"/>
        </w:rPr>
        <w:t>年</w:t>
      </w:r>
      <w:r>
        <w:rPr>
          <w:rFonts w:ascii="Times New Roman" w:eastAsia="黑体" w:hAnsi="Times New Roman" w:cs="Times New Roman"/>
          <w:b/>
          <w:kern w:val="0"/>
          <w:sz w:val="32"/>
          <w:szCs w:val="32"/>
        </w:rPr>
        <w:t xml:space="preserve">    </w:t>
      </w:r>
      <w:r>
        <w:rPr>
          <w:rFonts w:ascii="Times New Roman" w:eastAsia="黑体" w:hAnsi="Times New Roman" w:cs="Times New Roman"/>
          <w:b/>
          <w:kern w:val="0"/>
          <w:sz w:val="32"/>
          <w:szCs w:val="32"/>
        </w:rPr>
        <w:t>月</w:t>
      </w:r>
    </w:p>
    <w:p w14:paraId="28ABC856" w14:textId="77777777" w:rsidR="006B00A6" w:rsidRDefault="0063097C">
      <w:pPr>
        <w:widowControl/>
        <w:adjustRightInd w:val="0"/>
        <w:snapToGrid w:val="0"/>
        <w:spacing w:line="560" w:lineRule="exact"/>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14:paraId="61315A97" w14:textId="77777777" w:rsidR="006B00A6" w:rsidRDefault="0063097C">
      <w:pPr>
        <w:widowControl/>
        <w:adjustRightInd w:val="0"/>
        <w:snapToGrid w:val="0"/>
        <w:spacing w:beforeLines="50" w:before="120" w:afterLines="50" w:after="120"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lastRenderedPageBreak/>
        <w:t>项目基本情况表</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599"/>
        <w:gridCol w:w="533"/>
        <w:gridCol w:w="992"/>
        <w:gridCol w:w="850"/>
        <w:gridCol w:w="1146"/>
        <w:gridCol w:w="1122"/>
        <w:gridCol w:w="1520"/>
      </w:tblGrid>
      <w:tr w:rsidR="006B00A6" w14:paraId="51AFC09F" w14:textId="77777777" w:rsidTr="004B0ED3">
        <w:trPr>
          <w:trHeight w:val="535"/>
          <w:jc w:val="center"/>
        </w:trPr>
        <w:tc>
          <w:tcPr>
            <w:tcW w:w="1838" w:type="dxa"/>
            <w:tcMar>
              <w:top w:w="0" w:type="dxa"/>
              <w:left w:w="0" w:type="dxa"/>
              <w:bottom w:w="0" w:type="dxa"/>
              <w:right w:w="108" w:type="dxa"/>
            </w:tcMar>
            <w:vAlign w:val="center"/>
          </w:tcPr>
          <w:p w14:paraId="3D6D3A68"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项目名称</w:t>
            </w:r>
          </w:p>
        </w:tc>
        <w:tc>
          <w:tcPr>
            <w:tcW w:w="7762" w:type="dxa"/>
            <w:gridSpan w:val="7"/>
            <w:tcMar>
              <w:top w:w="0" w:type="dxa"/>
              <w:left w:w="0" w:type="dxa"/>
              <w:bottom w:w="0" w:type="dxa"/>
              <w:right w:w="108" w:type="dxa"/>
            </w:tcMar>
            <w:vAlign w:val="center"/>
          </w:tcPr>
          <w:p w14:paraId="226682AC" w14:textId="77777777" w:rsidR="006B00A6" w:rsidRDefault="006B00A6">
            <w:pPr>
              <w:adjustRightInd w:val="0"/>
              <w:snapToGrid w:val="0"/>
              <w:jc w:val="center"/>
              <w:rPr>
                <w:rFonts w:ascii="仿宋_GB2312" w:eastAsia="仿宋_GB2312" w:hAnsi="Times New Roman" w:cs="Times New Roman"/>
                <w:sz w:val="28"/>
                <w:szCs w:val="28"/>
              </w:rPr>
            </w:pPr>
          </w:p>
        </w:tc>
      </w:tr>
      <w:tr w:rsidR="006B00A6" w14:paraId="2FB45573" w14:textId="77777777" w:rsidTr="004B0ED3">
        <w:trPr>
          <w:cantSplit/>
          <w:trHeight w:val="508"/>
          <w:jc w:val="center"/>
        </w:trPr>
        <w:tc>
          <w:tcPr>
            <w:tcW w:w="1838" w:type="dxa"/>
            <w:vMerge w:val="restart"/>
            <w:tcMar>
              <w:top w:w="0" w:type="dxa"/>
              <w:left w:w="0" w:type="dxa"/>
              <w:bottom w:w="0" w:type="dxa"/>
              <w:right w:w="108" w:type="dxa"/>
            </w:tcMar>
            <w:vAlign w:val="center"/>
          </w:tcPr>
          <w:p w14:paraId="5E7D802E"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申报单位</w:t>
            </w:r>
          </w:p>
        </w:tc>
        <w:tc>
          <w:tcPr>
            <w:tcW w:w="2132" w:type="dxa"/>
            <w:gridSpan w:val="2"/>
            <w:tcMar>
              <w:top w:w="0" w:type="dxa"/>
              <w:left w:w="0" w:type="dxa"/>
              <w:bottom w:w="0" w:type="dxa"/>
              <w:right w:w="108" w:type="dxa"/>
            </w:tcMar>
            <w:vAlign w:val="center"/>
          </w:tcPr>
          <w:p w14:paraId="0FAB5E8C"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单位名称</w:t>
            </w:r>
          </w:p>
        </w:tc>
        <w:tc>
          <w:tcPr>
            <w:tcW w:w="1842" w:type="dxa"/>
            <w:gridSpan w:val="2"/>
            <w:tcMar>
              <w:top w:w="0" w:type="dxa"/>
              <w:left w:w="0" w:type="dxa"/>
              <w:bottom w:w="0" w:type="dxa"/>
              <w:right w:w="108" w:type="dxa"/>
            </w:tcMar>
            <w:vAlign w:val="center"/>
          </w:tcPr>
          <w:p w14:paraId="3C56E1AC" w14:textId="77777777" w:rsidR="006B00A6" w:rsidRDefault="006B00A6">
            <w:pPr>
              <w:adjustRightInd w:val="0"/>
              <w:snapToGrid w:val="0"/>
              <w:jc w:val="center"/>
              <w:rPr>
                <w:rFonts w:ascii="仿宋_GB2312" w:eastAsia="仿宋_GB2312" w:hAnsi="Times New Roman" w:cs="Times New Roman"/>
                <w:sz w:val="28"/>
                <w:szCs w:val="28"/>
              </w:rPr>
            </w:pPr>
          </w:p>
        </w:tc>
        <w:tc>
          <w:tcPr>
            <w:tcW w:w="2268" w:type="dxa"/>
            <w:gridSpan w:val="2"/>
            <w:tcMar>
              <w:top w:w="0" w:type="dxa"/>
              <w:left w:w="0" w:type="dxa"/>
              <w:bottom w:w="0" w:type="dxa"/>
              <w:right w:w="108" w:type="dxa"/>
            </w:tcMar>
            <w:vAlign w:val="center"/>
          </w:tcPr>
          <w:p w14:paraId="6C1C61E4"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所在地</w:t>
            </w:r>
          </w:p>
        </w:tc>
        <w:tc>
          <w:tcPr>
            <w:tcW w:w="1520" w:type="dxa"/>
            <w:tcMar>
              <w:top w:w="0" w:type="dxa"/>
              <w:left w:w="0" w:type="dxa"/>
              <w:bottom w:w="0" w:type="dxa"/>
              <w:right w:w="108" w:type="dxa"/>
            </w:tcMar>
            <w:vAlign w:val="center"/>
          </w:tcPr>
          <w:p w14:paraId="17E462F0" w14:textId="77777777" w:rsidR="006B00A6" w:rsidRDefault="006B00A6">
            <w:pPr>
              <w:adjustRightInd w:val="0"/>
              <w:snapToGrid w:val="0"/>
              <w:jc w:val="center"/>
              <w:rPr>
                <w:rFonts w:ascii="仿宋_GB2312" w:eastAsia="仿宋_GB2312" w:hAnsi="Times New Roman" w:cs="Times New Roman"/>
                <w:sz w:val="28"/>
                <w:szCs w:val="28"/>
              </w:rPr>
            </w:pPr>
          </w:p>
        </w:tc>
      </w:tr>
      <w:tr w:rsidR="006B00A6" w14:paraId="22B1FF73" w14:textId="77777777" w:rsidTr="004B0ED3">
        <w:trPr>
          <w:cantSplit/>
          <w:trHeight w:val="585"/>
          <w:jc w:val="center"/>
        </w:trPr>
        <w:tc>
          <w:tcPr>
            <w:tcW w:w="1838" w:type="dxa"/>
            <w:vMerge/>
            <w:vAlign w:val="center"/>
          </w:tcPr>
          <w:p w14:paraId="343EE276" w14:textId="77777777" w:rsidR="006B00A6" w:rsidRDefault="006B00A6">
            <w:pPr>
              <w:adjustRightInd w:val="0"/>
              <w:snapToGrid w:val="0"/>
              <w:jc w:val="center"/>
              <w:rPr>
                <w:rFonts w:ascii="仿宋_GB2312" w:eastAsia="仿宋_GB2312" w:hAnsi="Times New Roman" w:cs="Times New Roman"/>
                <w:sz w:val="28"/>
                <w:szCs w:val="28"/>
              </w:rPr>
            </w:pPr>
          </w:p>
        </w:tc>
        <w:tc>
          <w:tcPr>
            <w:tcW w:w="2132" w:type="dxa"/>
            <w:gridSpan w:val="2"/>
            <w:tcMar>
              <w:top w:w="0" w:type="dxa"/>
              <w:left w:w="0" w:type="dxa"/>
              <w:bottom w:w="0" w:type="dxa"/>
              <w:right w:w="108" w:type="dxa"/>
            </w:tcMar>
            <w:vAlign w:val="center"/>
          </w:tcPr>
          <w:p w14:paraId="6B829FDB"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通讯地址</w:t>
            </w:r>
          </w:p>
        </w:tc>
        <w:tc>
          <w:tcPr>
            <w:tcW w:w="1842" w:type="dxa"/>
            <w:gridSpan w:val="2"/>
            <w:tcMar>
              <w:top w:w="0" w:type="dxa"/>
              <w:left w:w="0" w:type="dxa"/>
              <w:bottom w:w="0" w:type="dxa"/>
              <w:right w:w="108" w:type="dxa"/>
            </w:tcMar>
            <w:vAlign w:val="center"/>
          </w:tcPr>
          <w:p w14:paraId="0D3B9058" w14:textId="77777777" w:rsidR="006B00A6" w:rsidRDefault="006B00A6">
            <w:pPr>
              <w:adjustRightInd w:val="0"/>
              <w:snapToGrid w:val="0"/>
              <w:jc w:val="center"/>
              <w:rPr>
                <w:rFonts w:ascii="仿宋_GB2312" w:eastAsia="仿宋_GB2312" w:hAnsi="Times New Roman" w:cs="Times New Roman"/>
                <w:sz w:val="28"/>
                <w:szCs w:val="28"/>
              </w:rPr>
            </w:pPr>
          </w:p>
        </w:tc>
        <w:tc>
          <w:tcPr>
            <w:tcW w:w="2268" w:type="dxa"/>
            <w:gridSpan w:val="2"/>
            <w:tcMar>
              <w:top w:w="0" w:type="dxa"/>
              <w:left w:w="0" w:type="dxa"/>
              <w:bottom w:w="0" w:type="dxa"/>
              <w:right w:w="108" w:type="dxa"/>
            </w:tcMar>
            <w:vAlign w:val="center"/>
          </w:tcPr>
          <w:p w14:paraId="411D3624"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邮编</w:t>
            </w:r>
          </w:p>
        </w:tc>
        <w:tc>
          <w:tcPr>
            <w:tcW w:w="1520" w:type="dxa"/>
            <w:tcMar>
              <w:top w:w="0" w:type="dxa"/>
              <w:left w:w="0" w:type="dxa"/>
              <w:bottom w:w="0" w:type="dxa"/>
              <w:right w:w="108" w:type="dxa"/>
            </w:tcMar>
            <w:vAlign w:val="center"/>
          </w:tcPr>
          <w:p w14:paraId="18B2E96F" w14:textId="77777777" w:rsidR="006B00A6" w:rsidRDefault="006B00A6">
            <w:pPr>
              <w:adjustRightInd w:val="0"/>
              <w:snapToGrid w:val="0"/>
              <w:jc w:val="center"/>
              <w:rPr>
                <w:rFonts w:ascii="仿宋_GB2312" w:eastAsia="仿宋_GB2312" w:hAnsi="Times New Roman" w:cs="Times New Roman"/>
                <w:sz w:val="28"/>
                <w:szCs w:val="28"/>
              </w:rPr>
            </w:pPr>
          </w:p>
        </w:tc>
      </w:tr>
      <w:tr w:rsidR="006B00A6" w14:paraId="22829FD8" w14:textId="77777777" w:rsidTr="004B0ED3">
        <w:trPr>
          <w:cantSplit/>
          <w:trHeight w:val="507"/>
          <w:jc w:val="center"/>
        </w:trPr>
        <w:tc>
          <w:tcPr>
            <w:tcW w:w="1838" w:type="dxa"/>
            <w:vMerge/>
            <w:vAlign w:val="center"/>
          </w:tcPr>
          <w:p w14:paraId="21A19421" w14:textId="77777777" w:rsidR="006B00A6" w:rsidRDefault="006B00A6">
            <w:pPr>
              <w:adjustRightInd w:val="0"/>
              <w:snapToGrid w:val="0"/>
              <w:jc w:val="center"/>
              <w:rPr>
                <w:rFonts w:ascii="仿宋_GB2312" w:eastAsia="仿宋_GB2312" w:hAnsi="Times New Roman" w:cs="Times New Roman"/>
                <w:sz w:val="28"/>
                <w:szCs w:val="28"/>
              </w:rPr>
            </w:pPr>
          </w:p>
        </w:tc>
        <w:tc>
          <w:tcPr>
            <w:tcW w:w="2132" w:type="dxa"/>
            <w:gridSpan w:val="2"/>
            <w:tcMar>
              <w:top w:w="0" w:type="dxa"/>
              <w:left w:w="0" w:type="dxa"/>
              <w:bottom w:w="0" w:type="dxa"/>
              <w:right w:w="108" w:type="dxa"/>
            </w:tcMar>
            <w:vAlign w:val="center"/>
          </w:tcPr>
          <w:p w14:paraId="4EBC760D"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注册资金</w:t>
            </w:r>
          </w:p>
        </w:tc>
        <w:tc>
          <w:tcPr>
            <w:tcW w:w="1842" w:type="dxa"/>
            <w:gridSpan w:val="2"/>
            <w:tcMar>
              <w:top w:w="0" w:type="dxa"/>
              <w:left w:w="0" w:type="dxa"/>
              <w:bottom w:w="0" w:type="dxa"/>
              <w:right w:w="108" w:type="dxa"/>
            </w:tcMar>
            <w:vAlign w:val="center"/>
          </w:tcPr>
          <w:p w14:paraId="2F09B62D" w14:textId="77777777" w:rsidR="006B00A6" w:rsidRDefault="006B00A6">
            <w:pPr>
              <w:adjustRightInd w:val="0"/>
              <w:snapToGrid w:val="0"/>
              <w:jc w:val="center"/>
              <w:rPr>
                <w:rFonts w:ascii="仿宋_GB2312" w:eastAsia="仿宋_GB2312" w:hAnsi="Times New Roman" w:cs="Times New Roman"/>
                <w:sz w:val="28"/>
                <w:szCs w:val="28"/>
              </w:rPr>
            </w:pPr>
          </w:p>
        </w:tc>
        <w:tc>
          <w:tcPr>
            <w:tcW w:w="2268" w:type="dxa"/>
            <w:gridSpan w:val="2"/>
            <w:tcMar>
              <w:top w:w="0" w:type="dxa"/>
              <w:left w:w="0" w:type="dxa"/>
              <w:bottom w:w="0" w:type="dxa"/>
              <w:right w:w="108" w:type="dxa"/>
            </w:tcMar>
            <w:vAlign w:val="center"/>
          </w:tcPr>
          <w:p w14:paraId="229EB3F1"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法人代表</w:t>
            </w:r>
          </w:p>
        </w:tc>
        <w:tc>
          <w:tcPr>
            <w:tcW w:w="1520" w:type="dxa"/>
            <w:tcMar>
              <w:top w:w="0" w:type="dxa"/>
              <w:left w:w="0" w:type="dxa"/>
              <w:bottom w:w="0" w:type="dxa"/>
              <w:right w:w="108" w:type="dxa"/>
            </w:tcMar>
            <w:vAlign w:val="center"/>
          </w:tcPr>
          <w:p w14:paraId="3D69E4FD" w14:textId="77777777" w:rsidR="006B00A6" w:rsidRDefault="006B00A6">
            <w:pPr>
              <w:adjustRightInd w:val="0"/>
              <w:snapToGrid w:val="0"/>
              <w:jc w:val="center"/>
              <w:rPr>
                <w:rFonts w:ascii="仿宋_GB2312" w:eastAsia="仿宋_GB2312" w:hAnsi="Times New Roman" w:cs="Times New Roman"/>
                <w:sz w:val="28"/>
                <w:szCs w:val="28"/>
              </w:rPr>
            </w:pPr>
          </w:p>
        </w:tc>
      </w:tr>
      <w:tr w:rsidR="006B00A6" w14:paraId="6960F637" w14:textId="77777777" w:rsidTr="004B0ED3">
        <w:trPr>
          <w:cantSplit/>
          <w:trHeight w:val="405"/>
          <w:jc w:val="center"/>
        </w:trPr>
        <w:tc>
          <w:tcPr>
            <w:tcW w:w="1838" w:type="dxa"/>
            <w:vMerge/>
            <w:vAlign w:val="center"/>
          </w:tcPr>
          <w:p w14:paraId="083AE475" w14:textId="77777777" w:rsidR="006B00A6" w:rsidRDefault="006B00A6">
            <w:pPr>
              <w:adjustRightInd w:val="0"/>
              <w:snapToGrid w:val="0"/>
              <w:jc w:val="center"/>
              <w:rPr>
                <w:rFonts w:ascii="仿宋_GB2312" w:eastAsia="仿宋_GB2312" w:hAnsi="Times New Roman" w:cs="Times New Roman"/>
                <w:sz w:val="28"/>
                <w:szCs w:val="28"/>
              </w:rPr>
            </w:pPr>
          </w:p>
        </w:tc>
        <w:tc>
          <w:tcPr>
            <w:tcW w:w="2132" w:type="dxa"/>
            <w:gridSpan w:val="2"/>
            <w:tcMar>
              <w:top w:w="0" w:type="dxa"/>
              <w:left w:w="0" w:type="dxa"/>
              <w:bottom w:w="0" w:type="dxa"/>
              <w:right w:w="108" w:type="dxa"/>
            </w:tcMar>
            <w:vAlign w:val="center"/>
          </w:tcPr>
          <w:p w14:paraId="565B1ED0" w14:textId="77777777" w:rsidR="006B00A6" w:rsidRDefault="0063097C">
            <w:pPr>
              <w:tabs>
                <w:tab w:val="center" w:pos="4153"/>
                <w:tab w:val="right" w:pos="8306"/>
              </w:tabs>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202</w:t>
            </w:r>
            <w:r>
              <w:rPr>
                <w:rFonts w:ascii="仿宋_GB2312" w:eastAsia="仿宋_GB2312" w:hAnsi="Times New Roman" w:cs="Times New Roman"/>
                <w:sz w:val="28"/>
                <w:szCs w:val="28"/>
              </w:rPr>
              <w:t>4</w:t>
            </w:r>
            <w:r>
              <w:rPr>
                <w:rFonts w:ascii="仿宋_GB2312" w:eastAsia="仿宋_GB2312" w:hAnsi="Times New Roman" w:cs="Times New Roman" w:hint="eastAsia"/>
                <w:sz w:val="28"/>
                <w:szCs w:val="28"/>
              </w:rPr>
              <w:t>年总营收</w:t>
            </w:r>
          </w:p>
        </w:tc>
        <w:tc>
          <w:tcPr>
            <w:tcW w:w="1842" w:type="dxa"/>
            <w:gridSpan w:val="2"/>
            <w:tcMar>
              <w:top w:w="0" w:type="dxa"/>
              <w:left w:w="0" w:type="dxa"/>
              <w:bottom w:w="0" w:type="dxa"/>
              <w:right w:w="108" w:type="dxa"/>
            </w:tcMar>
            <w:vAlign w:val="center"/>
          </w:tcPr>
          <w:p w14:paraId="00BA0841" w14:textId="77777777" w:rsidR="006B00A6" w:rsidRDefault="006B00A6">
            <w:pPr>
              <w:adjustRightInd w:val="0"/>
              <w:snapToGrid w:val="0"/>
              <w:jc w:val="center"/>
              <w:rPr>
                <w:rFonts w:ascii="仿宋_GB2312" w:eastAsia="仿宋_GB2312" w:hAnsi="Times New Roman" w:cs="Times New Roman"/>
                <w:sz w:val="28"/>
                <w:szCs w:val="28"/>
              </w:rPr>
            </w:pPr>
          </w:p>
        </w:tc>
        <w:tc>
          <w:tcPr>
            <w:tcW w:w="2268" w:type="dxa"/>
            <w:gridSpan w:val="2"/>
            <w:tcMar>
              <w:top w:w="0" w:type="dxa"/>
              <w:left w:w="0" w:type="dxa"/>
              <w:bottom w:w="0" w:type="dxa"/>
              <w:right w:w="108" w:type="dxa"/>
            </w:tcMar>
            <w:vAlign w:val="center"/>
          </w:tcPr>
          <w:p w14:paraId="7BDB4E4C" w14:textId="77777777" w:rsidR="006B00A6" w:rsidRDefault="0063097C">
            <w:pPr>
              <w:tabs>
                <w:tab w:val="center" w:pos="4153"/>
                <w:tab w:val="right" w:pos="8306"/>
              </w:tabs>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202</w:t>
            </w:r>
            <w:r>
              <w:rPr>
                <w:rFonts w:ascii="仿宋_GB2312" w:eastAsia="仿宋_GB2312" w:hAnsi="Times New Roman" w:cs="Times New Roman"/>
                <w:sz w:val="28"/>
                <w:szCs w:val="28"/>
              </w:rPr>
              <w:t>4</w:t>
            </w:r>
            <w:r>
              <w:rPr>
                <w:rFonts w:ascii="仿宋_GB2312" w:eastAsia="仿宋_GB2312" w:hAnsi="Times New Roman" w:cs="Times New Roman" w:hint="eastAsia"/>
                <w:sz w:val="28"/>
                <w:szCs w:val="28"/>
              </w:rPr>
              <w:t>年上缴税金</w:t>
            </w:r>
          </w:p>
        </w:tc>
        <w:tc>
          <w:tcPr>
            <w:tcW w:w="1520" w:type="dxa"/>
            <w:tcMar>
              <w:top w:w="0" w:type="dxa"/>
              <w:left w:w="0" w:type="dxa"/>
              <w:bottom w:w="0" w:type="dxa"/>
              <w:right w:w="108" w:type="dxa"/>
            </w:tcMar>
            <w:vAlign w:val="center"/>
          </w:tcPr>
          <w:p w14:paraId="2757ABA7" w14:textId="77777777" w:rsidR="006B00A6" w:rsidRDefault="006B00A6">
            <w:pPr>
              <w:tabs>
                <w:tab w:val="center" w:pos="4153"/>
                <w:tab w:val="right" w:pos="8306"/>
              </w:tabs>
              <w:adjustRightInd w:val="0"/>
              <w:snapToGrid w:val="0"/>
              <w:jc w:val="center"/>
              <w:rPr>
                <w:rFonts w:ascii="仿宋_GB2312" w:eastAsia="仿宋_GB2312" w:hAnsi="Times New Roman" w:cs="Times New Roman"/>
                <w:sz w:val="28"/>
                <w:szCs w:val="28"/>
              </w:rPr>
            </w:pPr>
          </w:p>
        </w:tc>
      </w:tr>
      <w:tr w:rsidR="006B00A6" w14:paraId="25267E9B" w14:textId="77777777" w:rsidTr="004B0ED3">
        <w:trPr>
          <w:cantSplit/>
          <w:trHeight w:val="371"/>
          <w:jc w:val="center"/>
        </w:trPr>
        <w:tc>
          <w:tcPr>
            <w:tcW w:w="1838" w:type="dxa"/>
            <w:vMerge w:val="restart"/>
            <w:vAlign w:val="center"/>
          </w:tcPr>
          <w:p w14:paraId="47D27FEF" w14:textId="77777777" w:rsidR="006B00A6" w:rsidRDefault="006B00A6">
            <w:pPr>
              <w:adjustRightInd w:val="0"/>
              <w:snapToGrid w:val="0"/>
              <w:jc w:val="center"/>
              <w:rPr>
                <w:rFonts w:ascii="仿宋_GB2312" w:eastAsia="仿宋_GB2312" w:hAnsi="Times New Roman" w:cs="Times New Roman"/>
                <w:sz w:val="28"/>
                <w:szCs w:val="28"/>
              </w:rPr>
            </w:pPr>
          </w:p>
          <w:p w14:paraId="7182D980"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协作单位</w:t>
            </w:r>
          </w:p>
          <w:p w14:paraId="43DEEFFF"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（选填）</w:t>
            </w:r>
          </w:p>
        </w:tc>
        <w:tc>
          <w:tcPr>
            <w:tcW w:w="2132" w:type="dxa"/>
            <w:gridSpan w:val="2"/>
            <w:vAlign w:val="center"/>
          </w:tcPr>
          <w:p w14:paraId="5AA9E413"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序号</w:t>
            </w:r>
          </w:p>
        </w:tc>
        <w:tc>
          <w:tcPr>
            <w:tcW w:w="4110" w:type="dxa"/>
            <w:gridSpan w:val="4"/>
            <w:tcMar>
              <w:top w:w="0" w:type="dxa"/>
              <w:left w:w="0" w:type="dxa"/>
              <w:bottom w:w="0" w:type="dxa"/>
              <w:right w:w="108" w:type="dxa"/>
            </w:tcMar>
            <w:vAlign w:val="center"/>
          </w:tcPr>
          <w:p w14:paraId="429F8FF5"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单位名称</w:t>
            </w:r>
          </w:p>
        </w:tc>
        <w:tc>
          <w:tcPr>
            <w:tcW w:w="1520" w:type="dxa"/>
            <w:vAlign w:val="center"/>
          </w:tcPr>
          <w:p w14:paraId="7E6288C9"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法人代表</w:t>
            </w:r>
          </w:p>
        </w:tc>
      </w:tr>
      <w:tr w:rsidR="006B00A6" w14:paraId="6922F288" w14:textId="77777777" w:rsidTr="004B0ED3">
        <w:trPr>
          <w:cantSplit/>
          <w:trHeight w:val="371"/>
          <w:jc w:val="center"/>
        </w:trPr>
        <w:tc>
          <w:tcPr>
            <w:tcW w:w="1838" w:type="dxa"/>
            <w:vMerge/>
            <w:vAlign w:val="center"/>
          </w:tcPr>
          <w:p w14:paraId="50D3D640" w14:textId="77777777" w:rsidR="006B00A6" w:rsidRDefault="006B00A6">
            <w:pPr>
              <w:adjustRightInd w:val="0"/>
              <w:snapToGrid w:val="0"/>
              <w:jc w:val="center"/>
              <w:rPr>
                <w:rFonts w:ascii="仿宋_GB2312" w:eastAsia="仿宋_GB2312" w:hAnsi="Times New Roman" w:cs="Times New Roman"/>
                <w:sz w:val="28"/>
                <w:szCs w:val="28"/>
              </w:rPr>
            </w:pPr>
          </w:p>
        </w:tc>
        <w:tc>
          <w:tcPr>
            <w:tcW w:w="2132" w:type="dxa"/>
            <w:gridSpan w:val="2"/>
            <w:vAlign w:val="center"/>
          </w:tcPr>
          <w:p w14:paraId="69CF3C33"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1</w:t>
            </w:r>
          </w:p>
        </w:tc>
        <w:tc>
          <w:tcPr>
            <w:tcW w:w="4110" w:type="dxa"/>
            <w:gridSpan w:val="4"/>
            <w:tcMar>
              <w:top w:w="0" w:type="dxa"/>
              <w:left w:w="0" w:type="dxa"/>
              <w:bottom w:w="0" w:type="dxa"/>
              <w:right w:w="108" w:type="dxa"/>
            </w:tcMar>
            <w:vAlign w:val="center"/>
          </w:tcPr>
          <w:p w14:paraId="4E456065" w14:textId="77777777" w:rsidR="006B00A6" w:rsidRDefault="006B00A6">
            <w:pPr>
              <w:adjustRightInd w:val="0"/>
              <w:snapToGrid w:val="0"/>
              <w:jc w:val="center"/>
              <w:rPr>
                <w:rFonts w:ascii="仿宋_GB2312" w:eastAsia="仿宋_GB2312" w:hAnsi="Times New Roman" w:cs="Times New Roman"/>
                <w:sz w:val="28"/>
                <w:szCs w:val="28"/>
              </w:rPr>
            </w:pPr>
          </w:p>
        </w:tc>
        <w:tc>
          <w:tcPr>
            <w:tcW w:w="1520" w:type="dxa"/>
            <w:vAlign w:val="center"/>
          </w:tcPr>
          <w:p w14:paraId="568FE3CC" w14:textId="77777777" w:rsidR="006B00A6" w:rsidRDefault="006B00A6">
            <w:pPr>
              <w:adjustRightInd w:val="0"/>
              <w:snapToGrid w:val="0"/>
              <w:jc w:val="center"/>
              <w:rPr>
                <w:rFonts w:ascii="仿宋_GB2312" w:eastAsia="仿宋_GB2312" w:hAnsi="Times New Roman" w:cs="Times New Roman"/>
                <w:sz w:val="28"/>
                <w:szCs w:val="28"/>
              </w:rPr>
            </w:pPr>
          </w:p>
        </w:tc>
      </w:tr>
      <w:tr w:rsidR="006B00A6" w14:paraId="06D94A67" w14:textId="77777777" w:rsidTr="004B0ED3">
        <w:trPr>
          <w:cantSplit/>
          <w:trHeight w:val="371"/>
          <w:jc w:val="center"/>
        </w:trPr>
        <w:tc>
          <w:tcPr>
            <w:tcW w:w="1838" w:type="dxa"/>
            <w:vMerge/>
            <w:vAlign w:val="center"/>
          </w:tcPr>
          <w:p w14:paraId="7CBF3B0C" w14:textId="77777777" w:rsidR="006B00A6" w:rsidRDefault="006B00A6">
            <w:pPr>
              <w:adjustRightInd w:val="0"/>
              <w:snapToGrid w:val="0"/>
              <w:jc w:val="center"/>
              <w:rPr>
                <w:rFonts w:ascii="仿宋_GB2312" w:eastAsia="仿宋_GB2312" w:hAnsi="Times New Roman" w:cs="Times New Roman"/>
                <w:sz w:val="28"/>
                <w:szCs w:val="28"/>
              </w:rPr>
            </w:pPr>
          </w:p>
        </w:tc>
        <w:tc>
          <w:tcPr>
            <w:tcW w:w="2132" w:type="dxa"/>
            <w:gridSpan w:val="2"/>
            <w:vAlign w:val="center"/>
          </w:tcPr>
          <w:p w14:paraId="4F492DED"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2</w:t>
            </w:r>
          </w:p>
        </w:tc>
        <w:tc>
          <w:tcPr>
            <w:tcW w:w="4110" w:type="dxa"/>
            <w:gridSpan w:val="4"/>
            <w:tcMar>
              <w:top w:w="0" w:type="dxa"/>
              <w:left w:w="0" w:type="dxa"/>
              <w:bottom w:w="0" w:type="dxa"/>
              <w:right w:w="108" w:type="dxa"/>
            </w:tcMar>
            <w:vAlign w:val="center"/>
          </w:tcPr>
          <w:p w14:paraId="4573AC99" w14:textId="77777777" w:rsidR="006B00A6" w:rsidRDefault="006B00A6">
            <w:pPr>
              <w:adjustRightInd w:val="0"/>
              <w:snapToGrid w:val="0"/>
              <w:jc w:val="center"/>
              <w:rPr>
                <w:rFonts w:ascii="仿宋_GB2312" w:eastAsia="仿宋_GB2312" w:hAnsi="Times New Roman" w:cs="Times New Roman"/>
                <w:sz w:val="28"/>
                <w:szCs w:val="28"/>
              </w:rPr>
            </w:pPr>
          </w:p>
        </w:tc>
        <w:tc>
          <w:tcPr>
            <w:tcW w:w="1520" w:type="dxa"/>
            <w:vAlign w:val="center"/>
          </w:tcPr>
          <w:p w14:paraId="01B138B6" w14:textId="77777777" w:rsidR="006B00A6" w:rsidRDefault="006B00A6">
            <w:pPr>
              <w:adjustRightInd w:val="0"/>
              <w:snapToGrid w:val="0"/>
              <w:jc w:val="center"/>
              <w:rPr>
                <w:rFonts w:ascii="仿宋_GB2312" w:eastAsia="仿宋_GB2312" w:hAnsi="Times New Roman" w:cs="Times New Roman"/>
                <w:sz w:val="28"/>
                <w:szCs w:val="28"/>
              </w:rPr>
            </w:pPr>
          </w:p>
        </w:tc>
      </w:tr>
      <w:tr w:rsidR="006B00A6" w14:paraId="2E2F4439" w14:textId="77777777" w:rsidTr="004B0ED3">
        <w:trPr>
          <w:cantSplit/>
          <w:trHeight w:val="371"/>
          <w:jc w:val="center"/>
        </w:trPr>
        <w:tc>
          <w:tcPr>
            <w:tcW w:w="1838" w:type="dxa"/>
            <w:vMerge/>
            <w:vAlign w:val="center"/>
          </w:tcPr>
          <w:p w14:paraId="5908124F" w14:textId="77777777" w:rsidR="006B00A6" w:rsidRDefault="006B00A6">
            <w:pPr>
              <w:adjustRightInd w:val="0"/>
              <w:snapToGrid w:val="0"/>
              <w:jc w:val="center"/>
              <w:rPr>
                <w:rFonts w:ascii="仿宋_GB2312" w:eastAsia="仿宋_GB2312" w:hAnsi="Times New Roman" w:cs="Times New Roman"/>
                <w:sz w:val="28"/>
                <w:szCs w:val="28"/>
              </w:rPr>
            </w:pPr>
          </w:p>
        </w:tc>
        <w:tc>
          <w:tcPr>
            <w:tcW w:w="2132" w:type="dxa"/>
            <w:gridSpan w:val="2"/>
            <w:vAlign w:val="center"/>
          </w:tcPr>
          <w:p w14:paraId="25B336B6"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3</w:t>
            </w:r>
          </w:p>
        </w:tc>
        <w:tc>
          <w:tcPr>
            <w:tcW w:w="4110" w:type="dxa"/>
            <w:gridSpan w:val="4"/>
            <w:tcMar>
              <w:top w:w="0" w:type="dxa"/>
              <w:left w:w="0" w:type="dxa"/>
              <w:bottom w:w="0" w:type="dxa"/>
              <w:right w:w="108" w:type="dxa"/>
            </w:tcMar>
            <w:vAlign w:val="center"/>
          </w:tcPr>
          <w:p w14:paraId="67469C63" w14:textId="77777777" w:rsidR="006B00A6" w:rsidRDefault="006B00A6">
            <w:pPr>
              <w:adjustRightInd w:val="0"/>
              <w:snapToGrid w:val="0"/>
              <w:jc w:val="center"/>
              <w:rPr>
                <w:rFonts w:ascii="仿宋_GB2312" w:eastAsia="仿宋_GB2312" w:hAnsi="Times New Roman" w:cs="Times New Roman"/>
                <w:sz w:val="28"/>
                <w:szCs w:val="28"/>
              </w:rPr>
            </w:pPr>
          </w:p>
        </w:tc>
        <w:tc>
          <w:tcPr>
            <w:tcW w:w="1520" w:type="dxa"/>
            <w:vAlign w:val="center"/>
          </w:tcPr>
          <w:p w14:paraId="1AEA6B9E" w14:textId="77777777" w:rsidR="006B00A6" w:rsidRDefault="006B00A6">
            <w:pPr>
              <w:adjustRightInd w:val="0"/>
              <w:snapToGrid w:val="0"/>
              <w:jc w:val="center"/>
              <w:rPr>
                <w:rFonts w:ascii="仿宋_GB2312" w:eastAsia="仿宋_GB2312" w:hAnsi="Times New Roman" w:cs="Times New Roman"/>
                <w:sz w:val="28"/>
                <w:szCs w:val="28"/>
              </w:rPr>
            </w:pPr>
          </w:p>
        </w:tc>
      </w:tr>
      <w:tr w:rsidR="006B00A6" w14:paraId="00F6A1DD" w14:textId="77777777" w:rsidTr="004B0ED3">
        <w:trPr>
          <w:cantSplit/>
          <w:trHeight w:val="507"/>
          <w:jc w:val="center"/>
        </w:trPr>
        <w:tc>
          <w:tcPr>
            <w:tcW w:w="1838" w:type="dxa"/>
            <w:vMerge w:val="restart"/>
            <w:tcMar>
              <w:top w:w="0" w:type="dxa"/>
              <w:left w:w="0" w:type="dxa"/>
              <w:bottom w:w="0" w:type="dxa"/>
              <w:right w:w="108" w:type="dxa"/>
            </w:tcMar>
            <w:vAlign w:val="center"/>
          </w:tcPr>
          <w:p w14:paraId="6658FE8B"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联系人</w:t>
            </w:r>
          </w:p>
        </w:tc>
        <w:tc>
          <w:tcPr>
            <w:tcW w:w="1599" w:type="dxa"/>
            <w:tcMar>
              <w:top w:w="0" w:type="dxa"/>
              <w:left w:w="0" w:type="dxa"/>
              <w:bottom w:w="0" w:type="dxa"/>
              <w:right w:w="108" w:type="dxa"/>
            </w:tcMar>
            <w:vAlign w:val="center"/>
          </w:tcPr>
          <w:p w14:paraId="7F2A1167"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姓名</w:t>
            </w:r>
          </w:p>
        </w:tc>
        <w:tc>
          <w:tcPr>
            <w:tcW w:w="1525" w:type="dxa"/>
            <w:gridSpan w:val="2"/>
            <w:vAlign w:val="center"/>
          </w:tcPr>
          <w:p w14:paraId="0BEAA6BD" w14:textId="77777777" w:rsidR="006B00A6" w:rsidRDefault="006B00A6">
            <w:pPr>
              <w:adjustRightInd w:val="0"/>
              <w:snapToGrid w:val="0"/>
              <w:jc w:val="center"/>
              <w:rPr>
                <w:rFonts w:ascii="仿宋_GB2312" w:eastAsia="仿宋_GB2312" w:hAnsi="Times New Roman" w:cs="Times New Roman"/>
                <w:sz w:val="28"/>
                <w:szCs w:val="28"/>
              </w:rPr>
            </w:pPr>
          </w:p>
        </w:tc>
        <w:tc>
          <w:tcPr>
            <w:tcW w:w="850" w:type="dxa"/>
            <w:vAlign w:val="center"/>
          </w:tcPr>
          <w:p w14:paraId="440B6020"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单位</w:t>
            </w:r>
          </w:p>
        </w:tc>
        <w:tc>
          <w:tcPr>
            <w:tcW w:w="3788" w:type="dxa"/>
            <w:gridSpan w:val="3"/>
            <w:vAlign w:val="center"/>
          </w:tcPr>
          <w:p w14:paraId="03737FB3" w14:textId="77777777" w:rsidR="006B00A6" w:rsidRDefault="006B00A6">
            <w:pPr>
              <w:adjustRightInd w:val="0"/>
              <w:snapToGrid w:val="0"/>
              <w:jc w:val="center"/>
              <w:rPr>
                <w:rFonts w:ascii="仿宋_GB2312" w:eastAsia="仿宋_GB2312" w:hAnsi="Times New Roman" w:cs="Times New Roman"/>
                <w:sz w:val="28"/>
                <w:szCs w:val="28"/>
              </w:rPr>
            </w:pPr>
          </w:p>
        </w:tc>
      </w:tr>
      <w:tr w:rsidR="006B00A6" w14:paraId="0E2B047E" w14:textId="77777777" w:rsidTr="004B0ED3">
        <w:trPr>
          <w:cantSplit/>
          <w:trHeight w:val="576"/>
          <w:jc w:val="center"/>
        </w:trPr>
        <w:tc>
          <w:tcPr>
            <w:tcW w:w="1838" w:type="dxa"/>
            <w:vMerge/>
            <w:vAlign w:val="center"/>
          </w:tcPr>
          <w:p w14:paraId="10AC58BB" w14:textId="77777777" w:rsidR="006B00A6" w:rsidRDefault="006B00A6">
            <w:pPr>
              <w:widowControl/>
              <w:adjustRightInd w:val="0"/>
              <w:snapToGrid w:val="0"/>
              <w:jc w:val="center"/>
              <w:rPr>
                <w:rFonts w:ascii="仿宋_GB2312" w:eastAsia="仿宋_GB2312" w:hAnsi="Times New Roman" w:cs="Times New Roman"/>
                <w:sz w:val="28"/>
                <w:szCs w:val="28"/>
              </w:rPr>
            </w:pPr>
          </w:p>
        </w:tc>
        <w:tc>
          <w:tcPr>
            <w:tcW w:w="1599" w:type="dxa"/>
            <w:tcMar>
              <w:top w:w="0" w:type="dxa"/>
              <w:left w:w="0" w:type="dxa"/>
              <w:bottom w:w="0" w:type="dxa"/>
              <w:right w:w="108" w:type="dxa"/>
            </w:tcMar>
            <w:vAlign w:val="center"/>
          </w:tcPr>
          <w:p w14:paraId="3ED4AF50"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地址</w:t>
            </w:r>
          </w:p>
        </w:tc>
        <w:tc>
          <w:tcPr>
            <w:tcW w:w="6163" w:type="dxa"/>
            <w:gridSpan w:val="6"/>
            <w:vAlign w:val="center"/>
          </w:tcPr>
          <w:p w14:paraId="005669F1" w14:textId="77777777" w:rsidR="006B00A6" w:rsidRDefault="006B00A6">
            <w:pPr>
              <w:adjustRightInd w:val="0"/>
              <w:snapToGrid w:val="0"/>
              <w:jc w:val="center"/>
              <w:rPr>
                <w:rFonts w:ascii="仿宋_GB2312" w:eastAsia="仿宋_GB2312" w:hAnsi="Times New Roman" w:cs="Times New Roman"/>
                <w:sz w:val="28"/>
                <w:szCs w:val="28"/>
              </w:rPr>
            </w:pPr>
          </w:p>
        </w:tc>
      </w:tr>
      <w:tr w:rsidR="006B00A6" w14:paraId="01717A2C" w14:textId="77777777" w:rsidTr="004B0ED3">
        <w:trPr>
          <w:cantSplit/>
          <w:trHeight w:val="540"/>
          <w:jc w:val="center"/>
        </w:trPr>
        <w:tc>
          <w:tcPr>
            <w:tcW w:w="1838" w:type="dxa"/>
            <w:vMerge/>
            <w:vAlign w:val="center"/>
          </w:tcPr>
          <w:p w14:paraId="23580342" w14:textId="77777777" w:rsidR="006B00A6" w:rsidRDefault="006B00A6">
            <w:pPr>
              <w:widowControl/>
              <w:adjustRightInd w:val="0"/>
              <w:snapToGrid w:val="0"/>
              <w:jc w:val="center"/>
              <w:rPr>
                <w:rFonts w:ascii="仿宋_GB2312" w:eastAsia="仿宋_GB2312" w:hAnsi="Times New Roman" w:cs="Times New Roman"/>
                <w:sz w:val="28"/>
                <w:szCs w:val="28"/>
              </w:rPr>
            </w:pPr>
          </w:p>
        </w:tc>
        <w:tc>
          <w:tcPr>
            <w:tcW w:w="1599" w:type="dxa"/>
            <w:tcMar>
              <w:top w:w="0" w:type="dxa"/>
              <w:left w:w="0" w:type="dxa"/>
              <w:bottom w:w="0" w:type="dxa"/>
              <w:right w:w="108" w:type="dxa"/>
            </w:tcMar>
            <w:vAlign w:val="center"/>
          </w:tcPr>
          <w:p w14:paraId="0281C6A4"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电话</w:t>
            </w:r>
          </w:p>
        </w:tc>
        <w:tc>
          <w:tcPr>
            <w:tcW w:w="2375" w:type="dxa"/>
            <w:gridSpan w:val="3"/>
            <w:vAlign w:val="center"/>
          </w:tcPr>
          <w:p w14:paraId="47AE2817" w14:textId="77777777" w:rsidR="006B00A6" w:rsidRDefault="006B00A6">
            <w:pPr>
              <w:adjustRightInd w:val="0"/>
              <w:snapToGrid w:val="0"/>
              <w:jc w:val="center"/>
              <w:rPr>
                <w:rFonts w:ascii="仿宋_GB2312" w:eastAsia="仿宋_GB2312" w:hAnsi="Times New Roman" w:cs="Times New Roman"/>
                <w:sz w:val="28"/>
                <w:szCs w:val="28"/>
              </w:rPr>
            </w:pPr>
          </w:p>
        </w:tc>
        <w:tc>
          <w:tcPr>
            <w:tcW w:w="1146" w:type="dxa"/>
            <w:vAlign w:val="center"/>
          </w:tcPr>
          <w:p w14:paraId="7F44E221"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Email</w:t>
            </w:r>
          </w:p>
        </w:tc>
        <w:tc>
          <w:tcPr>
            <w:tcW w:w="2642" w:type="dxa"/>
            <w:gridSpan w:val="2"/>
            <w:vAlign w:val="center"/>
          </w:tcPr>
          <w:p w14:paraId="10A412CA" w14:textId="77777777" w:rsidR="006B00A6" w:rsidRDefault="006B00A6">
            <w:pPr>
              <w:adjustRightInd w:val="0"/>
              <w:snapToGrid w:val="0"/>
              <w:jc w:val="center"/>
              <w:rPr>
                <w:rFonts w:ascii="仿宋_GB2312" w:eastAsia="仿宋_GB2312" w:hAnsi="Times New Roman" w:cs="Times New Roman"/>
                <w:sz w:val="28"/>
                <w:szCs w:val="28"/>
              </w:rPr>
            </w:pPr>
          </w:p>
        </w:tc>
      </w:tr>
      <w:tr w:rsidR="006B00A6" w14:paraId="38605DFE" w14:textId="77777777" w:rsidTr="004B0ED3">
        <w:trPr>
          <w:trHeight w:val="562"/>
          <w:jc w:val="center"/>
        </w:trPr>
        <w:tc>
          <w:tcPr>
            <w:tcW w:w="1838" w:type="dxa"/>
            <w:tcMar>
              <w:top w:w="0" w:type="dxa"/>
              <w:left w:w="0" w:type="dxa"/>
              <w:bottom w:w="0" w:type="dxa"/>
              <w:right w:w="108" w:type="dxa"/>
            </w:tcMar>
            <w:vAlign w:val="center"/>
          </w:tcPr>
          <w:p w14:paraId="79689298"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起止时间</w:t>
            </w:r>
          </w:p>
        </w:tc>
        <w:tc>
          <w:tcPr>
            <w:tcW w:w="7762" w:type="dxa"/>
            <w:gridSpan w:val="7"/>
            <w:tcMar>
              <w:top w:w="0" w:type="dxa"/>
              <w:left w:w="0" w:type="dxa"/>
              <w:bottom w:w="0" w:type="dxa"/>
              <w:right w:w="108" w:type="dxa"/>
            </w:tcMar>
            <w:vAlign w:val="center"/>
          </w:tcPr>
          <w:p w14:paraId="3BCCBC4B"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年    月—   年    月</w:t>
            </w:r>
          </w:p>
        </w:tc>
      </w:tr>
      <w:tr w:rsidR="006B00A6" w14:paraId="29E9D892" w14:textId="77777777" w:rsidTr="004B0ED3">
        <w:trPr>
          <w:trHeight w:val="983"/>
          <w:jc w:val="center"/>
        </w:trPr>
        <w:tc>
          <w:tcPr>
            <w:tcW w:w="1838" w:type="dxa"/>
            <w:tcMar>
              <w:top w:w="0" w:type="dxa"/>
              <w:left w:w="0" w:type="dxa"/>
              <w:bottom w:w="0" w:type="dxa"/>
              <w:right w:w="108" w:type="dxa"/>
            </w:tcMar>
            <w:vAlign w:val="center"/>
          </w:tcPr>
          <w:p w14:paraId="64029D75"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主要内容</w:t>
            </w:r>
          </w:p>
          <w:p w14:paraId="535F7695"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（300字以内）</w:t>
            </w:r>
          </w:p>
        </w:tc>
        <w:tc>
          <w:tcPr>
            <w:tcW w:w="7762" w:type="dxa"/>
            <w:gridSpan w:val="7"/>
            <w:tcMar>
              <w:top w:w="0" w:type="dxa"/>
              <w:left w:w="0" w:type="dxa"/>
              <w:bottom w:w="0" w:type="dxa"/>
              <w:right w:w="108" w:type="dxa"/>
            </w:tcMar>
            <w:vAlign w:val="center"/>
          </w:tcPr>
          <w:p w14:paraId="10550D3F" w14:textId="77777777" w:rsidR="006B00A6" w:rsidRDefault="006B00A6">
            <w:pPr>
              <w:adjustRightInd w:val="0"/>
              <w:snapToGrid w:val="0"/>
              <w:jc w:val="center"/>
              <w:rPr>
                <w:rFonts w:ascii="仿宋_GB2312" w:eastAsia="仿宋_GB2312" w:hAnsi="Times New Roman" w:cs="Times New Roman"/>
                <w:sz w:val="28"/>
                <w:szCs w:val="28"/>
              </w:rPr>
            </w:pPr>
          </w:p>
        </w:tc>
      </w:tr>
      <w:tr w:rsidR="006B00A6" w14:paraId="5A3C9B02" w14:textId="77777777" w:rsidTr="004B0ED3">
        <w:trPr>
          <w:trHeight w:val="1216"/>
          <w:jc w:val="center"/>
        </w:trPr>
        <w:tc>
          <w:tcPr>
            <w:tcW w:w="1838" w:type="dxa"/>
            <w:tcMar>
              <w:top w:w="0" w:type="dxa"/>
              <w:left w:w="0" w:type="dxa"/>
              <w:bottom w:w="0" w:type="dxa"/>
              <w:right w:w="108" w:type="dxa"/>
            </w:tcMar>
            <w:vAlign w:val="center"/>
          </w:tcPr>
          <w:p w14:paraId="0B2612BD" w14:textId="7FCEFDBA"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目标指标</w:t>
            </w:r>
          </w:p>
          <w:p w14:paraId="4EA98AE4"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（300字以内）</w:t>
            </w:r>
          </w:p>
        </w:tc>
        <w:tc>
          <w:tcPr>
            <w:tcW w:w="7762" w:type="dxa"/>
            <w:gridSpan w:val="7"/>
            <w:tcMar>
              <w:top w:w="0" w:type="dxa"/>
              <w:left w:w="0" w:type="dxa"/>
              <w:bottom w:w="0" w:type="dxa"/>
              <w:right w:w="108" w:type="dxa"/>
            </w:tcMar>
            <w:vAlign w:val="center"/>
          </w:tcPr>
          <w:p w14:paraId="59422970" w14:textId="77777777" w:rsidR="006B00A6" w:rsidRDefault="006B00A6">
            <w:pPr>
              <w:adjustRightInd w:val="0"/>
              <w:snapToGrid w:val="0"/>
              <w:jc w:val="center"/>
              <w:rPr>
                <w:rFonts w:ascii="仿宋_GB2312" w:eastAsia="仿宋_GB2312" w:hAnsi="Times New Roman" w:cs="Times New Roman"/>
                <w:sz w:val="28"/>
                <w:szCs w:val="28"/>
              </w:rPr>
            </w:pPr>
          </w:p>
        </w:tc>
      </w:tr>
      <w:tr w:rsidR="006B00A6" w14:paraId="478A84A9" w14:textId="77777777" w:rsidTr="004B0ED3">
        <w:trPr>
          <w:trHeight w:val="1046"/>
          <w:jc w:val="center"/>
        </w:trPr>
        <w:tc>
          <w:tcPr>
            <w:tcW w:w="1838" w:type="dxa"/>
            <w:tcMar>
              <w:top w:w="0" w:type="dxa"/>
              <w:left w:w="0" w:type="dxa"/>
              <w:bottom w:w="0" w:type="dxa"/>
              <w:right w:w="108" w:type="dxa"/>
            </w:tcMar>
            <w:vAlign w:val="center"/>
          </w:tcPr>
          <w:p w14:paraId="62137617" w14:textId="42E8C9F9"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总投资测算</w:t>
            </w:r>
          </w:p>
        </w:tc>
        <w:tc>
          <w:tcPr>
            <w:tcW w:w="7762" w:type="dxa"/>
            <w:gridSpan w:val="7"/>
            <w:tcMar>
              <w:top w:w="0" w:type="dxa"/>
              <w:left w:w="0" w:type="dxa"/>
              <w:bottom w:w="0" w:type="dxa"/>
              <w:right w:w="108" w:type="dxa"/>
            </w:tcMar>
            <w:vAlign w:val="center"/>
          </w:tcPr>
          <w:p w14:paraId="1FA62C72" w14:textId="77777777" w:rsidR="006B00A6" w:rsidRDefault="006B00A6">
            <w:pPr>
              <w:adjustRightInd w:val="0"/>
              <w:snapToGrid w:val="0"/>
              <w:jc w:val="center"/>
              <w:rPr>
                <w:rFonts w:ascii="仿宋_GB2312" w:eastAsia="仿宋_GB2312" w:hAnsi="Times New Roman" w:cs="Times New Roman"/>
                <w:sz w:val="28"/>
                <w:szCs w:val="28"/>
              </w:rPr>
            </w:pPr>
          </w:p>
          <w:p w14:paraId="3E0100DA" w14:textId="77777777" w:rsidR="006B00A6" w:rsidRDefault="006B00A6">
            <w:pPr>
              <w:adjustRightInd w:val="0"/>
              <w:snapToGrid w:val="0"/>
              <w:jc w:val="center"/>
              <w:rPr>
                <w:rFonts w:ascii="仿宋_GB2312" w:eastAsia="仿宋_GB2312" w:hAnsi="Times New Roman" w:cs="Times New Roman"/>
                <w:sz w:val="28"/>
                <w:szCs w:val="28"/>
              </w:rPr>
            </w:pPr>
          </w:p>
        </w:tc>
      </w:tr>
      <w:tr w:rsidR="006B00A6" w14:paraId="16BC5519" w14:textId="77777777" w:rsidTr="004B0ED3">
        <w:trPr>
          <w:trHeight w:val="2193"/>
          <w:jc w:val="center"/>
        </w:trPr>
        <w:tc>
          <w:tcPr>
            <w:tcW w:w="1838" w:type="dxa"/>
            <w:tcMar>
              <w:top w:w="0" w:type="dxa"/>
              <w:left w:w="0" w:type="dxa"/>
              <w:bottom w:w="0" w:type="dxa"/>
              <w:right w:w="108" w:type="dxa"/>
            </w:tcMar>
            <w:vAlign w:val="center"/>
          </w:tcPr>
          <w:p w14:paraId="28101C97" w14:textId="77777777" w:rsidR="006B00A6" w:rsidRDefault="0063097C">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项目单位</w:t>
            </w:r>
          </w:p>
        </w:tc>
        <w:tc>
          <w:tcPr>
            <w:tcW w:w="7762" w:type="dxa"/>
            <w:gridSpan w:val="7"/>
            <w:tcMar>
              <w:top w:w="0" w:type="dxa"/>
              <w:left w:w="0" w:type="dxa"/>
              <w:bottom w:w="0" w:type="dxa"/>
              <w:right w:w="108" w:type="dxa"/>
            </w:tcMar>
            <w:vAlign w:val="center"/>
          </w:tcPr>
          <w:p w14:paraId="0D25947E" w14:textId="77777777" w:rsidR="006B00A6" w:rsidRDefault="0063097C">
            <w:pPr>
              <w:adjustRightInd w:val="0"/>
              <w:snapToGrid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本单位郑重承诺：对所填报内容及相关材料的真实性负责，并依法承担相应的法律责任。</w:t>
            </w:r>
          </w:p>
          <w:p w14:paraId="75BE4BC2" w14:textId="77777777" w:rsidR="006B00A6" w:rsidRDefault="006B00A6">
            <w:pPr>
              <w:adjustRightInd w:val="0"/>
              <w:snapToGrid w:val="0"/>
              <w:ind w:right="280"/>
              <w:jc w:val="right"/>
              <w:rPr>
                <w:rFonts w:ascii="仿宋_GB2312" w:eastAsia="仿宋_GB2312" w:hAnsi="Times New Roman" w:cs="Times New Roman"/>
                <w:sz w:val="28"/>
                <w:szCs w:val="28"/>
              </w:rPr>
            </w:pPr>
          </w:p>
          <w:p w14:paraId="206D5534" w14:textId="77777777" w:rsidR="006B00A6" w:rsidRDefault="0063097C">
            <w:pPr>
              <w:wordWrap w:val="0"/>
              <w:adjustRightInd w:val="0"/>
              <w:snapToGrid w:val="0"/>
              <w:jc w:val="right"/>
              <w:rPr>
                <w:rFonts w:ascii="仿宋_GB2312" w:eastAsia="仿宋_GB2312" w:hAnsi="Times New Roman" w:cs="Times New Roman"/>
                <w:sz w:val="28"/>
                <w:szCs w:val="28"/>
              </w:rPr>
            </w:pPr>
            <w:r>
              <w:rPr>
                <w:rFonts w:ascii="仿宋_GB2312" w:eastAsia="仿宋_GB2312" w:hAnsi="Times New Roman" w:cs="Times New Roman" w:hint="eastAsia"/>
                <w:sz w:val="28"/>
                <w:szCs w:val="28"/>
              </w:rPr>
              <w:t>（单位盖章）</w:t>
            </w:r>
          </w:p>
          <w:p w14:paraId="1D6A6BF5" w14:textId="77777777" w:rsidR="006B00A6" w:rsidRDefault="0063097C">
            <w:pPr>
              <w:adjustRightInd w:val="0"/>
              <w:snapToGrid w:val="0"/>
              <w:ind w:right="280"/>
              <w:jc w:val="right"/>
              <w:rPr>
                <w:rFonts w:ascii="仿宋_GB2312" w:eastAsia="仿宋_GB2312" w:hAnsi="Times New Roman" w:cs="Times New Roman"/>
                <w:sz w:val="28"/>
                <w:szCs w:val="28"/>
              </w:rPr>
            </w:pPr>
            <w:r>
              <w:rPr>
                <w:rFonts w:ascii="仿宋_GB2312" w:eastAsia="仿宋_GB2312" w:hAnsi="Times New Roman" w:cs="Times New Roman" w:hint="eastAsia"/>
                <w:sz w:val="28"/>
                <w:szCs w:val="28"/>
              </w:rPr>
              <w:t>年    月    日</w:t>
            </w:r>
          </w:p>
        </w:tc>
      </w:tr>
    </w:tbl>
    <w:p w14:paraId="5219514F" w14:textId="77777777" w:rsidR="006B00A6" w:rsidRDefault="006B00A6">
      <w:pPr>
        <w:widowControl/>
        <w:adjustRightInd w:val="0"/>
        <w:snapToGrid w:val="0"/>
        <w:spacing w:line="560" w:lineRule="exact"/>
        <w:jc w:val="left"/>
        <w:rPr>
          <w:rFonts w:ascii="Times New Roman" w:eastAsia="宋体" w:hAnsi="Times New Roman" w:cs="Times New Roman"/>
          <w:spacing w:val="-10"/>
          <w:kern w:val="28"/>
          <w:sz w:val="28"/>
          <w:szCs w:val="28"/>
        </w:rPr>
        <w:sectPr w:rsidR="006B00A6">
          <w:footerReference w:type="default" r:id="rId9"/>
          <w:footerReference w:type="first" r:id="rId10"/>
          <w:pgSz w:w="12240" w:h="15840"/>
          <w:pgMar w:top="1440" w:right="1800" w:bottom="1440" w:left="1800" w:header="720" w:footer="720" w:gutter="0"/>
          <w:pgNumType w:start="10"/>
          <w:cols w:space="720"/>
          <w:titlePg/>
          <w:docGrid w:linePitch="360"/>
        </w:sectPr>
      </w:pPr>
    </w:p>
    <w:p w14:paraId="30512A81" w14:textId="77777777" w:rsidR="006B00A6" w:rsidRDefault="0063097C">
      <w:pPr>
        <w:keepNext/>
        <w:keepLines/>
        <w:adjustRightInd w:val="0"/>
        <w:snapToGrid w:val="0"/>
        <w:spacing w:beforeLines="50" w:before="156" w:afterLines="50" w:after="156" w:line="560" w:lineRule="exact"/>
        <w:jc w:val="center"/>
        <w:outlineLvl w:val="0"/>
        <w:rPr>
          <w:rFonts w:ascii="Times New Roman" w:eastAsia="黑体" w:hAnsi="Times New Roman" w:cs="Times New Roman"/>
          <w:b/>
          <w:bCs/>
          <w:kern w:val="44"/>
          <w:sz w:val="32"/>
          <w:szCs w:val="44"/>
        </w:rPr>
      </w:pPr>
      <w:r>
        <w:rPr>
          <w:rFonts w:ascii="Times New Roman" w:eastAsia="黑体" w:hAnsi="Times New Roman" w:cs="Times New Roman"/>
          <w:b/>
          <w:bCs/>
          <w:kern w:val="44"/>
          <w:sz w:val="32"/>
          <w:szCs w:val="44"/>
        </w:rPr>
        <w:lastRenderedPageBreak/>
        <w:t>编制说明</w:t>
      </w:r>
    </w:p>
    <w:p w14:paraId="34D8526F" w14:textId="77777777" w:rsidR="006B00A6" w:rsidRDefault="0063097C">
      <w:pPr>
        <w:adjustRightInd w:val="0"/>
        <w:snapToGrid w:val="0"/>
        <w:spacing w:line="500" w:lineRule="exact"/>
        <w:ind w:firstLineChars="200" w:firstLine="560"/>
        <w:rPr>
          <w:rFonts w:ascii="仿宋_GB2312" w:eastAsia="仿宋_GB2312" w:hAnsi="Times New Roman" w:cs="Times New Roman"/>
          <w:sz w:val="28"/>
          <w:szCs w:val="22"/>
        </w:rPr>
      </w:pPr>
      <w:r>
        <w:rPr>
          <w:rFonts w:ascii="仿宋_GB2312" w:eastAsia="仿宋_GB2312" w:hAnsi="Times New Roman" w:cs="Times New Roman" w:hint="eastAsia"/>
          <w:sz w:val="28"/>
          <w:szCs w:val="22"/>
        </w:rPr>
        <w:t>一、格式要求：中文编写、</w:t>
      </w:r>
      <w:r>
        <w:rPr>
          <w:rFonts w:ascii="仿宋_GB2312" w:eastAsia="仿宋_GB2312" w:hAnsi="Times New Roman" w:cs="Times New Roman"/>
          <w:sz w:val="28"/>
          <w:szCs w:val="22"/>
        </w:rPr>
        <w:t>A4</w:t>
      </w:r>
      <w:r>
        <w:rPr>
          <w:rFonts w:ascii="仿宋_GB2312" w:eastAsia="仿宋_GB2312" w:hAnsi="Times New Roman" w:cs="Times New Roman" w:hint="eastAsia"/>
          <w:sz w:val="28"/>
          <w:szCs w:val="22"/>
        </w:rPr>
        <w:t>纸张，</w:t>
      </w:r>
      <w:r>
        <w:rPr>
          <w:rFonts w:ascii="仿宋_GB2312" w:eastAsia="仿宋_GB2312" w:hAnsi="Times New Roman" w:cs="Times New Roman" w:hint="eastAsia"/>
          <w:sz w:val="28"/>
          <w:szCs w:val="28"/>
        </w:rPr>
        <w:t>字体格式参考模板</w:t>
      </w:r>
      <w:r>
        <w:rPr>
          <w:rFonts w:ascii="仿宋_GB2312" w:eastAsia="仿宋_GB2312" w:hAnsi="Times New Roman" w:cs="Times New Roman" w:hint="eastAsia"/>
          <w:sz w:val="28"/>
          <w:szCs w:val="22"/>
        </w:rPr>
        <w:t>。</w:t>
      </w:r>
    </w:p>
    <w:p w14:paraId="69DF2F4F" w14:textId="77777777" w:rsidR="006B00A6" w:rsidRDefault="0063097C">
      <w:pPr>
        <w:adjustRightInd w:val="0"/>
        <w:snapToGrid w:val="0"/>
        <w:spacing w:line="500" w:lineRule="exact"/>
        <w:ind w:firstLineChars="200" w:firstLine="560"/>
        <w:rPr>
          <w:rFonts w:ascii="仿宋_GB2312" w:eastAsia="仿宋_GB2312" w:hAnsi="Times New Roman" w:cs="Times New Roman"/>
          <w:sz w:val="28"/>
          <w:szCs w:val="22"/>
        </w:rPr>
      </w:pPr>
      <w:r>
        <w:rPr>
          <w:rFonts w:ascii="仿宋_GB2312" w:eastAsia="仿宋_GB2312" w:hAnsi="Times New Roman" w:cs="Times New Roman" w:hint="eastAsia"/>
          <w:sz w:val="28"/>
          <w:szCs w:val="22"/>
        </w:rPr>
        <w:t>二、</w:t>
      </w:r>
      <w:r>
        <w:rPr>
          <w:rFonts w:ascii="仿宋_GB2312" w:eastAsia="仿宋_GB2312" w:hAnsi="Times New Roman" w:cs="Times New Roman" w:hint="eastAsia"/>
          <w:sz w:val="28"/>
          <w:szCs w:val="28"/>
        </w:rPr>
        <w:t>申报项目需符合《深圳市海洋经济创新发展示范项目专项资金管理办法》（深海发</w:t>
      </w:r>
      <w:proofErr w:type="gramStart"/>
      <w:r>
        <w:rPr>
          <w:rFonts w:ascii="仿宋_GB2312" w:eastAsia="仿宋_GB2312" w:hAnsi="Times New Roman" w:cs="Times New Roman" w:hint="eastAsia"/>
          <w:sz w:val="28"/>
          <w:szCs w:val="28"/>
        </w:rPr>
        <w:t>规</w:t>
      </w:r>
      <w:proofErr w:type="gramEnd"/>
      <w:r>
        <w:rPr>
          <w:rFonts w:ascii="仿宋_GB2312" w:eastAsia="仿宋_GB2312" w:hAnsi="Times New Roman" w:cs="Times New Roman" w:hint="eastAsia"/>
          <w:sz w:val="28"/>
          <w:szCs w:val="28"/>
        </w:rPr>
        <w:t>〔2024〕4号）、《深圳市海洋经济创新发展示范项目专项资金申报指南》规定的申报条件。</w:t>
      </w:r>
    </w:p>
    <w:p w14:paraId="3226D260" w14:textId="77777777" w:rsidR="006B00A6" w:rsidRDefault="0063097C">
      <w:pPr>
        <w:adjustRightInd w:val="0"/>
        <w:snapToGrid w:val="0"/>
        <w:spacing w:line="500" w:lineRule="exact"/>
        <w:ind w:firstLineChars="200" w:firstLine="560"/>
        <w:rPr>
          <w:rFonts w:ascii="仿宋_GB2312" w:eastAsia="仿宋_GB2312" w:hAnsi="Times New Roman" w:cs="Times New Roman"/>
          <w:sz w:val="28"/>
          <w:szCs w:val="22"/>
        </w:rPr>
      </w:pPr>
      <w:r>
        <w:rPr>
          <w:rFonts w:ascii="仿宋_GB2312" w:eastAsia="仿宋_GB2312" w:hAnsi="Times New Roman" w:cs="Times New Roman" w:hint="eastAsia"/>
          <w:sz w:val="28"/>
          <w:szCs w:val="22"/>
        </w:rPr>
        <w:t>三、项目申报单位须与协作单位（如有）进行实质性合作，签订合作协议，对任务和资金预算、考核责任等做出明确规定。</w:t>
      </w:r>
    </w:p>
    <w:p w14:paraId="16617D33" w14:textId="77777777" w:rsidR="006B00A6" w:rsidRDefault="0063097C">
      <w:pPr>
        <w:adjustRightInd w:val="0"/>
        <w:snapToGrid w:val="0"/>
        <w:spacing w:line="500" w:lineRule="exact"/>
        <w:ind w:firstLineChars="200" w:firstLine="560"/>
        <w:rPr>
          <w:rFonts w:ascii="仿宋_GB2312" w:eastAsia="仿宋_GB2312" w:hAnsi="Times New Roman" w:cs="Times New Roman"/>
          <w:sz w:val="28"/>
          <w:szCs w:val="22"/>
        </w:rPr>
      </w:pPr>
      <w:r>
        <w:rPr>
          <w:rFonts w:ascii="仿宋_GB2312" w:eastAsia="仿宋_GB2312" w:hAnsi="Times New Roman" w:cs="Times New Roman" w:hint="eastAsia"/>
          <w:sz w:val="28"/>
          <w:szCs w:val="22"/>
        </w:rPr>
        <w:t>四、项目申报单位应遵守国家有关法律法规，客观、真实地填报申报材料，同一项目不得重复申报。一经查实虚假申报、重复申报，将取消申报资格。</w:t>
      </w:r>
    </w:p>
    <w:p w14:paraId="350CDC94" w14:textId="77777777" w:rsidR="006B00A6" w:rsidRDefault="0063097C">
      <w:pPr>
        <w:adjustRightInd w:val="0"/>
        <w:snapToGrid w:val="0"/>
        <w:spacing w:line="500" w:lineRule="exact"/>
        <w:ind w:firstLineChars="200" w:firstLine="560"/>
        <w:rPr>
          <w:rFonts w:ascii="仿宋_GB2312" w:eastAsia="仿宋_GB2312" w:hAnsi="Times New Roman" w:cs="Times New Roman"/>
          <w:sz w:val="28"/>
          <w:szCs w:val="22"/>
        </w:rPr>
      </w:pPr>
      <w:r>
        <w:rPr>
          <w:rFonts w:ascii="仿宋_GB2312" w:eastAsia="仿宋_GB2312" w:hAnsi="Times New Roman" w:cs="Times New Roman" w:hint="eastAsia"/>
          <w:sz w:val="28"/>
          <w:szCs w:val="22"/>
        </w:rPr>
        <w:t>五、项目总投资、申报专项资金额度应与申报单位和协作单位的现有研发能力、经济实力、资金筹措能力及项目任务的要求相匹配。</w:t>
      </w:r>
    </w:p>
    <w:p w14:paraId="4976E571" w14:textId="77777777" w:rsidR="006B00A6" w:rsidRDefault="0063097C">
      <w:pPr>
        <w:adjustRightInd w:val="0"/>
        <w:snapToGrid w:val="0"/>
        <w:spacing w:line="500" w:lineRule="exact"/>
        <w:ind w:firstLineChars="200" w:firstLine="560"/>
        <w:rPr>
          <w:rFonts w:ascii="仿宋_GB2312" w:eastAsia="仿宋_GB2312" w:hAnsi="Times New Roman" w:cs="Times New Roman"/>
          <w:sz w:val="28"/>
          <w:szCs w:val="22"/>
        </w:rPr>
      </w:pPr>
      <w:r>
        <w:rPr>
          <w:rFonts w:ascii="仿宋_GB2312" w:eastAsia="仿宋_GB2312" w:hAnsi="Times New Roman" w:cs="Times New Roman" w:hint="eastAsia"/>
          <w:sz w:val="28"/>
          <w:szCs w:val="22"/>
        </w:rPr>
        <w:t>六、实施方案由申报单位组织编写或联合协作单位共同编写。</w:t>
      </w:r>
    </w:p>
    <w:p w14:paraId="714D0B6C" w14:textId="48F7DC75" w:rsidR="006B00A6" w:rsidRDefault="0063097C">
      <w:pPr>
        <w:adjustRightInd w:val="0"/>
        <w:snapToGrid w:val="0"/>
        <w:spacing w:line="500" w:lineRule="exact"/>
        <w:ind w:firstLineChars="200" w:firstLine="560"/>
        <w:rPr>
          <w:rFonts w:ascii="仿宋_GB2312" w:eastAsia="仿宋_GB2312" w:hAnsi="Times New Roman" w:cs="Times New Roman"/>
          <w:sz w:val="28"/>
          <w:szCs w:val="22"/>
        </w:rPr>
      </w:pPr>
      <w:r>
        <w:rPr>
          <w:rFonts w:ascii="仿宋_GB2312" w:eastAsia="仿宋_GB2312" w:hAnsi="Times New Roman" w:cs="Times New Roman" w:hint="eastAsia"/>
          <w:sz w:val="28"/>
          <w:szCs w:val="22"/>
        </w:rPr>
        <w:t>七、产业公共服务平台项目是指依托相关机构搭建的，面向各类市场主体提供技术研发、试验研究、工艺验证、检验检测、设备共享、信息咨询等技术支撑的开放性服务平台。</w:t>
      </w:r>
    </w:p>
    <w:p w14:paraId="33BC133D" w14:textId="77777777" w:rsidR="006B00A6" w:rsidRDefault="0063097C">
      <w:pPr>
        <w:widowControl/>
        <w:adjustRightInd w:val="0"/>
        <w:snapToGrid w:val="0"/>
        <w:spacing w:line="560" w:lineRule="exact"/>
        <w:jc w:val="left"/>
        <w:rPr>
          <w:rFonts w:ascii="Times New Roman" w:eastAsia="黑体" w:hAnsi="Times New Roman" w:cs="Times New Roman"/>
          <w:b/>
          <w:kern w:val="0"/>
          <w:sz w:val="32"/>
          <w:szCs w:val="32"/>
        </w:rPr>
      </w:pPr>
      <w:r>
        <w:rPr>
          <w:rFonts w:ascii="Times New Roman" w:eastAsia="黑体" w:hAnsi="Times New Roman" w:cs="Times New Roman"/>
          <w:b/>
          <w:kern w:val="0"/>
          <w:sz w:val="32"/>
          <w:szCs w:val="22"/>
        </w:rPr>
        <w:br w:type="page"/>
      </w:r>
    </w:p>
    <w:p w14:paraId="513ADF4E" w14:textId="77777777" w:rsidR="006B00A6" w:rsidRDefault="0063097C">
      <w:pPr>
        <w:keepNext/>
        <w:keepLines/>
        <w:widowControl/>
        <w:adjustRightInd w:val="0"/>
        <w:snapToGrid w:val="0"/>
        <w:spacing w:line="560" w:lineRule="exact"/>
        <w:ind w:firstLineChars="200" w:firstLine="640"/>
        <w:outlineLvl w:val="0"/>
        <w:rPr>
          <w:rFonts w:ascii="Times New Roman" w:eastAsia="黑体" w:hAnsi="Times New Roman" w:cs="Times New Roman"/>
          <w:bCs/>
          <w:kern w:val="0"/>
          <w:sz w:val="32"/>
          <w:szCs w:val="32"/>
        </w:rPr>
      </w:pPr>
      <w:r>
        <w:rPr>
          <w:rFonts w:ascii="Times New Roman" w:eastAsia="黑体" w:hAnsi="Times New Roman" w:cs="Times New Roman" w:hint="eastAsia"/>
          <w:bCs/>
          <w:kern w:val="0"/>
          <w:sz w:val="32"/>
          <w:szCs w:val="32"/>
        </w:rPr>
        <w:lastRenderedPageBreak/>
        <w:t>一、项目建设必要性</w:t>
      </w:r>
    </w:p>
    <w:p w14:paraId="5A958C80" w14:textId="77777777" w:rsidR="006B00A6" w:rsidRDefault="0063097C">
      <w:pPr>
        <w:widowControl/>
        <w:adjustRightInd w:val="0"/>
        <w:snapToGrid w:val="0"/>
        <w:spacing w:line="560" w:lineRule="exact"/>
        <w:ind w:firstLineChars="200" w:firstLine="640"/>
        <w:rPr>
          <w:rFonts w:ascii="Times New Roman" w:eastAsia="仿宋_GB2312" w:hAnsi="Times New Roman" w:cs="Times New Roman"/>
          <w:kern w:val="0"/>
          <w:sz w:val="32"/>
          <w:szCs w:val="32"/>
        </w:rPr>
      </w:pPr>
      <w:bookmarkStart w:id="41" w:name="_Toc5693134"/>
      <w:bookmarkStart w:id="42" w:name="_Hlk161172033"/>
      <w:r>
        <w:rPr>
          <w:rFonts w:ascii="Times New Roman" w:eastAsia="仿宋_GB2312" w:hAnsi="Times New Roman" w:cs="Times New Roman" w:hint="eastAsia"/>
          <w:kern w:val="0"/>
          <w:sz w:val="32"/>
          <w:szCs w:val="32"/>
        </w:rPr>
        <w:t>介绍产业背景，分析产业发展现状和市场竞争格局，</w:t>
      </w:r>
      <w:proofErr w:type="gramStart"/>
      <w:r>
        <w:rPr>
          <w:rFonts w:ascii="Times New Roman" w:eastAsia="仿宋_GB2312" w:hAnsi="Times New Roman" w:cs="Times New Roman" w:hint="eastAsia"/>
          <w:kern w:val="0"/>
          <w:sz w:val="32"/>
          <w:szCs w:val="32"/>
        </w:rPr>
        <w:t>研</w:t>
      </w:r>
      <w:proofErr w:type="gramEnd"/>
      <w:r>
        <w:rPr>
          <w:rFonts w:ascii="Times New Roman" w:eastAsia="仿宋_GB2312" w:hAnsi="Times New Roman" w:cs="Times New Roman" w:hint="eastAsia"/>
          <w:kern w:val="0"/>
          <w:sz w:val="32"/>
          <w:szCs w:val="32"/>
        </w:rPr>
        <w:t>判市场前景及趋势；总结产业发展过程中的关键或共性问题；分析市场主体对具备相关服务功能平台的需求，论述建设该平台对促进深圳相关产业技术创新或成果转化的支撑作用。</w:t>
      </w:r>
      <w:bookmarkEnd w:id="41"/>
      <w:bookmarkEnd w:id="42"/>
    </w:p>
    <w:p w14:paraId="363BEA2F" w14:textId="77777777" w:rsidR="006B00A6" w:rsidRDefault="0063097C">
      <w:pPr>
        <w:keepNext/>
        <w:keepLines/>
        <w:widowControl/>
        <w:adjustRightInd w:val="0"/>
        <w:snapToGrid w:val="0"/>
        <w:spacing w:line="560" w:lineRule="exact"/>
        <w:ind w:firstLineChars="200" w:firstLine="640"/>
        <w:outlineLvl w:val="0"/>
        <w:rPr>
          <w:rFonts w:ascii="黑体" w:eastAsia="黑体" w:hAnsi="黑体" w:cs="Times New Roman"/>
          <w:kern w:val="0"/>
          <w:sz w:val="32"/>
          <w:szCs w:val="32"/>
        </w:rPr>
      </w:pPr>
      <w:r>
        <w:rPr>
          <w:rFonts w:ascii="黑体" w:eastAsia="黑体" w:hAnsi="黑体" w:cs="Times New Roman" w:hint="eastAsia"/>
          <w:kern w:val="0"/>
          <w:sz w:val="32"/>
          <w:szCs w:val="32"/>
        </w:rPr>
        <w:t>二、项目单位及团队情况</w:t>
      </w:r>
    </w:p>
    <w:p w14:paraId="3393E531" w14:textId="77777777" w:rsidR="006B00A6" w:rsidRDefault="0063097C">
      <w:pPr>
        <w:keepNext/>
        <w:keepLines/>
        <w:widowControl/>
        <w:adjustRightInd w:val="0"/>
        <w:snapToGrid w:val="0"/>
        <w:spacing w:line="560" w:lineRule="exact"/>
        <w:ind w:firstLineChars="200" w:firstLine="643"/>
        <w:outlineLvl w:val="1"/>
        <w:rPr>
          <w:rFonts w:ascii="Times New Roman" w:eastAsia="楷体_GB2312" w:hAnsi="Times New Roman" w:cs="Times New Roman"/>
          <w:b/>
          <w:kern w:val="0"/>
          <w:sz w:val="32"/>
          <w:szCs w:val="30"/>
        </w:rPr>
      </w:pPr>
      <w:r>
        <w:rPr>
          <w:rFonts w:ascii="Times New Roman" w:eastAsia="楷体_GB2312" w:hAnsi="Times New Roman" w:cs="Times New Roman"/>
          <w:b/>
          <w:kern w:val="0"/>
          <w:sz w:val="32"/>
          <w:szCs w:val="30"/>
        </w:rPr>
        <w:t>（一）申报单位基本情况</w:t>
      </w:r>
    </w:p>
    <w:p w14:paraId="4BCC53A7" w14:textId="77777777" w:rsidR="006B00A6" w:rsidRDefault="0063097C">
      <w:pPr>
        <w:widowControl/>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主要包括项目单位的登记注册情况，单位规模，主营业务，在产业链上所处的位置，近三年来的财务状况，科技创新能力（</w:t>
      </w:r>
      <w:r>
        <w:rPr>
          <w:rFonts w:ascii="仿宋_GB2312" w:eastAsia="仿宋_GB2312" w:hAnsi="等线" w:cs="仿宋_GB2312" w:hint="eastAsia"/>
          <w:color w:val="000000"/>
          <w:kern w:val="0"/>
          <w:sz w:val="32"/>
          <w:szCs w:val="32"/>
          <w:lang w:bidi="ar"/>
        </w:rPr>
        <w:t>包括但不限于项目相关专利、软件著作权、论文等情况</w:t>
      </w:r>
      <w:r>
        <w:rPr>
          <w:rFonts w:ascii="Times New Roman" w:eastAsia="仿宋_GB2312" w:hAnsi="Times New Roman" w:cs="Times New Roman" w:hint="eastAsia"/>
          <w:kern w:val="0"/>
          <w:sz w:val="32"/>
          <w:szCs w:val="32"/>
        </w:rPr>
        <w:t>）以及获得的奖项、资质、荣誉、认定或证书等情况等。</w:t>
      </w:r>
    </w:p>
    <w:p w14:paraId="78B2191D" w14:textId="77777777" w:rsidR="006B00A6" w:rsidRDefault="0063097C">
      <w:pPr>
        <w:keepNext/>
        <w:keepLines/>
        <w:widowControl/>
        <w:adjustRightInd w:val="0"/>
        <w:snapToGrid w:val="0"/>
        <w:spacing w:line="560" w:lineRule="exact"/>
        <w:ind w:firstLineChars="200" w:firstLine="643"/>
        <w:outlineLvl w:val="1"/>
        <w:rPr>
          <w:rFonts w:ascii="Times New Roman" w:eastAsia="楷体_GB2312" w:hAnsi="Times New Roman" w:cs="Times New Roman"/>
          <w:b/>
          <w:kern w:val="0"/>
          <w:sz w:val="32"/>
          <w:szCs w:val="30"/>
        </w:rPr>
      </w:pPr>
      <w:r>
        <w:rPr>
          <w:rFonts w:ascii="Times New Roman" w:eastAsia="楷体_GB2312" w:hAnsi="Times New Roman" w:cs="Times New Roman"/>
          <w:b/>
          <w:kern w:val="0"/>
          <w:sz w:val="32"/>
          <w:szCs w:val="30"/>
        </w:rPr>
        <w:t>（二）协作单位基本情况</w:t>
      </w:r>
      <w:r>
        <w:rPr>
          <w:rFonts w:ascii="Times New Roman" w:eastAsia="楷体_GB2312" w:hAnsi="Times New Roman" w:cs="Times New Roman" w:hint="eastAsia"/>
          <w:b/>
          <w:kern w:val="0"/>
          <w:sz w:val="32"/>
          <w:szCs w:val="30"/>
        </w:rPr>
        <w:t>（如有）</w:t>
      </w:r>
    </w:p>
    <w:p w14:paraId="637A5981" w14:textId="77777777" w:rsidR="006B00A6" w:rsidRDefault="0063097C">
      <w:pPr>
        <w:widowControl/>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主要包括项目单位的登记注册情况，单位规模，主营业务，在产业链上所处的位置，近三年来的财务状况，科技创新能力（</w:t>
      </w:r>
      <w:r>
        <w:rPr>
          <w:rFonts w:ascii="仿宋_GB2312" w:eastAsia="仿宋_GB2312" w:hAnsi="等线" w:cs="仿宋_GB2312" w:hint="eastAsia"/>
          <w:color w:val="000000"/>
          <w:kern w:val="0"/>
          <w:sz w:val="32"/>
          <w:szCs w:val="32"/>
          <w:lang w:bidi="ar"/>
        </w:rPr>
        <w:t>包括但不限于项目相关专利、软件著作权、论文等情况</w:t>
      </w:r>
      <w:r>
        <w:rPr>
          <w:rFonts w:ascii="Times New Roman" w:eastAsia="仿宋_GB2312" w:hAnsi="Times New Roman" w:cs="Times New Roman" w:hint="eastAsia"/>
          <w:kern w:val="0"/>
          <w:sz w:val="32"/>
          <w:szCs w:val="32"/>
        </w:rPr>
        <w:t>）以及获得的奖项、资质、荣誉、认定或证书等情况等。</w:t>
      </w:r>
    </w:p>
    <w:p w14:paraId="67C8A053" w14:textId="77777777" w:rsidR="006B00A6" w:rsidRDefault="0063097C">
      <w:pPr>
        <w:keepNext/>
        <w:keepLines/>
        <w:widowControl/>
        <w:adjustRightInd w:val="0"/>
        <w:snapToGrid w:val="0"/>
        <w:spacing w:line="560" w:lineRule="exact"/>
        <w:ind w:firstLineChars="200" w:firstLine="643"/>
        <w:outlineLvl w:val="1"/>
        <w:rPr>
          <w:rFonts w:ascii="Times New Roman" w:eastAsia="楷体_GB2312" w:hAnsi="Times New Roman" w:cs="Times New Roman"/>
          <w:b/>
          <w:kern w:val="0"/>
          <w:sz w:val="32"/>
          <w:szCs w:val="30"/>
        </w:rPr>
      </w:pPr>
      <w:r>
        <w:rPr>
          <w:rFonts w:ascii="Times New Roman" w:eastAsia="楷体_GB2312" w:hAnsi="Times New Roman" w:cs="Times New Roman"/>
          <w:b/>
          <w:kern w:val="0"/>
          <w:sz w:val="32"/>
          <w:szCs w:val="30"/>
        </w:rPr>
        <w:t>（三）申报单位与协作单位的产业链关联情况</w:t>
      </w:r>
      <w:r>
        <w:rPr>
          <w:rFonts w:ascii="Times New Roman" w:eastAsia="楷体_GB2312" w:hAnsi="Times New Roman" w:cs="Times New Roman" w:hint="eastAsia"/>
          <w:b/>
          <w:kern w:val="0"/>
          <w:sz w:val="32"/>
          <w:szCs w:val="30"/>
        </w:rPr>
        <w:t>（如有）</w:t>
      </w:r>
    </w:p>
    <w:p w14:paraId="16BB70AA" w14:textId="77777777" w:rsidR="006B00A6" w:rsidRDefault="0063097C">
      <w:pPr>
        <w:widowControl/>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主要包括</w:t>
      </w:r>
      <w:r>
        <w:rPr>
          <w:rFonts w:ascii="Times New Roman" w:eastAsia="仿宋_GB2312" w:hAnsi="Times New Roman" w:cs="Times New Roman"/>
          <w:kern w:val="0"/>
          <w:sz w:val="32"/>
          <w:szCs w:val="32"/>
        </w:rPr>
        <w:t>申报单位与协作单位</w:t>
      </w:r>
      <w:r>
        <w:rPr>
          <w:rFonts w:ascii="Times New Roman" w:eastAsia="仿宋_GB2312" w:hAnsi="Times New Roman" w:cs="Times New Roman" w:hint="eastAsia"/>
          <w:kern w:val="0"/>
          <w:sz w:val="32"/>
          <w:szCs w:val="32"/>
        </w:rPr>
        <w:t>合作基础及</w:t>
      </w:r>
      <w:r>
        <w:rPr>
          <w:rFonts w:ascii="Times New Roman" w:eastAsia="仿宋_GB2312" w:hAnsi="Times New Roman" w:cs="Times New Roman"/>
          <w:kern w:val="0"/>
          <w:sz w:val="32"/>
          <w:szCs w:val="32"/>
        </w:rPr>
        <w:t>优势。</w:t>
      </w:r>
    </w:p>
    <w:p w14:paraId="2FDDDB70" w14:textId="77777777" w:rsidR="006B00A6" w:rsidRDefault="0063097C">
      <w:pPr>
        <w:keepNext/>
        <w:keepLines/>
        <w:widowControl/>
        <w:adjustRightInd w:val="0"/>
        <w:snapToGrid w:val="0"/>
        <w:spacing w:line="560" w:lineRule="exact"/>
        <w:ind w:firstLineChars="200" w:firstLine="643"/>
        <w:outlineLvl w:val="1"/>
        <w:rPr>
          <w:rFonts w:ascii="Times New Roman" w:eastAsia="楷体_GB2312" w:hAnsi="Times New Roman" w:cs="Times New Roman"/>
          <w:b/>
          <w:kern w:val="0"/>
          <w:sz w:val="32"/>
          <w:szCs w:val="30"/>
        </w:rPr>
      </w:pPr>
      <w:r>
        <w:rPr>
          <w:rFonts w:ascii="Times New Roman" w:eastAsia="楷体_GB2312" w:hAnsi="Times New Roman" w:cs="Times New Roman" w:hint="eastAsia"/>
          <w:b/>
          <w:kern w:val="0"/>
          <w:sz w:val="32"/>
          <w:szCs w:val="30"/>
        </w:rPr>
        <w:t>（四）项目团队情况</w:t>
      </w:r>
    </w:p>
    <w:p w14:paraId="6D381B92" w14:textId="77777777" w:rsidR="006B00A6" w:rsidRDefault="0063097C">
      <w:pPr>
        <w:widowControl/>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项目负责人及团队主要成员情况，主要包括团队人员从事专业领域及工作年限、职称、学历、参与项目经历等信息。</w:t>
      </w:r>
    </w:p>
    <w:p w14:paraId="1C869F9C" w14:textId="77777777" w:rsidR="006B00A6" w:rsidRDefault="0063097C">
      <w:pPr>
        <w:keepNext/>
        <w:keepLines/>
        <w:widowControl/>
        <w:adjustRightInd w:val="0"/>
        <w:snapToGrid w:val="0"/>
        <w:spacing w:line="560" w:lineRule="exact"/>
        <w:ind w:firstLineChars="200" w:firstLine="640"/>
        <w:outlineLvl w:val="0"/>
        <w:rPr>
          <w:rFonts w:ascii="Times New Roman" w:eastAsia="黑体" w:hAnsi="Times New Roman" w:cs="Times New Roman"/>
          <w:bCs/>
          <w:kern w:val="0"/>
          <w:sz w:val="32"/>
          <w:szCs w:val="32"/>
        </w:rPr>
      </w:pPr>
      <w:r>
        <w:rPr>
          <w:rFonts w:ascii="Times New Roman" w:eastAsia="黑体" w:hAnsi="Times New Roman" w:cs="Times New Roman" w:hint="eastAsia"/>
          <w:bCs/>
          <w:kern w:val="0"/>
          <w:sz w:val="32"/>
          <w:szCs w:val="32"/>
        </w:rPr>
        <w:lastRenderedPageBreak/>
        <w:t>三、项目建设方案</w:t>
      </w:r>
    </w:p>
    <w:p w14:paraId="73A5E8FA" w14:textId="77777777" w:rsidR="006B00A6" w:rsidRDefault="0063097C">
      <w:pPr>
        <w:keepNext/>
        <w:keepLines/>
        <w:widowControl/>
        <w:adjustRightInd w:val="0"/>
        <w:snapToGrid w:val="0"/>
        <w:spacing w:line="560" w:lineRule="exact"/>
        <w:ind w:firstLineChars="200" w:firstLine="643"/>
        <w:outlineLvl w:val="1"/>
        <w:rPr>
          <w:rFonts w:ascii="Times New Roman" w:eastAsia="楷体_GB2312" w:hAnsi="Times New Roman" w:cs="Times New Roman"/>
          <w:b/>
          <w:kern w:val="0"/>
          <w:sz w:val="32"/>
          <w:szCs w:val="30"/>
        </w:rPr>
      </w:pPr>
      <w:r>
        <w:rPr>
          <w:rFonts w:ascii="Times New Roman" w:eastAsia="楷体_GB2312" w:hAnsi="Times New Roman" w:cs="Times New Roman"/>
          <w:b/>
          <w:kern w:val="0"/>
          <w:sz w:val="32"/>
          <w:szCs w:val="30"/>
        </w:rPr>
        <w:t>（一）总体目标</w:t>
      </w:r>
    </w:p>
    <w:p w14:paraId="3EE7BFB3" w14:textId="77777777" w:rsidR="006B00A6" w:rsidRDefault="0063097C">
      <w:pPr>
        <w:widowControl/>
        <w:adjustRightInd w:val="0"/>
        <w:snapToGrid w:val="0"/>
        <w:spacing w:line="560" w:lineRule="exact"/>
        <w:ind w:firstLineChars="200" w:firstLine="640"/>
        <w:rPr>
          <w:rFonts w:ascii="Times New Roman" w:eastAsia="仿宋_GB2312" w:hAnsi="Times New Roman" w:cs="Times New Roman"/>
          <w:kern w:val="0"/>
          <w:sz w:val="32"/>
          <w:szCs w:val="22"/>
        </w:rPr>
      </w:pPr>
      <w:r>
        <w:rPr>
          <w:rFonts w:ascii="Times New Roman" w:eastAsia="仿宋_GB2312" w:hAnsi="Times New Roman" w:cs="Times New Roman" w:hint="eastAsia"/>
          <w:kern w:val="0"/>
          <w:sz w:val="32"/>
          <w:szCs w:val="32"/>
        </w:rPr>
        <w:t>平台预期的服务定位、服务对象和服务内容，总体的建设目标以及建设完成后的近、中期服务目标。</w:t>
      </w:r>
    </w:p>
    <w:p w14:paraId="5BB1F9B0" w14:textId="77777777" w:rsidR="006B00A6" w:rsidRDefault="0063097C">
      <w:pPr>
        <w:keepNext/>
        <w:keepLines/>
        <w:widowControl/>
        <w:adjustRightInd w:val="0"/>
        <w:snapToGrid w:val="0"/>
        <w:spacing w:line="560" w:lineRule="exact"/>
        <w:ind w:firstLineChars="200" w:firstLine="643"/>
        <w:outlineLvl w:val="1"/>
        <w:rPr>
          <w:rFonts w:ascii="Times New Roman" w:eastAsia="楷体_GB2312" w:hAnsi="Times New Roman" w:cs="Times New Roman"/>
          <w:b/>
          <w:kern w:val="0"/>
          <w:sz w:val="32"/>
          <w:szCs w:val="30"/>
        </w:rPr>
      </w:pPr>
      <w:r>
        <w:rPr>
          <w:rFonts w:ascii="Times New Roman" w:eastAsia="楷体_GB2312" w:hAnsi="Times New Roman" w:cs="Times New Roman" w:hint="eastAsia"/>
          <w:b/>
          <w:kern w:val="0"/>
          <w:sz w:val="32"/>
          <w:szCs w:val="30"/>
        </w:rPr>
        <w:t>（二）平台主要功能及服务模式</w:t>
      </w:r>
    </w:p>
    <w:p w14:paraId="55C4AF9A" w14:textId="77777777" w:rsidR="006B00A6" w:rsidRDefault="0063097C">
      <w:pPr>
        <w:widowControl/>
        <w:adjustRightInd w:val="0"/>
        <w:snapToGrid w:val="0"/>
        <w:spacing w:line="560" w:lineRule="exact"/>
        <w:ind w:firstLineChars="200" w:firstLine="640"/>
        <w:rPr>
          <w:rFonts w:ascii="Calibri" w:eastAsia="仿宋_GB2312" w:hAnsi="Calibri" w:cs="Times New Roman"/>
          <w:kern w:val="0"/>
          <w:sz w:val="32"/>
          <w:szCs w:val="22"/>
        </w:rPr>
      </w:pPr>
      <w:r>
        <w:rPr>
          <w:rFonts w:ascii="Times New Roman" w:eastAsia="仿宋_GB2312" w:hAnsi="Times New Roman" w:cs="Times New Roman" w:hint="eastAsia"/>
          <w:kern w:val="0"/>
          <w:sz w:val="32"/>
          <w:szCs w:val="32"/>
        </w:rPr>
        <w:t>平台拟提供的服务功能，预期的对外服务模式。</w:t>
      </w:r>
    </w:p>
    <w:p w14:paraId="7591788A" w14:textId="77777777" w:rsidR="006B00A6" w:rsidRDefault="0063097C">
      <w:pPr>
        <w:keepNext/>
        <w:keepLines/>
        <w:widowControl/>
        <w:adjustRightInd w:val="0"/>
        <w:snapToGrid w:val="0"/>
        <w:spacing w:line="560" w:lineRule="exact"/>
        <w:ind w:firstLineChars="200" w:firstLine="643"/>
        <w:outlineLvl w:val="1"/>
        <w:rPr>
          <w:rFonts w:ascii="Times New Roman" w:eastAsia="楷体_GB2312" w:hAnsi="Times New Roman" w:cs="Times New Roman"/>
          <w:b/>
          <w:kern w:val="0"/>
          <w:sz w:val="32"/>
          <w:szCs w:val="30"/>
        </w:rPr>
      </w:pPr>
      <w:r>
        <w:rPr>
          <w:rFonts w:ascii="Times New Roman" w:eastAsia="楷体_GB2312" w:hAnsi="Times New Roman" w:cs="Times New Roman"/>
          <w:b/>
          <w:kern w:val="0"/>
          <w:sz w:val="32"/>
          <w:szCs w:val="30"/>
        </w:rPr>
        <w:t>（三）</w:t>
      </w:r>
      <w:r>
        <w:rPr>
          <w:rFonts w:ascii="Times New Roman" w:eastAsia="楷体_GB2312" w:hAnsi="Times New Roman" w:cs="Times New Roman" w:hint="eastAsia"/>
          <w:b/>
          <w:kern w:val="0"/>
          <w:sz w:val="32"/>
          <w:szCs w:val="30"/>
        </w:rPr>
        <w:t>平台</w:t>
      </w:r>
      <w:r>
        <w:rPr>
          <w:rFonts w:ascii="Times New Roman" w:eastAsia="楷体_GB2312" w:hAnsi="Times New Roman" w:cs="Times New Roman"/>
          <w:b/>
          <w:kern w:val="0"/>
          <w:sz w:val="32"/>
          <w:szCs w:val="30"/>
        </w:rPr>
        <w:t>建设内容</w:t>
      </w:r>
    </w:p>
    <w:p w14:paraId="68CA3EEA" w14:textId="77777777" w:rsidR="006B00A6" w:rsidRDefault="0063097C">
      <w:pPr>
        <w:widowControl/>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平台</w:t>
      </w:r>
      <w:r>
        <w:rPr>
          <w:rFonts w:ascii="Times New Roman" w:eastAsia="仿宋_GB2312" w:hAnsi="Times New Roman" w:cs="Times New Roman"/>
          <w:kern w:val="0"/>
          <w:sz w:val="32"/>
          <w:szCs w:val="32"/>
        </w:rPr>
        <w:t>建设的主要内容、</w:t>
      </w:r>
      <w:r>
        <w:rPr>
          <w:rFonts w:ascii="Times New Roman" w:eastAsia="仿宋_GB2312" w:hAnsi="Times New Roman" w:cs="Times New Roman" w:hint="eastAsia"/>
          <w:kern w:val="0"/>
          <w:sz w:val="32"/>
          <w:szCs w:val="32"/>
        </w:rPr>
        <w:t>拟采用的技术方案（技术路线、</w:t>
      </w:r>
      <w:proofErr w:type="gramStart"/>
      <w:r>
        <w:rPr>
          <w:rFonts w:ascii="Times New Roman" w:eastAsia="仿宋_GB2312" w:hAnsi="Times New Roman" w:cs="Times New Roman" w:hint="eastAsia"/>
          <w:kern w:val="0"/>
          <w:sz w:val="32"/>
          <w:szCs w:val="32"/>
        </w:rPr>
        <w:t>拟研究</w:t>
      </w:r>
      <w:proofErr w:type="gramEnd"/>
      <w:r>
        <w:rPr>
          <w:rFonts w:ascii="Times New Roman" w:eastAsia="仿宋_GB2312" w:hAnsi="Times New Roman" w:cs="Times New Roman" w:hint="eastAsia"/>
          <w:kern w:val="0"/>
          <w:sz w:val="32"/>
          <w:szCs w:val="32"/>
        </w:rPr>
        <w:t>或突破的关键技术等）、设备购置方案（设备选型、数量等）、工程建设方案（项目实施地、总体规模等）等。</w:t>
      </w:r>
    </w:p>
    <w:p w14:paraId="31DC8FB8" w14:textId="77777777" w:rsidR="006B00A6" w:rsidRDefault="0063097C">
      <w:pPr>
        <w:keepNext/>
        <w:keepLines/>
        <w:widowControl/>
        <w:adjustRightInd w:val="0"/>
        <w:snapToGrid w:val="0"/>
        <w:spacing w:line="560" w:lineRule="exact"/>
        <w:ind w:firstLineChars="200" w:firstLine="643"/>
        <w:outlineLvl w:val="1"/>
        <w:rPr>
          <w:rFonts w:ascii="Times New Roman" w:eastAsia="楷体_GB2312" w:hAnsi="Times New Roman" w:cs="Times New Roman"/>
          <w:b/>
          <w:kern w:val="0"/>
          <w:sz w:val="32"/>
          <w:szCs w:val="30"/>
        </w:rPr>
      </w:pPr>
      <w:r>
        <w:rPr>
          <w:rFonts w:ascii="Times New Roman" w:eastAsia="楷体_GB2312" w:hAnsi="Times New Roman" w:cs="Times New Roman"/>
          <w:b/>
          <w:kern w:val="0"/>
          <w:sz w:val="32"/>
          <w:szCs w:val="30"/>
        </w:rPr>
        <w:t>（</w:t>
      </w:r>
      <w:r>
        <w:rPr>
          <w:rFonts w:ascii="Times New Roman" w:eastAsia="楷体_GB2312" w:hAnsi="Times New Roman" w:cs="Times New Roman" w:hint="eastAsia"/>
          <w:b/>
          <w:kern w:val="0"/>
          <w:sz w:val="32"/>
          <w:szCs w:val="30"/>
        </w:rPr>
        <w:t>四</w:t>
      </w:r>
      <w:r>
        <w:rPr>
          <w:rFonts w:ascii="Times New Roman" w:eastAsia="楷体_GB2312" w:hAnsi="Times New Roman" w:cs="Times New Roman"/>
          <w:b/>
          <w:kern w:val="0"/>
          <w:sz w:val="32"/>
          <w:szCs w:val="30"/>
        </w:rPr>
        <w:t>）</w:t>
      </w:r>
      <w:r>
        <w:rPr>
          <w:rFonts w:ascii="Times New Roman" w:eastAsia="楷体_GB2312" w:hAnsi="Times New Roman" w:cs="Times New Roman" w:hint="eastAsia"/>
          <w:b/>
          <w:kern w:val="0"/>
          <w:sz w:val="32"/>
          <w:szCs w:val="30"/>
        </w:rPr>
        <w:t>项目进度安排</w:t>
      </w:r>
    </w:p>
    <w:p w14:paraId="75825138" w14:textId="77777777" w:rsidR="006B00A6" w:rsidRDefault="0063097C">
      <w:pPr>
        <w:widowControl/>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项目分年度实施进度安排及关键时间节点。</w:t>
      </w:r>
    </w:p>
    <w:p w14:paraId="2372C735" w14:textId="77777777" w:rsidR="006B00A6" w:rsidRDefault="0063097C">
      <w:pPr>
        <w:keepNext/>
        <w:keepLines/>
        <w:widowControl/>
        <w:adjustRightInd w:val="0"/>
        <w:snapToGrid w:val="0"/>
        <w:spacing w:line="560" w:lineRule="exact"/>
        <w:ind w:firstLineChars="200" w:firstLine="643"/>
        <w:outlineLvl w:val="1"/>
        <w:rPr>
          <w:rFonts w:ascii="Times New Roman" w:eastAsia="楷体_GB2312" w:hAnsi="Times New Roman" w:cs="Times New Roman"/>
          <w:b/>
          <w:kern w:val="0"/>
          <w:sz w:val="32"/>
          <w:szCs w:val="30"/>
        </w:rPr>
      </w:pPr>
      <w:r>
        <w:rPr>
          <w:rFonts w:ascii="Times New Roman" w:eastAsia="楷体_GB2312" w:hAnsi="Times New Roman" w:cs="Times New Roman" w:hint="eastAsia"/>
          <w:b/>
          <w:kern w:val="0"/>
          <w:sz w:val="32"/>
          <w:szCs w:val="30"/>
        </w:rPr>
        <w:t>（五）项目组织管理</w:t>
      </w:r>
    </w:p>
    <w:p w14:paraId="05510B75" w14:textId="77777777" w:rsidR="006B00A6" w:rsidRDefault="0063097C">
      <w:pPr>
        <w:widowControl/>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项目实施中的任务分工（如有）和组织管理，平台投用后的组织管理。</w:t>
      </w:r>
    </w:p>
    <w:p w14:paraId="11313AC2" w14:textId="67D144C0" w:rsidR="006B00A6" w:rsidRDefault="0063097C">
      <w:pPr>
        <w:keepNext/>
        <w:keepLines/>
        <w:widowControl/>
        <w:adjustRightInd w:val="0"/>
        <w:snapToGrid w:val="0"/>
        <w:spacing w:line="560" w:lineRule="exact"/>
        <w:ind w:firstLineChars="200" w:firstLine="643"/>
        <w:outlineLvl w:val="1"/>
        <w:rPr>
          <w:rFonts w:ascii="Times New Roman" w:eastAsia="楷体_GB2312" w:hAnsi="Times New Roman" w:cs="Times New Roman"/>
          <w:b/>
          <w:kern w:val="0"/>
          <w:sz w:val="32"/>
          <w:szCs w:val="30"/>
        </w:rPr>
      </w:pPr>
      <w:r>
        <w:rPr>
          <w:rFonts w:ascii="Times New Roman" w:eastAsia="楷体_GB2312" w:hAnsi="Times New Roman" w:cs="Times New Roman"/>
          <w:b/>
          <w:kern w:val="0"/>
          <w:sz w:val="32"/>
          <w:szCs w:val="30"/>
        </w:rPr>
        <w:t>（</w:t>
      </w:r>
      <w:r>
        <w:rPr>
          <w:rFonts w:ascii="Times New Roman" w:eastAsia="楷体_GB2312" w:hAnsi="Times New Roman" w:cs="Times New Roman" w:hint="eastAsia"/>
          <w:b/>
          <w:kern w:val="0"/>
          <w:sz w:val="32"/>
          <w:szCs w:val="30"/>
        </w:rPr>
        <w:t>六</w:t>
      </w:r>
      <w:r>
        <w:rPr>
          <w:rFonts w:ascii="Times New Roman" w:eastAsia="楷体_GB2312" w:hAnsi="Times New Roman" w:cs="Times New Roman"/>
          <w:b/>
          <w:kern w:val="0"/>
          <w:sz w:val="32"/>
          <w:szCs w:val="30"/>
        </w:rPr>
        <w:t>）预期成果考核指标</w:t>
      </w:r>
    </w:p>
    <w:p w14:paraId="28A7E13F" w14:textId="77777777" w:rsidR="006B00A6" w:rsidRDefault="0063097C">
      <w:pPr>
        <w:widowControl/>
        <w:adjustRightInd w:val="0"/>
        <w:snapToGrid w:val="0"/>
        <w:spacing w:line="560" w:lineRule="exact"/>
        <w:ind w:firstLineChars="200" w:firstLine="640"/>
        <w:rPr>
          <w:rFonts w:ascii="Times New Roman" w:eastAsia="仿宋_GB2312" w:hAnsi="Times New Roman" w:cs="Times New Roman"/>
          <w:kern w:val="0"/>
          <w:sz w:val="32"/>
          <w:szCs w:val="30"/>
        </w:rPr>
      </w:pPr>
      <w:r>
        <w:rPr>
          <w:rFonts w:ascii="Times New Roman" w:eastAsia="仿宋_GB2312" w:hAnsi="Times New Roman" w:cs="Times New Roman" w:hint="eastAsia"/>
          <w:kern w:val="0"/>
          <w:sz w:val="32"/>
          <w:szCs w:val="32"/>
        </w:rPr>
        <w:t>按年度</w:t>
      </w:r>
      <w:r>
        <w:rPr>
          <w:rFonts w:ascii="Times New Roman" w:eastAsia="仿宋_GB2312" w:hAnsi="Times New Roman" w:cs="Times New Roman"/>
          <w:kern w:val="0"/>
          <w:sz w:val="32"/>
          <w:szCs w:val="32"/>
        </w:rPr>
        <w:t>分类设置</w:t>
      </w:r>
      <w:r>
        <w:rPr>
          <w:rFonts w:ascii="Times New Roman" w:eastAsia="仿宋_GB2312" w:hAnsi="Times New Roman" w:cs="Times New Roman" w:hint="eastAsia"/>
          <w:kern w:val="0"/>
          <w:sz w:val="32"/>
          <w:szCs w:val="32"/>
        </w:rPr>
        <w:t>项目的</w:t>
      </w:r>
      <w:r>
        <w:rPr>
          <w:rFonts w:ascii="Times New Roman" w:eastAsia="仿宋_GB2312" w:hAnsi="Times New Roman" w:cs="Times New Roman"/>
          <w:kern w:val="0"/>
          <w:sz w:val="32"/>
          <w:szCs w:val="32"/>
        </w:rPr>
        <w:t>产出指标，</w:t>
      </w:r>
      <w:r>
        <w:rPr>
          <w:rFonts w:ascii="Times New Roman" w:eastAsia="仿宋_GB2312" w:hAnsi="Times New Roman" w:cs="Times New Roman" w:hint="eastAsia"/>
          <w:kern w:val="0"/>
          <w:sz w:val="32"/>
          <w:szCs w:val="32"/>
        </w:rPr>
        <w:t>产出指标应具体并可考核，根据不同平台类型可包括可提供的服务类别及能力、服务客户数量、取得资质、人才培养、知识产权等，以及带来的销售收入、社会投资、税收、新增就业等经济效益（结合绩效目标考核表）。</w:t>
      </w:r>
    </w:p>
    <w:p w14:paraId="4B78ED47" w14:textId="62476831" w:rsidR="006B00A6" w:rsidRDefault="0063097C">
      <w:pPr>
        <w:keepNext/>
        <w:keepLines/>
        <w:widowControl/>
        <w:adjustRightInd w:val="0"/>
        <w:snapToGrid w:val="0"/>
        <w:spacing w:line="560" w:lineRule="exact"/>
        <w:ind w:firstLineChars="200" w:firstLine="643"/>
        <w:outlineLvl w:val="1"/>
        <w:rPr>
          <w:rFonts w:ascii="Times New Roman" w:eastAsia="楷体_GB2312" w:hAnsi="Times New Roman" w:cs="Times New Roman"/>
          <w:b/>
          <w:kern w:val="0"/>
          <w:sz w:val="32"/>
          <w:szCs w:val="30"/>
        </w:rPr>
      </w:pPr>
      <w:r>
        <w:rPr>
          <w:rFonts w:ascii="Times New Roman" w:eastAsia="楷体_GB2312" w:hAnsi="Times New Roman" w:cs="Times New Roman" w:hint="eastAsia"/>
          <w:b/>
          <w:kern w:val="0"/>
          <w:sz w:val="32"/>
          <w:szCs w:val="30"/>
        </w:rPr>
        <w:t>（七）风险应对预防措施</w:t>
      </w:r>
    </w:p>
    <w:p w14:paraId="793389E4" w14:textId="77777777" w:rsidR="006B00A6" w:rsidRDefault="0063097C">
      <w:pPr>
        <w:widowControl/>
        <w:adjustRightInd w:val="0"/>
        <w:snapToGrid w:val="0"/>
        <w:spacing w:line="560" w:lineRule="exact"/>
        <w:ind w:firstLineChars="200" w:firstLine="640"/>
        <w:rPr>
          <w:rFonts w:ascii="Calibri" w:eastAsia="仿宋_GB2312" w:hAnsi="Calibri" w:cs="Times New Roman"/>
          <w:kern w:val="0"/>
          <w:sz w:val="32"/>
          <w:szCs w:val="22"/>
        </w:rPr>
      </w:pPr>
      <w:r>
        <w:rPr>
          <w:rFonts w:ascii="Times New Roman" w:eastAsia="仿宋_GB2312" w:hAnsi="Times New Roman" w:cs="Times New Roman" w:hint="eastAsia"/>
          <w:kern w:val="0"/>
          <w:sz w:val="32"/>
          <w:szCs w:val="32"/>
        </w:rPr>
        <w:t>分析潜在的技术风险、市场风险、资金风险、政策风险，并提出相应的风险控制思路、保障措施等。</w:t>
      </w:r>
    </w:p>
    <w:p w14:paraId="493DEC82" w14:textId="77777777" w:rsidR="006B00A6" w:rsidRDefault="0063097C">
      <w:pPr>
        <w:keepNext/>
        <w:keepLines/>
        <w:widowControl/>
        <w:adjustRightInd w:val="0"/>
        <w:snapToGrid w:val="0"/>
        <w:spacing w:line="560" w:lineRule="exact"/>
        <w:ind w:firstLineChars="200" w:firstLine="640"/>
        <w:outlineLvl w:val="0"/>
        <w:rPr>
          <w:rFonts w:ascii="Times New Roman" w:eastAsia="黑体" w:hAnsi="Times New Roman" w:cs="Times New Roman"/>
          <w:bCs/>
          <w:kern w:val="0"/>
          <w:sz w:val="32"/>
          <w:szCs w:val="32"/>
        </w:rPr>
      </w:pPr>
      <w:r>
        <w:rPr>
          <w:rFonts w:ascii="Times New Roman" w:eastAsia="黑体" w:hAnsi="Times New Roman" w:cs="Times New Roman" w:hint="eastAsia"/>
          <w:bCs/>
          <w:kern w:val="0"/>
          <w:sz w:val="32"/>
          <w:szCs w:val="32"/>
        </w:rPr>
        <w:lastRenderedPageBreak/>
        <w:t>四、项目实施的可行性分析</w:t>
      </w:r>
    </w:p>
    <w:p w14:paraId="67A71AA8" w14:textId="77777777" w:rsidR="006B00A6" w:rsidRDefault="0063097C">
      <w:pPr>
        <w:keepNext/>
        <w:keepLines/>
        <w:widowControl/>
        <w:adjustRightInd w:val="0"/>
        <w:snapToGrid w:val="0"/>
        <w:spacing w:line="560" w:lineRule="exact"/>
        <w:ind w:firstLineChars="200" w:firstLine="643"/>
        <w:outlineLvl w:val="1"/>
        <w:rPr>
          <w:rFonts w:ascii="Times New Roman" w:eastAsia="楷体_GB2312" w:hAnsi="Times New Roman" w:cs="Times New Roman"/>
          <w:b/>
          <w:kern w:val="0"/>
          <w:sz w:val="32"/>
          <w:szCs w:val="30"/>
        </w:rPr>
      </w:pPr>
      <w:r>
        <w:rPr>
          <w:rFonts w:ascii="Times New Roman" w:eastAsia="楷体_GB2312" w:hAnsi="Times New Roman" w:cs="Times New Roman" w:hint="eastAsia"/>
          <w:b/>
          <w:kern w:val="0"/>
          <w:sz w:val="32"/>
          <w:szCs w:val="30"/>
        </w:rPr>
        <w:t>（一）平台建设基础及优势</w:t>
      </w:r>
    </w:p>
    <w:p w14:paraId="10B67A4C" w14:textId="77777777" w:rsidR="006B00A6" w:rsidRDefault="0063097C">
      <w:pPr>
        <w:widowControl/>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现有公共服务基础及优势，包括拥有的相关技术成果及知识产权情况、设备基础、人员基础、技术服务能力、已完成的相关课题、已开展的相关公共服务内容等。</w:t>
      </w:r>
    </w:p>
    <w:p w14:paraId="437E723A" w14:textId="77777777" w:rsidR="006B00A6" w:rsidRDefault="0063097C">
      <w:pPr>
        <w:keepNext/>
        <w:keepLines/>
        <w:widowControl/>
        <w:adjustRightInd w:val="0"/>
        <w:snapToGrid w:val="0"/>
        <w:spacing w:line="560" w:lineRule="exact"/>
        <w:ind w:firstLineChars="200" w:firstLine="643"/>
        <w:outlineLvl w:val="1"/>
        <w:rPr>
          <w:rFonts w:ascii="Times New Roman" w:eastAsia="楷体_GB2312" w:hAnsi="Times New Roman" w:cs="Times New Roman"/>
          <w:b/>
          <w:kern w:val="0"/>
          <w:sz w:val="32"/>
          <w:szCs w:val="30"/>
        </w:rPr>
      </w:pPr>
      <w:r>
        <w:rPr>
          <w:rFonts w:ascii="Times New Roman" w:eastAsia="楷体_GB2312" w:hAnsi="Times New Roman" w:cs="Times New Roman"/>
          <w:b/>
          <w:kern w:val="0"/>
          <w:sz w:val="32"/>
          <w:szCs w:val="30"/>
        </w:rPr>
        <w:t>（二）项目实施条件</w:t>
      </w:r>
    </w:p>
    <w:p w14:paraId="64F0F2E2" w14:textId="77777777" w:rsidR="006B00A6" w:rsidRDefault="0063097C">
      <w:pPr>
        <w:widowControl/>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主要包括</w:t>
      </w:r>
      <w:r>
        <w:rPr>
          <w:rFonts w:ascii="Times New Roman" w:eastAsia="仿宋_GB2312" w:hAnsi="Times New Roman" w:cs="Times New Roman"/>
          <w:kern w:val="0"/>
          <w:sz w:val="32"/>
          <w:szCs w:val="32"/>
        </w:rPr>
        <w:t>项目所需土地、海域</w:t>
      </w:r>
      <w:r>
        <w:rPr>
          <w:rFonts w:ascii="Times New Roman" w:eastAsia="仿宋_GB2312" w:hAnsi="Times New Roman" w:cs="Times New Roman" w:hint="eastAsia"/>
          <w:kern w:val="0"/>
          <w:sz w:val="32"/>
          <w:szCs w:val="32"/>
        </w:rPr>
        <w:t>、资金</w:t>
      </w:r>
      <w:r>
        <w:rPr>
          <w:rFonts w:ascii="Times New Roman" w:eastAsia="仿宋_GB2312" w:hAnsi="Times New Roman" w:cs="Times New Roman"/>
          <w:kern w:val="0"/>
          <w:sz w:val="32"/>
          <w:szCs w:val="32"/>
        </w:rPr>
        <w:t>情况</w:t>
      </w:r>
      <w:r>
        <w:rPr>
          <w:rFonts w:ascii="Times New Roman" w:eastAsia="仿宋_GB2312" w:hAnsi="Times New Roman" w:cs="Times New Roman" w:hint="eastAsia"/>
          <w:kern w:val="0"/>
          <w:sz w:val="32"/>
          <w:szCs w:val="32"/>
        </w:rPr>
        <w:t>及已落实情况</w:t>
      </w:r>
      <w:r>
        <w:rPr>
          <w:rFonts w:ascii="Times New Roman" w:eastAsia="仿宋_GB2312" w:hAnsi="Times New Roman" w:cs="Times New Roman"/>
          <w:kern w:val="0"/>
          <w:sz w:val="32"/>
          <w:szCs w:val="32"/>
        </w:rPr>
        <w:t>，环境保护评价情况等。</w:t>
      </w:r>
    </w:p>
    <w:p w14:paraId="0AA2C3D0" w14:textId="77777777" w:rsidR="006B00A6" w:rsidRDefault="0063097C">
      <w:pPr>
        <w:widowControl/>
        <w:adjustRightInd w:val="0"/>
        <w:snapToGrid w:val="0"/>
        <w:spacing w:line="560" w:lineRule="exact"/>
        <w:ind w:firstLineChars="200" w:firstLine="640"/>
        <w:outlineLvl w:val="0"/>
        <w:rPr>
          <w:rFonts w:ascii="Times New Roman" w:eastAsia="黑体" w:hAnsi="Times New Roman" w:cs="Times New Roman"/>
          <w:bCs/>
          <w:kern w:val="0"/>
          <w:sz w:val="32"/>
          <w:szCs w:val="32"/>
        </w:rPr>
      </w:pPr>
      <w:r>
        <w:rPr>
          <w:rFonts w:ascii="Times New Roman" w:eastAsia="黑体" w:hAnsi="Times New Roman" w:cs="Times New Roman" w:hint="eastAsia"/>
          <w:bCs/>
          <w:kern w:val="0"/>
          <w:sz w:val="32"/>
          <w:szCs w:val="32"/>
        </w:rPr>
        <w:t>五、项目</w:t>
      </w:r>
      <w:r>
        <w:rPr>
          <w:rFonts w:ascii="Times New Roman" w:eastAsia="黑体" w:hAnsi="Times New Roman" w:cs="Times New Roman"/>
          <w:bCs/>
          <w:kern w:val="0"/>
          <w:sz w:val="32"/>
          <w:szCs w:val="32"/>
        </w:rPr>
        <w:t>投资测算、资金筹措和财务分析</w:t>
      </w:r>
    </w:p>
    <w:p w14:paraId="213EB1C5" w14:textId="77777777" w:rsidR="006B00A6" w:rsidRDefault="0063097C">
      <w:pPr>
        <w:keepNext/>
        <w:keepLines/>
        <w:widowControl/>
        <w:adjustRightInd w:val="0"/>
        <w:snapToGrid w:val="0"/>
        <w:spacing w:line="560" w:lineRule="exact"/>
        <w:ind w:firstLineChars="200" w:firstLine="643"/>
        <w:outlineLvl w:val="1"/>
        <w:rPr>
          <w:rFonts w:ascii="Times New Roman" w:eastAsia="楷体_GB2312" w:hAnsi="Times New Roman" w:cs="Times New Roman"/>
          <w:b/>
          <w:kern w:val="0"/>
          <w:sz w:val="32"/>
          <w:szCs w:val="30"/>
        </w:rPr>
      </w:pPr>
      <w:r>
        <w:rPr>
          <w:rFonts w:ascii="Times New Roman" w:eastAsia="楷体_GB2312" w:hAnsi="Times New Roman" w:cs="Times New Roman"/>
          <w:b/>
          <w:kern w:val="0"/>
          <w:sz w:val="32"/>
          <w:szCs w:val="30"/>
        </w:rPr>
        <w:t>（一）投资测算及依据</w:t>
      </w:r>
    </w:p>
    <w:p w14:paraId="7D3696AC" w14:textId="77777777" w:rsidR="006B00A6" w:rsidRDefault="0063097C">
      <w:pPr>
        <w:widowControl/>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本项目投资规模预计</w:t>
      </w:r>
      <w:r>
        <w:rPr>
          <w:rFonts w:ascii="Times New Roman" w:eastAsia="仿宋_GB2312" w:hAnsi="Times New Roman" w:cs="Times New Roman" w:hint="eastAsia"/>
          <w:kern w:val="0"/>
          <w:sz w:val="32"/>
          <w:szCs w:val="32"/>
        </w:rPr>
        <w:t>________</w:t>
      </w:r>
      <w:r>
        <w:rPr>
          <w:rFonts w:ascii="Times New Roman" w:eastAsia="仿宋_GB2312" w:hAnsi="Times New Roman" w:cs="Times New Roman" w:hint="eastAsia"/>
          <w:kern w:val="0"/>
          <w:sz w:val="32"/>
          <w:szCs w:val="32"/>
        </w:rPr>
        <w:t>万元，其中固定投资预计</w:t>
      </w:r>
      <w:r>
        <w:rPr>
          <w:rFonts w:ascii="Times New Roman" w:eastAsia="仿宋_GB2312" w:hAnsi="Times New Roman" w:cs="Times New Roman" w:hint="eastAsia"/>
          <w:kern w:val="0"/>
          <w:sz w:val="32"/>
          <w:szCs w:val="32"/>
        </w:rPr>
        <w:t>______</w:t>
      </w:r>
      <w:r>
        <w:rPr>
          <w:rFonts w:ascii="Times New Roman" w:eastAsia="仿宋_GB2312" w:hAnsi="Times New Roman" w:cs="Times New Roman" w:hint="eastAsia"/>
          <w:kern w:val="0"/>
          <w:sz w:val="32"/>
          <w:szCs w:val="32"/>
        </w:rPr>
        <w:t>万元，研发费用预计</w:t>
      </w:r>
      <w:r>
        <w:rPr>
          <w:rFonts w:ascii="Times New Roman" w:eastAsia="仿宋_GB2312" w:hAnsi="Times New Roman" w:cs="Times New Roman" w:hint="eastAsia"/>
          <w:kern w:val="0"/>
          <w:sz w:val="32"/>
          <w:szCs w:val="32"/>
        </w:rPr>
        <w:t>_______</w:t>
      </w:r>
      <w:r>
        <w:rPr>
          <w:rFonts w:ascii="Times New Roman" w:eastAsia="仿宋_GB2312" w:hAnsi="Times New Roman" w:cs="Times New Roman" w:hint="eastAsia"/>
          <w:kern w:val="0"/>
          <w:sz w:val="32"/>
          <w:szCs w:val="32"/>
        </w:rPr>
        <w:t>万元；申请财政资金资助</w:t>
      </w:r>
      <w:r>
        <w:rPr>
          <w:rFonts w:ascii="Times New Roman" w:eastAsia="仿宋_GB2312" w:hAnsi="Times New Roman" w:cs="Times New Roman" w:hint="eastAsia"/>
          <w:kern w:val="0"/>
          <w:sz w:val="32"/>
          <w:szCs w:val="32"/>
        </w:rPr>
        <w:t>_______</w:t>
      </w:r>
      <w:r>
        <w:rPr>
          <w:rFonts w:ascii="Times New Roman" w:eastAsia="仿宋_GB2312" w:hAnsi="Times New Roman" w:cs="Times New Roman" w:hint="eastAsia"/>
          <w:kern w:val="0"/>
          <w:sz w:val="32"/>
          <w:szCs w:val="32"/>
        </w:rPr>
        <w:t>万元。</w:t>
      </w:r>
      <w:r>
        <w:rPr>
          <w:rFonts w:ascii="Times New Roman" w:eastAsia="仿宋_GB2312" w:hAnsi="Times New Roman" w:cs="Times New Roman"/>
          <w:kern w:val="0"/>
          <w:sz w:val="32"/>
          <w:szCs w:val="32"/>
        </w:rPr>
        <w:br w:type="page"/>
      </w:r>
    </w:p>
    <w:p w14:paraId="323F48F5" w14:textId="77777777" w:rsidR="006B00A6" w:rsidRDefault="006B00A6">
      <w:pPr>
        <w:widowControl/>
        <w:adjustRightInd w:val="0"/>
        <w:snapToGrid w:val="0"/>
        <w:spacing w:line="560" w:lineRule="exact"/>
        <w:ind w:firstLineChars="200" w:firstLine="640"/>
        <w:rPr>
          <w:rFonts w:ascii="Times New Roman" w:eastAsia="仿宋_GB2312" w:hAnsi="Times New Roman" w:cs="Times New Roman"/>
          <w:kern w:val="0"/>
          <w:sz w:val="32"/>
          <w:szCs w:val="32"/>
        </w:rPr>
      </w:pPr>
    </w:p>
    <w:p w14:paraId="40DEBE3D" w14:textId="77777777" w:rsidR="006B00A6" w:rsidRDefault="0063097C">
      <w:pPr>
        <w:widowControl/>
        <w:tabs>
          <w:tab w:val="left" w:pos="0"/>
        </w:tabs>
        <w:adjustRightInd w:val="0"/>
        <w:snapToGrid w:val="0"/>
        <w:spacing w:afterLines="50" w:after="156" w:line="560" w:lineRule="exact"/>
        <w:jc w:val="center"/>
        <w:rPr>
          <w:rFonts w:ascii="Times New Roman" w:eastAsia="仿宋_GB2312" w:hAnsi="Times New Roman" w:cs="Times New Roman"/>
          <w:b/>
          <w:kern w:val="0"/>
          <w:sz w:val="32"/>
          <w:szCs w:val="28"/>
        </w:rPr>
      </w:pPr>
      <w:r>
        <w:rPr>
          <w:rFonts w:ascii="Times New Roman" w:eastAsia="仿宋_GB2312" w:hAnsi="Times New Roman" w:cs="Times New Roman"/>
          <w:b/>
          <w:kern w:val="0"/>
          <w:sz w:val="32"/>
          <w:szCs w:val="28"/>
        </w:rPr>
        <w:t>项目预算表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5957"/>
        <w:gridCol w:w="1482"/>
      </w:tblGrid>
      <w:tr w:rsidR="006B00A6" w14:paraId="56C4B19C" w14:textId="77777777">
        <w:trPr>
          <w:trHeight w:val="1026"/>
        </w:trPr>
        <w:tc>
          <w:tcPr>
            <w:tcW w:w="516" w:type="pct"/>
            <w:shd w:val="clear" w:color="auto" w:fill="E7E6E6"/>
            <w:vAlign w:val="center"/>
          </w:tcPr>
          <w:p w14:paraId="3C34FED4" w14:textId="77777777" w:rsidR="006B00A6" w:rsidRDefault="0063097C">
            <w:pPr>
              <w:widowControl/>
              <w:adjustRightInd w:val="0"/>
              <w:snapToGrid w:val="0"/>
              <w:jc w:val="center"/>
              <w:rPr>
                <w:rFonts w:ascii="仿宋_GB2312" w:eastAsia="仿宋_GB2312" w:hAnsi="Times New Roman" w:cs="Times New Roman"/>
                <w:b/>
                <w:bCs/>
                <w:color w:val="000000"/>
                <w:kern w:val="0"/>
                <w:szCs w:val="21"/>
              </w:rPr>
            </w:pPr>
            <w:r>
              <w:rPr>
                <w:rFonts w:ascii="仿宋_GB2312" w:eastAsia="仿宋_GB2312" w:hAnsi="Times New Roman" w:cs="Times New Roman" w:hint="eastAsia"/>
                <w:b/>
                <w:bCs/>
                <w:color w:val="000000"/>
                <w:kern w:val="0"/>
                <w:szCs w:val="21"/>
              </w:rPr>
              <w:t>序号</w:t>
            </w:r>
          </w:p>
        </w:tc>
        <w:tc>
          <w:tcPr>
            <w:tcW w:w="3589" w:type="pct"/>
            <w:shd w:val="clear" w:color="auto" w:fill="E7E6E6"/>
            <w:vAlign w:val="center"/>
          </w:tcPr>
          <w:p w14:paraId="5820EE98" w14:textId="77777777" w:rsidR="006B00A6" w:rsidRDefault="0063097C">
            <w:pPr>
              <w:widowControl/>
              <w:adjustRightInd w:val="0"/>
              <w:snapToGrid w:val="0"/>
              <w:jc w:val="center"/>
              <w:rPr>
                <w:rFonts w:ascii="仿宋_GB2312" w:eastAsia="仿宋_GB2312" w:hAnsi="Times New Roman" w:cs="Times New Roman"/>
                <w:b/>
                <w:bCs/>
                <w:color w:val="000000"/>
                <w:kern w:val="0"/>
                <w:szCs w:val="21"/>
              </w:rPr>
            </w:pPr>
            <w:r>
              <w:rPr>
                <w:rFonts w:ascii="仿宋_GB2312" w:eastAsia="仿宋_GB2312" w:hAnsi="Times New Roman" w:cs="Times New Roman" w:hint="eastAsia"/>
                <w:b/>
                <w:bCs/>
                <w:color w:val="000000"/>
                <w:kern w:val="0"/>
                <w:szCs w:val="21"/>
              </w:rPr>
              <w:t>预算科目名称</w:t>
            </w:r>
          </w:p>
        </w:tc>
        <w:tc>
          <w:tcPr>
            <w:tcW w:w="893" w:type="pct"/>
            <w:shd w:val="clear" w:color="auto" w:fill="E7E6E6"/>
            <w:vAlign w:val="center"/>
          </w:tcPr>
          <w:p w14:paraId="026E266C" w14:textId="77777777" w:rsidR="006B00A6" w:rsidRDefault="0063097C">
            <w:pPr>
              <w:widowControl/>
              <w:adjustRightInd w:val="0"/>
              <w:snapToGrid w:val="0"/>
              <w:jc w:val="center"/>
              <w:rPr>
                <w:rFonts w:ascii="仿宋_GB2312" w:eastAsia="仿宋_GB2312" w:hAnsi="Times New Roman" w:cs="Times New Roman"/>
                <w:b/>
                <w:bCs/>
                <w:kern w:val="0"/>
                <w:szCs w:val="21"/>
              </w:rPr>
            </w:pPr>
            <w:r>
              <w:rPr>
                <w:rFonts w:ascii="仿宋_GB2312" w:eastAsia="仿宋_GB2312" w:hAnsi="Times New Roman" w:cs="Times New Roman" w:hint="eastAsia"/>
                <w:b/>
                <w:bCs/>
                <w:kern w:val="0"/>
                <w:szCs w:val="21"/>
              </w:rPr>
              <w:t>金额（万元）</w:t>
            </w:r>
          </w:p>
        </w:tc>
      </w:tr>
      <w:tr w:rsidR="006B00A6" w14:paraId="29BCE226" w14:textId="77777777">
        <w:trPr>
          <w:trHeight w:val="422"/>
        </w:trPr>
        <w:tc>
          <w:tcPr>
            <w:tcW w:w="516" w:type="pct"/>
            <w:shd w:val="clear" w:color="auto" w:fill="E7E6E6"/>
            <w:vAlign w:val="center"/>
          </w:tcPr>
          <w:p w14:paraId="52DE863D" w14:textId="77777777" w:rsidR="006B00A6" w:rsidRDefault="0063097C">
            <w:pPr>
              <w:widowControl/>
              <w:adjustRightInd w:val="0"/>
              <w:snapToGrid w:val="0"/>
              <w:jc w:val="center"/>
              <w:rPr>
                <w:rFonts w:ascii="仿宋_GB2312" w:eastAsia="仿宋_GB2312" w:hAnsi="Times New Roman" w:cs="Times New Roman"/>
                <w:b/>
                <w:bCs/>
                <w:color w:val="000000"/>
                <w:kern w:val="0"/>
                <w:sz w:val="20"/>
                <w:szCs w:val="20"/>
              </w:rPr>
            </w:pPr>
            <w:r>
              <w:rPr>
                <w:rFonts w:ascii="仿宋_GB2312" w:eastAsia="仿宋_GB2312" w:hAnsi="Times New Roman" w:cs="Times New Roman" w:hint="eastAsia"/>
                <w:b/>
                <w:bCs/>
                <w:color w:val="000000"/>
                <w:kern w:val="0"/>
                <w:sz w:val="20"/>
                <w:szCs w:val="20"/>
              </w:rPr>
              <w:t>1</w:t>
            </w:r>
          </w:p>
        </w:tc>
        <w:tc>
          <w:tcPr>
            <w:tcW w:w="3589" w:type="pct"/>
            <w:shd w:val="clear" w:color="auto" w:fill="E7E6E6"/>
            <w:vAlign w:val="center"/>
          </w:tcPr>
          <w:p w14:paraId="3DD0B777" w14:textId="77777777" w:rsidR="006B00A6" w:rsidRDefault="0063097C">
            <w:pPr>
              <w:widowControl/>
              <w:adjustRightInd w:val="0"/>
              <w:snapToGrid w:val="0"/>
              <w:rPr>
                <w:rFonts w:ascii="仿宋_GB2312" w:eastAsia="仿宋_GB2312" w:hAnsi="Times New Roman" w:cs="Times New Roman"/>
                <w:b/>
                <w:bCs/>
                <w:color w:val="000000"/>
                <w:kern w:val="0"/>
                <w:sz w:val="20"/>
                <w:szCs w:val="20"/>
              </w:rPr>
            </w:pPr>
            <w:r>
              <w:rPr>
                <w:rFonts w:ascii="仿宋_GB2312" w:eastAsia="仿宋_GB2312" w:hAnsi="Times New Roman" w:cs="Times New Roman" w:hint="eastAsia"/>
                <w:b/>
                <w:bCs/>
                <w:color w:val="000000"/>
                <w:kern w:val="0"/>
                <w:sz w:val="20"/>
                <w:szCs w:val="20"/>
              </w:rPr>
              <w:t>一、固定资产费</w:t>
            </w:r>
          </w:p>
        </w:tc>
        <w:tc>
          <w:tcPr>
            <w:tcW w:w="893" w:type="pct"/>
            <w:shd w:val="clear" w:color="auto" w:fill="E7E6E6"/>
            <w:vAlign w:val="center"/>
          </w:tcPr>
          <w:p w14:paraId="0B1B19E3" w14:textId="77777777" w:rsidR="006B00A6" w:rsidRDefault="006B00A6">
            <w:pPr>
              <w:widowControl/>
              <w:adjustRightInd w:val="0"/>
              <w:snapToGrid w:val="0"/>
              <w:rPr>
                <w:rFonts w:ascii="仿宋_GB2312" w:eastAsia="仿宋_GB2312" w:hAnsi="Times New Roman" w:cs="Times New Roman"/>
                <w:b/>
                <w:bCs/>
                <w:kern w:val="0"/>
                <w:sz w:val="20"/>
                <w:szCs w:val="20"/>
              </w:rPr>
            </w:pPr>
          </w:p>
        </w:tc>
      </w:tr>
      <w:tr w:rsidR="006B00A6" w14:paraId="2C5AABE2" w14:textId="77777777">
        <w:trPr>
          <w:trHeight w:val="422"/>
        </w:trPr>
        <w:tc>
          <w:tcPr>
            <w:tcW w:w="516" w:type="pct"/>
            <w:shd w:val="clear" w:color="auto" w:fill="auto"/>
            <w:vAlign w:val="center"/>
          </w:tcPr>
          <w:p w14:paraId="4E3C869F" w14:textId="77777777" w:rsidR="006B00A6" w:rsidRDefault="0063097C">
            <w:pPr>
              <w:widowControl/>
              <w:adjustRightInd w:val="0"/>
              <w:snapToGrid w:val="0"/>
              <w:jc w:val="center"/>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2</w:t>
            </w:r>
          </w:p>
        </w:tc>
        <w:tc>
          <w:tcPr>
            <w:tcW w:w="3589" w:type="pct"/>
            <w:shd w:val="clear" w:color="auto" w:fill="auto"/>
            <w:vAlign w:val="center"/>
          </w:tcPr>
          <w:p w14:paraId="03057228" w14:textId="77777777" w:rsidR="006B00A6" w:rsidRDefault="0063097C">
            <w:pPr>
              <w:widowControl/>
              <w:adjustRightInd w:val="0"/>
              <w:snapToGrid w:val="0"/>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1、软硬件设备及工器具购置费</w:t>
            </w:r>
          </w:p>
        </w:tc>
        <w:tc>
          <w:tcPr>
            <w:tcW w:w="893" w:type="pct"/>
            <w:shd w:val="clear" w:color="auto" w:fill="auto"/>
            <w:vAlign w:val="center"/>
          </w:tcPr>
          <w:p w14:paraId="02F92DB2" w14:textId="77777777" w:rsidR="006B00A6" w:rsidRDefault="006B00A6">
            <w:pPr>
              <w:widowControl/>
              <w:adjustRightInd w:val="0"/>
              <w:snapToGrid w:val="0"/>
              <w:rPr>
                <w:rFonts w:ascii="仿宋_GB2312" w:eastAsia="仿宋_GB2312" w:hAnsi="Times New Roman" w:cs="Times New Roman"/>
                <w:kern w:val="0"/>
                <w:sz w:val="20"/>
                <w:szCs w:val="20"/>
              </w:rPr>
            </w:pPr>
          </w:p>
        </w:tc>
      </w:tr>
      <w:tr w:rsidR="006B00A6" w14:paraId="4FD03E28" w14:textId="77777777">
        <w:trPr>
          <w:trHeight w:val="422"/>
        </w:trPr>
        <w:tc>
          <w:tcPr>
            <w:tcW w:w="516" w:type="pct"/>
            <w:shd w:val="clear" w:color="auto" w:fill="auto"/>
            <w:vAlign w:val="center"/>
          </w:tcPr>
          <w:p w14:paraId="2D80B9A4" w14:textId="77777777" w:rsidR="006B00A6" w:rsidRDefault="0063097C">
            <w:pPr>
              <w:widowControl/>
              <w:adjustRightInd w:val="0"/>
              <w:snapToGrid w:val="0"/>
              <w:jc w:val="center"/>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3</w:t>
            </w:r>
          </w:p>
        </w:tc>
        <w:tc>
          <w:tcPr>
            <w:tcW w:w="3589" w:type="pct"/>
            <w:shd w:val="clear" w:color="auto" w:fill="auto"/>
            <w:vAlign w:val="center"/>
          </w:tcPr>
          <w:p w14:paraId="3E5E91C9" w14:textId="77777777" w:rsidR="006B00A6" w:rsidRDefault="0063097C">
            <w:pPr>
              <w:widowControl/>
              <w:adjustRightInd w:val="0"/>
              <w:snapToGrid w:val="0"/>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2、安装工程费</w:t>
            </w:r>
          </w:p>
        </w:tc>
        <w:tc>
          <w:tcPr>
            <w:tcW w:w="893" w:type="pct"/>
            <w:shd w:val="clear" w:color="auto" w:fill="auto"/>
            <w:vAlign w:val="center"/>
          </w:tcPr>
          <w:p w14:paraId="4D0B9141" w14:textId="77777777" w:rsidR="006B00A6" w:rsidRDefault="006B00A6">
            <w:pPr>
              <w:widowControl/>
              <w:adjustRightInd w:val="0"/>
              <w:snapToGrid w:val="0"/>
              <w:rPr>
                <w:rFonts w:ascii="仿宋_GB2312" w:eastAsia="仿宋_GB2312" w:hAnsi="Times New Roman" w:cs="Times New Roman"/>
                <w:kern w:val="0"/>
                <w:sz w:val="20"/>
                <w:szCs w:val="20"/>
              </w:rPr>
            </w:pPr>
          </w:p>
        </w:tc>
      </w:tr>
      <w:tr w:rsidR="006B00A6" w14:paraId="10A04969" w14:textId="77777777">
        <w:trPr>
          <w:trHeight w:val="422"/>
        </w:trPr>
        <w:tc>
          <w:tcPr>
            <w:tcW w:w="516" w:type="pct"/>
            <w:shd w:val="clear" w:color="auto" w:fill="auto"/>
            <w:vAlign w:val="center"/>
          </w:tcPr>
          <w:p w14:paraId="02ED72AE" w14:textId="77777777" w:rsidR="006B00A6" w:rsidRDefault="0063097C">
            <w:pPr>
              <w:widowControl/>
              <w:adjustRightInd w:val="0"/>
              <w:snapToGrid w:val="0"/>
              <w:jc w:val="center"/>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4</w:t>
            </w:r>
          </w:p>
        </w:tc>
        <w:tc>
          <w:tcPr>
            <w:tcW w:w="3589" w:type="pct"/>
            <w:shd w:val="clear" w:color="auto" w:fill="auto"/>
            <w:vAlign w:val="center"/>
          </w:tcPr>
          <w:p w14:paraId="6A553122" w14:textId="77777777" w:rsidR="006B00A6" w:rsidRDefault="0063097C">
            <w:pPr>
              <w:widowControl/>
              <w:adjustRightInd w:val="0"/>
              <w:snapToGrid w:val="0"/>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3、设备改造和租赁费</w:t>
            </w:r>
          </w:p>
        </w:tc>
        <w:tc>
          <w:tcPr>
            <w:tcW w:w="893" w:type="pct"/>
            <w:shd w:val="clear" w:color="auto" w:fill="auto"/>
            <w:vAlign w:val="center"/>
          </w:tcPr>
          <w:p w14:paraId="614AE0D6" w14:textId="77777777" w:rsidR="006B00A6" w:rsidRDefault="006B00A6">
            <w:pPr>
              <w:widowControl/>
              <w:adjustRightInd w:val="0"/>
              <w:snapToGrid w:val="0"/>
              <w:rPr>
                <w:rFonts w:ascii="仿宋_GB2312" w:eastAsia="仿宋_GB2312" w:hAnsi="Times New Roman" w:cs="Times New Roman"/>
                <w:kern w:val="0"/>
                <w:sz w:val="20"/>
                <w:szCs w:val="20"/>
              </w:rPr>
            </w:pPr>
          </w:p>
        </w:tc>
      </w:tr>
      <w:tr w:rsidR="006B00A6" w14:paraId="268290A5" w14:textId="77777777">
        <w:trPr>
          <w:trHeight w:val="422"/>
        </w:trPr>
        <w:tc>
          <w:tcPr>
            <w:tcW w:w="516" w:type="pct"/>
            <w:shd w:val="clear" w:color="auto" w:fill="auto"/>
            <w:vAlign w:val="center"/>
          </w:tcPr>
          <w:p w14:paraId="702D088C" w14:textId="77777777" w:rsidR="006B00A6" w:rsidRDefault="0063097C">
            <w:pPr>
              <w:widowControl/>
              <w:adjustRightInd w:val="0"/>
              <w:snapToGrid w:val="0"/>
              <w:jc w:val="center"/>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5</w:t>
            </w:r>
          </w:p>
        </w:tc>
        <w:tc>
          <w:tcPr>
            <w:tcW w:w="3589" w:type="pct"/>
            <w:shd w:val="clear" w:color="auto" w:fill="auto"/>
            <w:vAlign w:val="center"/>
          </w:tcPr>
          <w:p w14:paraId="0AADE709" w14:textId="77777777" w:rsidR="006B00A6" w:rsidRDefault="0063097C">
            <w:pPr>
              <w:widowControl/>
              <w:adjustRightInd w:val="0"/>
              <w:snapToGrid w:val="0"/>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4、形成固定资产的其他投资</w:t>
            </w:r>
          </w:p>
        </w:tc>
        <w:tc>
          <w:tcPr>
            <w:tcW w:w="893" w:type="pct"/>
            <w:shd w:val="clear" w:color="auto" w:fill="auto"/>
            <w:vAlign w:val="center"/>
          </w:tcPr>
          <w:p w14:paraId="4C8507A1" w14:textId="77777777" w:rsidR="006B00A6" w:rsidRDefault="006B00A6">
            <w:pPr>
              <w:widowControl/>
              <w:adjustRightInd w:val="0"/>
              <w:snapToGrid w:val="0"/>
              <w:rPr>
                <w:rFonts w:ascii="仿宋_GB2312" w:eastAsia="仿宋_GB2312" w:hAnsi="Times New Roman" w:cs="Times New Roman"/>
                <w:kern w:val="0"/>
                <w:sz w:val="20"/>
                <w:szCs w:val="20"/>
              </w:rPr>
            </w:pPr>
          </w:p>
        </w:tc>
      </w:tr>
      <w:tr w:rsidR="006B00A6" w14:paraId="31E6FCFF" w14:textId="77777777">
        <w:trPr>
          <w:trHeight w:val="422"/>
        </w:trPr>
        <w:tc>
          <w:tcPr>
            <w:tcW w:w="516" w:type="pct"/>
            <w:shd w:val="clear" w:color="auto" w:fill="E7E6E6"/>
            <w:vAlign w:val="center"/>
          </w:tcPr>
          <w:p w14:paraId="79F3C5A8" w14:textId="77777777" w:rsidR="006B00A6" w:rsidRDefault="0063097C">
            <w:pPr>
              <w:widowControl/>
              <w:adjustRightInd w:val="0"/>
              <w:snapToGrid w:val="0"/>
              <w:jc w:val="center"/>
              <w:rPr>
                <w:rFonts w:ascii="仿宋_GB2312" w:eastAsia="仿宋_GB2312" w:hAnsi="Times New Roman" w:cs="Times New Roman"/>
                <w:b/>
                <w:bCs/>
                <w:color w:val="000000"/>
                <w:kern w:val="0"/>
                <w:sz w:val="20"/>
                <w:szCs w:val="20"/>
              </w:rPr>
            </w:pPr>
            <w:r>
              <w:rPr>
                <w:rFonts w:ascii="仿宋_GB2312" w:eastAsia="仿宋_GB2312" w:hAnsi="Times New Roman" w:cs="Times New Roman" w:hint="eastAsia"/>
                <w:b/>
                <w:bCs/>
                <w:color w:val="000000"/>
                <w:kern w:val="0"/>
                <w:sz w:val="20"/>
                <w:szCs w:val="20"/>
              </w:rPr>
              <w:t>6</w:t>
            </w:r>
          </w:p>
        </w:tc>
        <w:tc>
          <w:tcPr>
            <w:tcW w:w="3589" w:type="pct"/>
            <w:shd w:val="clear" w:color="auto" w:fill="E7E6E6"/>
            <w:vAlign w:val="center"/>
          </w:tcPr>
          <w:p w14:paraId="17F2B552" w14:textId="77777777" w:rsidR="006B00A6" w:rsidRDefault="0063097C">
            <w:pPr>
              <w:widowControl/>
              <w:adjustRightInd w:val="0"/>
              <w:snapToGrid w:val="0"/>
              <w:rPr>
                <w:rFonts w:ascii="仿宋_GB2312" w:eastAsia="仿宋_GB2312" w:hAnsi="Times New Roman" w:cs="Times New Roman"/>
                <w:b/>
                <w:bCs/>
                <w:color w:val="000000"/>
                <w:kern w:val="0"/>
                <w:sz w:val="20"/>
                <w:szCs w:val="20"/>
              </w:rPr>
            </w:pPr>
            <w:r>
              <w:rPr>
                <w:rFonts w:ascii="仿宋_GB2312" w:eastAsia="仿宋_GB2312" w:hAnsi="Times New Roman" w:cs="Times New Roman" w:hint="eastAsia"/>
                <w:b/>
                <w:bCs/>
                <w:color w:val="000000"/>
                <w:kern w:val="0"/>
                <w:sz w:val="20"/>
                <w:szCs w:val="20"/>
              </w:rPr>
              <w:t>二、研发费</w:t>
            </w:r>
          </w:p>
        </w:tc>
        <w:tc>
          <w:tcPr>
            <w:tcW w:w="893" w:type="pct"/>
            <w:shd w:val="clear" w:color="auto" w:fill="E7E6E6"/>
            <w:vAlign w:val="center"/>
          </w:tcPr>
          <w:p w14:paraId="5522C4DC" w14:textId="77777777" w:rsidR="006B00A6" w:rsidRDefault="006B00A6">
            <w:pPr>
              <w:widowControl/>
              <w:adjustRightInd w:val="0"/>
              <w:snapToGrid w:val="0"/>
              <w:rPr>
                <w:rFonts w:ascii="仿宋_GB2312" w:eastAsia="仿宋_GB2312" w:hAnsi="Times New Roman" w:cs="Times New Roman"/>
                <w:b/>
                <w:bCs/>
                <w:kern w:val="0"/>
                <w:sz w:val="20"/>
                <w:szCs w:val="20"/>
              </w:rPr>
            </w:pPr>
          </w:p>
        </w:tc>
      </w:tr>
      <w:tr w:rsidR="006B00A6" w14:paraId="2B9F09BA" w14:textId="77777777">
        <w:trPr>
          <w:trHeight w:val="422"/>
        </w:trPr>
        <w:tc>
          <w:tcPr>
            <w:tcW w:w="516" w:type="pct"/>
            <w:shd w:val="clear" w:color="auto" w:fill="auto"/>
            <w:vAlign w:val="center"/>
          </w:tcPr>
          <w:p w14:paraId="05848AA6" w14:textId="77777777" w:rsidR="006B00A6" w:rsidRDefault="0063097C">
            <w:pPr>
              <w:widowControl/>
              <w:adjustRightInd w:val="0"/>
              <w:snapToGrid w:val="0"/>
              <w:jc w:val="center"/>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7</w:t>
            </w:r>
          </w:p>
        </w:tc>
        <w:tc>
          <w:tcPr>
            <w:tcW w:w="3589" w:type="pct"/>
            <w:shd w:val="clear" w:color="auto" w:fill="auto"/>
            <w:vAlign w:val="center"/>
          </w:tcPr>
          <w:p w14:paraId="48C7A4C6" w14:textId="77777777" w:rsidR="006B00A6" w:rsidRDefault="0063097C">
            <w:pPr>
              <w:widowControl/>
              <w:adjustRightInd w:val="0"/>
              <w:snapToGrid w:val="0"/>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1、自主研发费</w:t>
            </w:r>
          </w:p>
        </w:tc>
        <w:tc>
          <w:tcPr>
            <w:tcW w:w="893" w:type="pct"/>
            <w:shd w:val="clear" w:color="auto" w:fill="auto"/>
            <w:vAlign w:val="center"/>
          </w:tcPr>
          <w:p w14:paraId="2E0908B0" w14:textId="77777777" w:rsidR="006B00A6" w:rsidRDefault="006B00A6">
            <w:pPr>
              <w:widowControl/>
              <w:adjustRightInd w:val="0"/>
              <w:snapToGrid w:val="0"/>
              <w:rPr>
                <w:rFonts w:ascii="仿宋_GB2312" w:eastAsia="仿宋_GB2312" w:hAnsi="Times New Roman" w:cs="Times New Roman"/>
                <w:kern w:val="0"/>
                <w:sz w:val="20"/>
                <w:szCs w:val="20"/>
              </w:rPr>
            </w:pPr>
          </w:p>
        </w:tc>
      </w:tr>
      <w:tr w:rsidR="006B00A6" w14:paraId="3887E5B7" w14:textId="77777777">
        <w:trPr>
          <w:trHeight w:val="422"/>
        </w:trPr>
        <w:tc>
          <w:tcPr>
            <w:tcW w:w="516" w:type="pct"/>
            <w:shd w:val="clear" w:color="auto" w:fill="auto"/>
            <w:vAlign w:val="center"/>
          </w:tcPr>
          <w:p w14:paraId="0F44EA7B" w14:textId="77777777" w:rsidR="006B00A6" w:rsidRDefault="0063097C">
            <w:pPr>
              <w:widowControl/>
              <w:adjustRightInd w:val="0"/>
              <w:snapToGrid w:val="0"/>
              <w:jc w:val="center"/>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8</w:t>
            </w:r>
          </w:p>
        </w:tc>
        <w:tc>
          <w:tcPr>
            <w:tcW w:w="3589" w:type="pct"/>
            <w:shd w:val="clear" w:color="auto" w:fill="auto"/>
            <w:vAlign w:val="center"/>
          </w:tcPr>
          <w:p w14:paraId="61E43637" w14:textId="77777777" w:rsidR="006B00A6" w:rsidRDefault="0063097C">
            <w:pPr>
              <w:widowControl/>
              <w:adjustRightInd w:val="0"/>
              <w:snapToGrid w:val="0"/>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（1）材料费</w:t>
            </w:r>
          </w:p>
        </w:tc>
        <w:tc>
          <w:tcPr>
            <w:tcW w:w="893" w:type="pct"/>
            <w:shd w:val="clear" w:color="auto" w:fill="auto"/>
            <w:vAlign w:val="center"/>
          </w:tcPr>
          <w:p w14:paraId="0B00CB67" w14:textId="77777777" w:rsidR="006B00A6" w:rsidRDefault="006B00A6">
            <w:pPr>
              <w:widowControl/>
              <w:adjustRightInd w:val="0"/>
              <w:snapToGrid w:val="0"/>
              <w:rPr>
                <w:rFonts w:ascii="仿宋_GB2312" w:eastAsia="仿宋_GB2312" w:hAnsi="Times New Roman" w:cs="Times New Roman"/>
                <w:kern w:val="0"/>
                <w:sz w:val="20"/>
                <w:szCs w:val="20"/>
              </w:rPr>
            </w:pPr>
          </w:p>
        </w:tc>
      </w:tr>
      <w:tr w:rsidR="006B00A6" w14:paraId="6C51C579" w14:textId="77777777">
        <w:trPr>
          <w:trHeight w:val="422"/>
        </w:trPr>
        <w:tc>
          <w:tcPr>
            <w:tcW w:w="516" w:type="pct"/>
            <w:shd w:val="clear" w:color="auto" w:fill="auto"/>
            <w:vAlign w:val="center"/>
          </w:tcPr>
          <w:p w14:paraId="50847944" w14:textId="77777777" w:rsidR="006B00A6" w:rsidRDefault="0063097C">
            <w:pPr>
              <w:widowControl/>
              <w:adjustRightInd w:val="0"/>
              <w:snapToGrid w:val="0"/>
              <w:jc w:val="center"/>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9</w:t>
            </w:r>
          </w:p>
        </w:tc>
        <w:tc>
          <w:tcPr>
            <w:tcW w:w="3589" w:type="pct"/>
            <w:shd w:val="clear" w:color="auto" w:fill="auto"/>
            <w:vAlign w:val="center"/>
          </w:tcPr>
          <w:p w14:paraId="052D131A" w14:textId="77777777" w:rsidR="006B00A6" w:rsidRDefault="0063097C">
            <w:pPr>
              <w:widowControl/>
              <w:adjustRightInd w:val="0"/>
              <w:snapToGrid w:val="0"/>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（2）测试化验加工费</w:t>
            </w:r>
          </w:p>
        </w:tc>
        <w:tc>
          <w:tcPr>
            <w:tcW w:w="893" w:type="pct"/>
            <w:shd w:val="clear" w:color="auto" w:fill="auto"/>
            <w:vAlign w:val="center"/>
          </w:tcPr>
          <w:p w14:paraId="2D42876A" w14:textId="77777777" w:rsidR="006B00A6" w:rsidRDefault="006B00A6">
            <w:pPr>
              <w:widowControl/>
              <w:adjustRightInd w:val="0"/>
              <w:snapToGrid w:val="0"/>
              <w:rPr>
                <w:rFonts w:ascii="仿宋_GB2312" w:eastAsia="仿宋_GB2312" w:hAnsi="Times New Roman" w:cs="Times New Roman"/>
                <w:kern w:val="0"/>
                <w:sz w:val="20"/>
                <w:szCs w:val="20"/>
              </w:rPr>
            </w:pPr>
          </w:p>
        </w:tc>
      </w:tr>
      <w:tr w:rsidR="006B00A6" w14:paraId="2E7E3F06" w14:textId="77777777">
        <w:trPr>
          <w:trHeight w:val="422"/>
        </w:trPr>
        <w:tc>
          <w:tcPr>
            <w:tcW w:w="516" w:type="pct"/>
            <w:shd w:val="clear" w:color="auto" w:fill="auto"/>
            <w:vAlign w:val="center"/>
          </w:tcPr>
          <w:p w14:paraId="1811963D" w14:textId="77777777" w:rsidR="006B00A6" w:rsidRDefault="0063097C">
            <w:pPr>
              <w:widowControl/>
              <w:adjustRightInd w:val="0"/>
              <w:snapToGrid w:val="0"/>
              <w:jc w:val="center"/>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10</w:t>
            </w:r>
          </w:p>
        </w:tc>
        <w:tc>
          <w:tcPr>
            <w:tcW w:w="3589" w:type="pct"/>
            <w:shd w:val="clear" w:color="auto" w:fill="auto"/>
            <w:vAlign w:val="center"/>
          </w:tcPr>
          <w:p w14:paraId="75BD6F8F" w14:textId="77777777" w:rsidR="006B00A6" w:rsidRDefault="0063097C">
            <w:pPr>
              <w:widowControl/>
              <w:adjustRightInd w:val="0"/>
              <w:snapToGrid w:val="0"/>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（3）差旅费</w:t>
            </w:r>
          </w:p>
        </w:tc>
        <w:tc>
          <w:tcPr>
            <w:tcW w:w="893" w:type="pct"/>
            <w:shd w:val="clear" w:color="auto" w:fill="auto"/>
            <w:vAlign w:val="center"/>
          </w:tcPr>
          <w:p w14:paraId="7F6DB323" w14:textId="77777777" w:rsidR="006B00A6" w:rsidRDefault="006B00A6">
            <w:pPr>
              <w:widowControl/>
              <w:adjustRightInd w:val="0"/>
              <w:snapToGrid w:val="0"/>
              <w:rPr>
                <w:rFonts w:ascii="仿宋_GB2312" w:eastAsia="仿宋_GB2312" w:hAnsi="Times New Roman" w:cs="Times New Roman"/>
                <w:kern w:val="0"/>
                <w:sz w:val="20"/>
                <w:szCs w:val="20"/>
              </w:rPr>
            </w:pPr>
          </w:p>
        </w:tc>
      </w:tr>
      <w:tr w:rsidR="006B00A6" w14:paraId="3FEBDACF" w14:textId="77777777">
        <w:trPr>
          <w:trHeight w:val="422"/>
        </w:trPr>
        <w:tc>
          <w:tcPr>
            <w:tcW w:w="516" w:type="pct"/>
            <w:shd w:val="clear" w:color="auto" w:fill="auto"/>
            <w:vAlign w:val="center"/>
          </w:tcPr>
          <w:p w14:paraId="3C44A604" w14:textId="77777777" w:rsidR="006B00A6" w:rsidRDefault="0063097C">
            <w:pPr>
              <w:widowControl/>
              <w:adjustRightInd w:val="0"/>
              <w:snapToGrid w:val="0"/>
              <w:jc w:val="center"/>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11</w:t>
            </w:r>
          </w:p>
        </w:tc>
        <w:tc>
          <w:tcPr>
            <w:tcW w:w="3589" w:type="pct"/>
            <w:shd w:val="clear" w:color="auto" w:fill="auto"/>
            <w:vAlign w:val="center"/>
          </w:tcPr>
          <w:p w14:paraId="30A1C351" w14:textId="77777777" w:rsidR="006B00A6" w:rsidRDefault="0063097C">
            <w:pPr>
              <w:widowControl/>
              <w:adjustRightInd w:val="0"/>
              <w:snapToGrid w:val="0"/>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（4）会议费</w:t>
            </w:r>
          </w:p>
        </w:tc>
        <w:tc>
          <w:tcPr>
            <w:tcW w:w="893" w:type="pct"/>
            <w:shd w:val="clear" w:color="auto" w:fill="auto"/>
            <w:vAlign w:val="center"/>
          </w:tcPr>
          <w:p w14:paraId="48CEC86D" w14:textId="77777777" w:rsidR="006B00A6" w:rsidRDefault="006B00A6">
            <w:pPr>
              <w:widowControl/>
              <w:adjustRightInd w:val="0"/>
              <w:snapToGrid w:val="0"/>
              <w:rPr>
                <w:rFonts w:ascii="仿宋_GB2312" w:eastAsia="仿宋_GB2312" w:hAnsi="Times New Roman" w:cs="Times New Roman"/>
                <w:kern w:val="0"/>
                <w:sz w:val="20"/>
                <w:szCs w:val="20"/>
              </w:rPr>
            </w:pPr>
          </w:p>
        </w:tc>
      </w:tr>
      <w:tr w:rsidR="006B00A6" w14:paraId="03D31CD2" w14:textId="77777777">
        <w:trPr>
          <w:trHeight w:val="422"/>
        </w:trPr>
        <w:tc>
          <w:tcPr>
            <w:tcW w:w="516" w:type="pct"/>
            <w:shd w:val="clear" w:color="auto" w:fill="auto"/>
            <w:vAlign w:val="center"/>
          </w:tcPr>
          <w:p w14:paraId="56360F8A" w14:textId="77777777" w:rsidR="006B00A6" w:rsidRDefault="0063097C">
            <w:pPr>
              <w:widowControl/>
              <w:adjustRightInd w:val="0"/>
              <w:snapToGrid w:val="0"/>
              <w:jc w:val="center"/>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12</w:t>
            </w:r>
          </w:p>
        </w:tc>
        <w:tc>
          <w:tcPr>
            <w:tcW w:w="3589" w:type="pct"/>
            <w:shd w:val="clear" w:color="auto" w:fill="auto"/>
            <w:vAlign w:val="center"/>
          </w:tcPr>
          <w:p w14:paraId="72FF00E3" w14:textId="77777777" w:rsidR="006B00A6" w:rsidRDefault="0063097C">
            <w:pPr>
              <w:widowControl/>
              <w:adjustRightInd w:val="0"/>
              <w:snapToGrid w:val="0"/>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（5）国际合作与交流费</w:t>
            </w:r>
          </w:p>
        </w:tc>
        <w:tc>
          <w:tcPr>
            <w:tcW w:w="893" w:type="pct"/>
            <w:shd w:val="clear" w:color="auto" w:fill="auto"/>
            <w:vAlign w:val="center"/>
          </w:tcPr>
          <w:p w14:paraId="3BD209EA" w14:textId="77777777" w:rsidR="006B00A6" w:rsidRDefault="006B00A6">
            <w:pPr>
              <w:widowControl/>
              <w:adjustRightInd w:val="0"/>
              <w:snapToGrid w:val="0"/>
              <w:rPr>
                <w:rFonts w:ascii="仿宋_GB2312" w:eastAsia="仿宋_GB2312" w:hAnsi="Times New Roman" w:cs="Times New Roman"/>
                <w:kern w:val="0"/>
                <w:sz w:val="20"/>
                <w:szCs w:val="20"/>
              </w:rPr>
            </w:pPr>
          </w:p>
        </w:tc>
      </w:tr>
      <w:tr w:rsidR="006B00A6" w14:paraId="6408FE22" w14:textId="77777777">
        <w:trPr>
          <w:trHeight w:val="392"/>
        </w:trPr>
        <w:tc>
          <w:tcPr>
            <w:tcW w:w="516" w:type="pct"/>
            <w:shd w:val="clear" w:color="auto" w:fill="auto"/>
            <w:vAlign w:val="center"/>
          </w:tcPr>
          <w:p w14:paraId="55054A5A" w14:textId="77777777" w:rsidR="006B00A6" w:rsidRDefault="0063097C">
            <w:pPr>
              <w:widowControl/>
              <w:adjustRightInd w:val="0"/>
              <w:snapToGrid w:val="0"/>
              <w:jc w:val="center"/>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13</w:t>
            </w:r>
          </w:p>
        </w:tc>
        <w:tc>
          <w:tcPr>
            <w:tcW w:w="3589" w:type="pct"/>
            <w:shd w:val="clear" w:color="auto" w:fill="auto"/>
            <w:vAlign w:val="center"/>
          </w:tcPr>
          <w:p w14:paraId="47024306" w14:textId="77777777" w:rsidR="006B00A6" w:rsidRDefault="0063097C">
            <w:pPr>
              <w:widowControl/>
              <w:adjustRightInd w:val="0"/>
              <w:snapToGrid w:val="0"/>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（6）出版/文献/信息传播/知识产权事务费</w:t>
            </w:r>
          </w:p>
        </w:tc>
        <w:tc>
          <w:tcPr>
            <w:tcW w:w="893" w:type="pct"/>
            <w:shd w:val="clear" w:color="auto" w:fill="auto"/>
            <w:vAlign w:val="center"/>
          </w:tcPr>
          <w:p w14:paraId="3CD21F56" w14:textId="77777777" w:rsidR="006B00A6" w:rsidRDefault="006B00A6">
            <w:pPr>
              <w:widowControl/>
              <w:adjustRightInd w:val="0"/>
              <w:snapToGrid w:val="0"/>
              <w:rPr>
                <w:rFonts w:ascii="仿宋_GB2312" w:eastAsia="仿宋_GB2312" w:hAnsi="Times New Roman" w:cs="Times New Roman"/>
                <w:kern w:val="0"/>
                <w:sz w:val="20"/>
                <w:szCs w:val="20"/>
              </w:rPr>
            </w:pPr>
          </w:p>
        </w:tc>
      </w:tr>
      <w:tr w:rsidR="006B00A6" w14:paraId="437FF340" w14:textId="77777777">
        <w:trPr>
          <w:trHeight w:val="422"/>
        </w:trPr>
        <w:tc>
          <w:tcPr>
            <w:tcW w:w="516" w:type="pct"/>
            <w:shd w:val="clear" w:color="auto" w:fill="auto"/>
            <w:vAlign w:val="center"/>
          </w:tcPr>
          <w:p w14:paraId="480A3AAA" w14:textId="77777777" w:rsidR="006B00A6" w:rsidRDefault="0063097C">
            <w:pPr>
              <w:widowControl/>
              <w:adjustRightInd w:val="0"/>
              <w:snapToGrid w:val="0"/>
              <w:jc w:val="center"/>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14</w:t>
            </w:r>
          </w:p>
        </w:tc>
        <w:tc>
          <w:tcPr>
            <w:tcW w:w="3589" w:type="pct"/>
            <w:shd w:val="clear" w:color="auto" w:fill="auto"/>
            <w:vAlign w:val="center"/>
          </w:tcPr>
          <w:p w14:paraId="4B795D34" w14:textId="77777777" w:rsidR="006B00A6" w:rsidRDefault="0063097C">
            <w:pPr>
              <w:widowControl/>
              <w:adjustRightInd w:val="0"/>
              <w:snapToGrid w:val="0"/>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（7）专家咨询费</w:t>
            </w:r>
          </w:p>
        </w:tc>
        <w:tc>
          <w:tcPr>
            <w:tcW w:w="893" w:type="pct"/>
            <w:shd w:val="clear" w:color="auto" w:fill="auto"/>
            <w:vAlign w:val="center"/>
          </w:tcPr>
          <w:p w14:paraId="09F97EBE" w14:textId="77777777" w:rsidR="006B00A6" w:rsidRDefault="006B00A6">
            <w:pPr>
              <w:widowControl/>
              <w:adjustRightInd w:val="0"/>
              <w:snapToGrid w:val="0"/>
              <w:rPr>
                <w:rFonts w:ascii="仿宋_GB2312" w:eastAsia="仿宋_GB2312" w:hAnsi="Times New Roman" w:cs="Times New Roman"/>
                <w:kern w:val="0"/>
                <w:sz w:val="20"/>
                <w:szCs w:val="20"/>
              </w:rPr>
            </w:pPr>
          </w:p>
        </w:tc>
      </w:tr>
      <w:tr w:rsidR="006B00A6" w14:paraId="08A332E4" w14:textId="77777777">
        <w:trPr>
          <w:trHeight w:val="422"/>
        </w:trPr>
        <w:tc>
          <w:tcPr>
            <w:tcW w:w="516" w:type="pct"/>
            <w:shd w:val="clear" w:color="auto" w:fill="auto"/>
            <w:vAlign w:val="center"/>
          </w:tcPr>
          <w:p w14:paraId="1EA3A8E2" w14:textId="77777777" w:rsidR="006B00A6" w:rsidRDefault="0063097C">
            <w:pPr>
              <w:widowControl/>
              <w:adjustRightInd w:val="0"/>
              <w:snapToGrid w:val="0"/>
              <w:jc w:val="center"/>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15</w:t>
            </w:r>
          </w:p>
        </w:tc>
        <w:tc>
          <w:tcPr>
            <w:tcW w:w="3589" w:type="pct"/>
            <w:shd w:val="clear" w:color="auto" w:fill="auto"/>
            <w:vAlign w:val="center"/>
          </w:tcPr>
          <w:p w14:paraId="07929649" w14:textId="77777777" w:rsidR="006B00A6" w:rsidRDefault="0063097C">
            <w:pPr>
              <w:widowControl/>
              <w:adjustRightInd w:val="0"/>
              <w:snapToGrid w:val="0"/>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（8）研发人员费（财政供养人员的工资性支出除外）</w:t>
            </w:r>
          </w:p>
        </w:tc>
        <w:tc>
          <w:tcPr>
            <w:tcW w:w="893" w:type="pct"/>
            <w:shd w:val="clear" w:color="auto" w:fill="auto"/>
            <w:vAlign w:val="center"/>
          </w:tcPr>
          <w:p w14:paraId="1D9C1A21" w14:textId="77777777" w:rsidR="006B00A6" w:rsidRDefault="006B00A6">
            <w:pPr>
              <w:widowControl/>
              <w:adjustRightInd w:val="0"/>
              <w:snapToGrid w:val="0"/>
              <w:rPr>
                <w:rFonts w:ascii="仿宋_GB2312" w:eastAsia="仿宋_GB2312" w:hAnsi="Times New Roman" w:cs="Times New Roman"/>
                <w:kern w:val="0"/>
                <w:sz w:val="20"/>
                <w:szCs w:val="20"/>
              </w:rPr>
            </w:pPr>
          </w:p>
        </w:tc>
      </w:tr>
      <w:tr w:rsidR="006B00A6" w14:paraId="184220C7" w14:textId="77777777">
        <w:trPr>
          <w:trHeight w:val="422"/>
        </w:trPr>
        <w:tc>
          <w:tcPr>
            <w:tcW w:w="516" w:type="pct"/>
            <w:shd w:val="clear" w:color="auto" w:fill="auto"/>
            <w:vAlign w:val="center"/>
          </w:tcPr>
          <w:p w14:paraId="77E41291" w14:textId="77777777" w:rsidR="006B00A6" w:rsidRDefault="0063097C">
            <w:pPr>
              <w:widowControl/>
              <w:adjustRightInd w:val="0"/>
              <w:snapToGrid w:val="0"/>
              <w:jc w:val="center"/>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16</w:t>
            </w:r>
          </w:p>
        </w:tc>
        <w:tc>
          <w:tcPr>
            <w:tcW w:w="3589" w:type="pct"/>
            <w:shd w:val="clear" w:color="auto" w:fill="auto"/>
            <w:vAlign w:val="center"/>
          </w:tcPr>
          <w:p w14:paraId="03A9384B" w14:textId="77777777" w:rsidR="006B00A6" w:rsidRDefault="0063097C">
            <w:pPr>
              <w:widowControl/>
              <w:adjustRightInd w:val="0"/>
              <w:snapToGrid w:val="0"/>
              <w:rPr>
                <w:rFonts w:ascii="仿宋_GB2312" w:eastAsia="仿宋_GB2312" w:hAnsi="Times New Roman" w:cs="Times New Roman"/>
                <w:kern w:val="0"/>
                <w:sz w:val="20"/>
                <w:szCs w:val="20"/>
              </w:rPr>
            </w:pPr>
            <w:r>
              <w:rPr>
                <w:rFonts w:ascii="仿宋_GB2312" w:eastAsia="仿宋_GB2312" w:hAnsi="Times New Roman" w:cs="Times New Roman" w:hint="eastAsia"/>
                <w:color w:val="000000"/>
                <w:kern w:val="0"/>
                <w:sz w:val="20"/>
                <w:szCs w:val="20"/>
              </w:rPr>
              <w:t>（9）劳务费</w:t>
            </w:r>
          </w:p>
        </w:tc>
        <w:tc>
          <w:tcPr>
            <w:tcW w:w="893" w:type="pct"/>
            <w:shd w:val="clear" w:color="auto" w:fill="auto"/>
            <w:vAlign w:val="center"/>
          </w:tcPr>
          <w:p w14:paraId="0DE15337" w14:textId="77777777" w:rsidR="006B00A6" w:rsidRDefault="006B00A6">
            <w:pPr>
              <w:widowControl/>
              <w:adjustRightInd w:val="0"/>
              <w:snapToGrid w:val="0"/>
              <w:rPr>
                <w:rFonts w:ascii="仿宋_GB2312" w:eastAsia="仿宋_GB2312" w:hAnsi="Times New Roman" w:cs="Times New Roman"/>
                <w:kern w:val="0"/>
                <w:sz w:val="20"/>
                <w:szCs w:val="20"/>
              </w:rPr>
            </w:pPr>
          </w:p>
        </w:tc>
      </w:tr>
      <w:tr w:rsidR="006B00A6" w14:paraId="26FEBB2D" w14:textId="77777777">
        <w:trPr>
          <w:trHeight w:val="422"/>
        </w:trPr>
        <w:tc>
          <w:tcPr>
            <w:tcW w:w="516" w:type="pct"/>
            <w:shd w:val="clear" w:color="auto" w:fill="auto"/>
            <w:vAlign w:val="center"/>
          </w:tcPr>
          <w:p w14:paraId="3BF023D2" w14:textId="77777777" w:rsidR="006B00A6" w:rsidRDefault="0063097C">
            <w:pPr>
              <w:widowControl/>
              <w:adjustRightInd w:val="0"/>
              <w:snapToGrid w:val="0"/>
              <w:jc w:val="center"/>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17</w:t>
            </w:r>
          </w:p>
        </w:tc>
        <w:tc>
          <w:tcPr>
            <w:tcW w:w="3589" w:type="pct"/>
            <w:shd w:val="clear" w:color="auto" w:fill="auto"/>
            <w:vAlign w:val="center"/>
          </w:tcPr>
          <w:p w14:paraId="069B0B9B" w14:textId="77777777" w:rsidR="006B00A6" w:rsidRDefault="0063097C">
            <w:pPr>
              <w:widowControl/>
              <w:adjustRightInd w:val="0"/>
              <w:snapToGrid w:val="0"/>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（10）研发人员绩效支出</w:t>
            </w:r>
          </w:p>
        </w:tc>
        <w:tc>
          <w:tcPr>
            <w:tcW w:w="893" w:type="pct"/>
            <w:shd w:val="clear" w:color="auto" w:fill="auto"/>
            <w:vAlign w:val="center"/>
          </w:tcPr>
          <w:p w14:paraId="0518E465" w14:textId="77777777" w:rsidR="006B00A6" w:rsidRDefault="006B00A6">
            <w:pPr>
              <w:widowControl/>
              <w:adjustRightInd w:val="0"/>
              <w:snapToGrid w:val="0"/>
              <w:rPr>
                <w:rFonts w:ascii="仿宋_GB2312" w:eastAsia="仿宋_GB2312" w:hAnsi="Times New Roman" w:cs="Times New Roman"/>
                <w:kern w:val="0"/>
                <w:sz w:val="20"/>
                <w:szCs w:val="20"/>
              </w:rPr>
            </w:pPr>
          </w:p>
        </w:tc>
      </w:tr>
      <w:tr w:rsidR="006B00A6" w14:paraId="30338191" w14:textId="77777777">
        <w:trPr>
          <w:trHeight w:val="422"/>
        </w:trPr>
        <w:tc>
          <w:tcPr>
            <w:tcW w:w="516" w:type="pct"/>
            <w:shd w:val="clear" w:color="auto" w:fill="auto"/>
            <w:vAlign w:val="center"/>
          </w:tcPr>
          <w:p w14:paraId="155F87F0" w14:textId="77777777" w:rsidR="006B00A6" w:rsidRDefault="0063097C">
            <w:pPr>
              <w:widowControl/>
              <w:adjustRightInd w:val="0"/>
              <w:snapToGrid w:val="0"/>
              <w:jc w:val="center"/>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18</w:t>
            </w:r>
          </w:p>
        </w:tc>
        <w:tc>
          <w:tcPr>
            <w:tcW w:w="3589" w:type="pct"/>
            <w:shd w:val="clear" w:color="auto" w:fill="auto"/>
            <w:vAlign w:val="center"/>
          </w:tcPr>
          <w:p w14:paraId="0CEECCD2" w14:textId="77777777" w:rsidR="006B00A6" w:rsidRDefault="0063097C">
            <w:pPr>
              <w:widowControl/>
              <w:adjustRightInd w:val="0"/>
              <w:snapToGrid w:val="0"/>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（11）燃料动力费</w:t>
            </w:r>
          </w:p>
        </w:tc>
        <w:tc>
          <w:tcPr>
            <w:tcW w:w="893" w:type="pct"/>
            <w:shd w:val="clear" w:color="auto" w:fill="auto"/>
            <w:vAlign w:val="center"/>
          </w:tcPr>
          <w:p w14:paraId="40344478" w14:textId="77777777" w:rsidR="006B00A6" w:rsidRDefault="006B00A6">
            <w:pPr>
              <w:widowControl/>
              <w:adjustRightInd w:val="0"/>
              <w:snapToGrid w:val="0"/>
              <w:rPr>
                <w:rFonts w:ascii="仿宋_GB2312" w:eastAsia="仿宋_GB2312" w:hAnsi="Times New Roman" w:cs="Times New Roman"/>
                <w:kern w:val="0"/>
                <w:sz w:val="20"/>
                <w:szCs w:val="20"/>
              </w:rPr>
            </w:pPr>
          </w:p>
        </w:tc>
      </w:tr>
      <w:tr w:rsidR="006B00A6" w14:paraId="4C1AD593" w14:textId="77777777">
        <w:trPr>
          <w:trHeight w:val="422"/>
        </w:trPr>
        <w:tc>
          <w:tcPr>
            <w:tcW w:w="516" w:type="pct"/>
            <w:shd w:val="clear" w:color="auto" w:fill="auto"/>
            <w:vAlign w:val="center"/>
          </w:tcPr>
          <w:p w14:paraId="42FE6693" w14:textId="77777777" w:rsidR="006B00A6" w:rsidRDefault="0063097C">
            <w:pPr>
              <w:widowControl/>
              <w:adjustRightInd w:val="0"/>
              <w:snapToGrid w:val="0"/>
              <w:jc w:val="center"/>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19</w:t>
            </w:r>
          </w:p>
        </w:tc>
        <w:tc>
          <w:tcPr>
            <w:tcW w:w="3589" w:type="pct"/>
            <w:shd w:val="clear" w:color="auto" w:fill="auto"/>
            <w:vAlign w:val="center"/>
          </w:tcPr>
          <w:p w14:paraId="34B1F982" w14:textId="77777777" w:rsidR="006B00A6" w:rsidRDefault="0063097C">
            <w:pPr>
              <w:widowControl/>
              <w:adjustRightInd w:val="0"/>
              <w:snapToGrid w:val="0"/>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（12）场地租赁费</w:t>
            </w:r>
          </w:p>
        </w:tc>
        <w:tc>
          <w:tcPr>
            <w:tcW w:w="893" w:type="pct"/>
            <w:shd w:val="clear" w:color="auto" w:fill="auto"/>
            <w:vAlign w:val="center"/>
          </w:tcPr>
          <w:p w14:paraId="2ABDBD7B" w14:textId="77777777" w:rsidR="006B00A6" w:rsidRDefault="006B00A6">
            <w:pPr>
              <w:widowControl/>
              <w:adjustRightInd w:val="0"/>
              <w:snapToGrid w:val="0"/>
              <w:rPr>
                <w:rFonts w:ascii="仿宋_GB2312" w:eastAsia="仿宋_GB2312" w:hAnsi="Times New Roman" w:cs="Times New Roman"/>
                <w:kern w:val="0"/>
                <w:sz w:val="20"/>
                <w:szCs w:val="20"/>
              </w:rPr>
            </w:pPr>
          </w:p>
        </w:tc>
      </w:tr>
      <w:tr w:rsidR="006B00A6" w14:paraId="74E69A75" w14:textId="77777777">
        <w:trPr>
          <w:trHeight w:val="422"/>
        </w:trPr>
        <w:tc>
          <w:tcPr>
            <w:tcW w:w="516" w:type="pct"/>
            <w:shd w:val="clear" w:color="auto" w:fill="auto"/>
            <w:vAlign w:val="center"/>
          </w:tcPr>
          <w:p w14:paraId="3C804397" w14:textId="77777777" w:rsidR="006B00A6" w:rsidRDefault="0063097C">
            <w:pPr>
              <w:widowControl/>
              <w:adjustRightInd w:val="0"/>
              <w:snapToGrid w:val="0"/>
              <w:jc w:val="center"/>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20</w:t>
            </w:r>
          </w:p>
        </w:tc>
        <w:tc>
          <w:tcPr>
            <w:tcW w:w="3589" w:type="pct"/>
            <w:shd w:val="clear" w:color="auto" w:fill="auto"/>
            <w:vAlign w:val="center"/>
          </w:tcPr>
          <w:p w14:paraId="1FADD3DF" w14:textId="77777777" w:rsidR="006B00A6" w:rsidRDefault="0063097C">
            <w:pPr>
              <w:widowControl/>
              <w:adjustRightInd w:val="0"/>
              <w:snapToGrid w:val="0"/>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2、委托开发费</w:t>
            </w:r>
          </w:p>
        </w:tc>
        <w:tc>
          <w:tcPr>
            <w:tcW w:w="893" w:type="pct"/>
            <w:shd w:val="clear" w:color="auto" w:fill="auto"/>
            <w:vAlign w:val="center"/>
          </w:tcPr>
          <w:p w14:paraId="6AA5C795" w14:textId="77777777" w:rsidR="006B00A6" w:rsidRDefault="006B00A6">
            <w:pPr>
              <w:widowControl/>
              <w:adjustRightInd w:val="0"/>
              <w:snapToGrid w:val="0"/>
              <w:rPr>
                <w:rFonts w:ascii="仿宋_GB2312" w:eastAsia="仿宋_GB2312" w:hAnsi="Times New Roman" w:cs="Times New Roman"/>
                <w:kern w:val="0"/>
                <w:sz w:val="20"/>
                <w:szCs w:val="20"/>
              </w:rPr>
            </w:pPr>
          </w:p>
        </w:tc>
      </w:tr>
    </w:tbl>
    <w:p w14:paraId="4DC079F5" w14:textId="77777777" w:rsidR="006B00A6" w:rsidRDefault="006B00A6">
      <w:pPr>
        <w:widowControl/>
        <w:spacing w:after="160"/>
        <w:rPr>
          <w:rFonts w:ascii="Calibri" w:eastAsia="仿宋_GB2312" w:hAnsi="Calibri" w:cs="Times New Roman"/>
          <w:kern w:val="0"/>
          <w:sz w:val="32"/>
          <w:szCs w:val="22"/>
        </w:rPr>
      </w:pPr>
    </w:p>
    <w:p w14:paraId="6C1384CB" w14:textId="77777777" w:rsidR="006B00A6" w:rsidRDefault="0063097C">
      <w:pPr>
        <w:keepNext/>
        <w:keepLines/>
        <w:widowControl/>
        <w:adjustRightInd w:val="0"/>
        <w:snapToGrid w:val="0"/>
        <w:spacing w:line="560" w:lineRule="exact"/>
        <w:ind w:firstLineChars="200" w:firstLine="643"/>
        <w:outlineLvl w:val="1"/>
        <w:rPr>
          <w:rFonts w:ascii="Times New Roman" w:eastAsia="楷体_GB2312" w:hAnsi="Times New Roman" w:cs="Times New Roman"/>
          <w:b/>
          <w:kern w:val="0"/>
          <w:sz w:val="32"/>
          <w:szCs w:val="30"/>
        </w:rPr>
      </w:pPr>
      <w:r>
        <w:rPr>
          <w:rFonts w:ascii="Times New Roman" w:eastAsia="楷体_GB2312" w:hAnsi="Times New Roman" w:cs="Times New Roman"/>
          <w:b/>
          <w:kern w:val="0"/>
          <w:sz w:val="32"/>
          <w:szCs w:val="30"/>
        </w:rPr>
        <w:lastRenderedPageBreak/>
        <w:t>（二）资金筹措与分配</w:t>
      </w:r>
    </w:p>
    <w:p w14:paraId="43DA42F4" w14:textId="77777777" w:rsidR="006B00A6" w:rsidRDefault="0063097C">
      <w:pPr>
        <w:widowControl/>
        <w:adjustRightInd w:val="0"/>
        <w:snapToGrid w:val="0"/>
        <w:spacing w:line="560" w:lineRule="exact"/>
        <w:ind w:firstLine="56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资金预算方案（应按任务分工与工作量，明确每个单位资金投资详细计划，申报单位和协作单位（如有）间应当签订协议保障资金的筹措与分配）。</w:t>
      </w:r>
    </w:p>
    <w:p w14:paraId="27475100" w14:textId="77777777" w:rsidR="006B00A6" w:rsidRDefault="006B00A6">
      <w:pPr>
        <w:widowControl/>
        <w:adjustRightInd w:val="0"/>
        <w:snapToGrid w:val="0"/>
        <w:spacing w:line="560" w:lineRule="exact"/>
        <w:ind w:firstLine="560"/>
        <w:rPr>
          <w:rFonts w:ascii="仿宋_GB2312" w:eastAsia="仿宋_GB2312" w:hAnsi="Times New Roman" w:cs="Times New Roman"/>
          <w:kern w:val="0"/>
          <w:sz w:val="32"/>
          <w:szCs w:val="3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1667"/>
        <w:gridCol w:w="1645"/>
        <w:gridCol w:w="1088"/>
        <w:gridCol w:w="1180"/>
        <w:gridCol w:w="1322"/>
        <w:gridCol w:w="1092"/>
      </w:tblGrid>
      <w:tr w:rsidR="006B00A6" w14:paraId="60058148" w14:textId="77777777">
        <w:trPr>
          <w:trHeight w:val="401"/>
          <w:jc w:val="center"/>
        </w:trPr>
        <w:tc>
          <w:tcPr>
            <w:tcW w:w="1078" w:type="dxa"/>
            <w:vAlign w:val="center"/>
          </w:tcPr>
          <w:p w14:paraId="75FB35FA" w14:textId="77777777" w:rsidR="006B00A6" w:rsidRDefault="0063097C">
            <w:pPr>
              <w:widowControl/>
              <w:adjustRightInd w:val="0"/>
              <w:snapToGrid w:val="0"/>
              <w:jc w:val="center"/>
              <w:rPr>
                <w:rFonts w:ascii="仿宋_GB2312" w:eastAsia="仿宋_GB2312" w:hAnsi="宋体" w:cs="Times New Roman"/>
                <w:b/>
                <w:bCs/>
                <w:color w:val="000000"/>
                <w:kern w:val="0"/>
                <w:sz w:val="20"/>
                <w:szCs w:val="20"/>
              </w:rPr>
            </w:pPr>
            <w:r>
              <w:rPr>
                <w:rFonts w:ascii="仿宋_GB2312" w:eastAsia="仿宋_GB2312" w:hAnsi="宋体" w:cs="Times New Roman" w:hint="eastAsia"/>
                <w:b/>
                <w:bCs/>
                <w:color w:val="000000"/>
                <w:kern w:val="0"/>
                <w:sz w:val="20"/>
                <w:szCs w:val="20"/>
              </w:rPr>
              <w:t>序号</w:t>
            </w:r>
          </w:p>
        </w:tc>
        <w:tc>
          <w:tcPr>
            <w:tcW w:w="1667" w:type="dxa"/>
            <w:vAlign w:val="center"/>
          </w:tcPr>
          <w:p w14:paraId="4152B4E0" w14:textId="77777777" w:rsidR="006B00A6" w:rsidRDefault="0063097C">
            <w:pPr>
              <w:widowControl/>
              <w:adjustRightInd w:val="0"/>
              <w:snapToGrid w:val="0"/>
              <w:jc w:val="center"/>
              <w:rPr>
                <w:rFonts w:ascii="仿宋_GB2312" w:eastAsia="仿宋_GB2312" w:hAnsi="宋体" w:cs="Times New Roman"/>
                <w:b/>
                <w:bCs/>
                <w:color w:val="000000"/>
                <w:kern w:val="0"/>
                <w:sz w:val="20"/>
                <w:szCs w:val="20"/>
              </w:rPr>
            </w:pPr>
            <w:r>
              <w:rPr>
                <w:rFonts w:ascii="仿宋_GB2312" w:eastAsia="仿宋_GB2312" w:hAnsi="宋体" w:cs="Times New Roman" w:hint="eastAsia"/>
                <w:b/>
                <w:bCs/>
                <w:color w:val="000000"/>
                <w:kern w:val="0"/>
                <w:sz w:val="20"/>
                <w:szCs w:val="20"/>
              </w:rPr>
              <w:t>单位名称</w:t>
            </w:r>
          </w:p>
        </w:tc>
        <w:tc>
          <w:tcPr>
            <w:tcW w:w="1645" w:type="dxa"/>
            <w:vAlign w:val="center"/>
          </w:tcPr>
          <w:p w14:paraId="1CF1D55C" w14:textId="77777777" w:rsidR="006B00A6" w:rsidRDefault="0063097C">
            <w:pPr>
              <w:widowControl/>
              <w:adjustRightInd w:val="0"/>
              <w:snapToGrid w:val="0"/>
              <w:jc w:val="center"/>
              <w:rPr>
                <w:rFonts w:ascii="仿宋_GB2312" w:eastAsia="仿宋_GB2312" w:hAnsi="宋体" w:cs="Times New Roman"/>
                <w:b/>
                <w:bCs/>
                <w:color w:val="000000"/>
                <w:kern w:val="0"/>
                <w:sz w:val="20"/>
                <w:szCs w:val="20"/>
              </w:rPr>
            </w:pPr>
            <w:r>
              <w:rPr>
                <w:rFonts w:ascii="仿宋_GB2312" w:eastAsia="仿宋_GB2312" w:hAnsi="宋体" w:cs="Times New Roman" w:hint="eastAsia"/>
                <w:b/>
                <w:bCs/>
                <w:color w:val="000000"/>
                <w:kern w:val="0"/>
                <w:sz w:val="20"/>
                <w:szCs w:val="20"/>
              </w:rPr>
              <w:t>组织机构代码</w:t>
            </w:r>
          </w:p>
        </w:tc>
        <w:tc>
          <w:tcPr>
            <w:tcW w:w="1088" w:type="dxa"/>
            <w:vAlign w:val="center"/>
          </w:tcPr>
          <w:p w14:paraId="0492F80D" w14:textId="77777777" w:rsidR="006B00A6" w:rsidRDefault="0063097C">
            <w:pPr>
              <w:widowControl/>
              <w:adjustRightInd w:val="0"/>
              <w:snapToGrid w:val="0"/>
              <w:jc w:val="center"/>
              <w:rPr>
                <w:rFonts w:ascii="仿宋_GB2312" w:eastAsia="仿宋_GB2312" w:hAnsi="宋体" w:cs="Times New Roman"/>
                <w:b/>
                <w:bCs/>
                <w:color w:val="000000"/>
                <w:kern w:val="0"/>
                <w:sz w:val="20"/>
                <w:szCs w:val="20"/>
              </w:rPr>
            </w:pPr>
            <w:r>
              <w:rPr>
                <w:rFonts w:ascii="仿宋_GB2312" w:eastAsia="仿宋_GB2312" w:hAnsi="宋体" w:cs="Times New Roman" w:hint="eastAsia"/>
                <w:b/>
                <w:bCs/>
                <w:color w:val="000000"/>
                <w:kern w:val="0"/>
                <w:sz w:val="20"/>
                <w:szCs w:val="20"/>
              </w:rPr>
              <w:t>单位性质</w:t>
            </w:r>
          </w:p>
        </w:tc>
        <w:tc>
          <w:tcPr>
            <w:tcW w:w="1180" w:type="dxa"/>
            <w:vAlign w:val="center"/>
          </w:tcPr>
          <w:p w14:paraId="1542C518" w14:textId="77777777" w:rsidR="006B00A6" w:rsidRDefault="0063097C">
            <w:pPr>
              <w:widowControl/>
              <w:adjustRightInd w:val="0"/>
              <w:snapToGrid w:val="0"/>
              <w:jc w:val="center"/>
              <w:rPr>
                <w:rFonts w:ascii="仿宋_GB2312" w:eastAsia="仿宋_GB2312" w:hAnsi="宋体" w:cs="Times New Roman"/>
                <w:b/>
                <w:bCs/>
                <w:color w:val="000000"/>
                <w:kern w:val="0"/>
                <w:sz w:val="20"/>
                <w:szCs w:val="20"/>
              </w:rPr>
            </w:pPr>
            <w:r>
              <w:rPr>
                <w:rFonts w:ascii="仿宋_GB2312" w:eastAsia="仿宋_GB2312" w:hAnsi="宋体" w:cs="Times New Roman" w:hint="eastAsia"/>
                <w:b/>
                <w:bCs/>
                <w:color w:val="000000"/>
                <w:kern w:val="0"/>
                <w:sz w:val="20"/>
                <w:szCs w:val="20"/>
              </w:rPr>
              <w:t>任务分工</w:t>
            </w:r>
          </w:p>
        </w:tc>
        <w:tc>
          <w:tcPr>
            <w:tcW w:w="1322" w:type="dxa"/>
            <w:vAlign w:val="center"/>
          </w:tcPr>
          <w:p w14:paraId="3D8FF04D" w14:textId="77777777" w:rsidR="006B00A6" w:rsidRDefault="0063097C">
            <w:pPr>
              <w:widowControl/>
              <w:adjustRightInd w:val="0"/>
              <w:snapToGrid w:val="0"/>
              <w:jc w:val="center"/>
              <w:rPr>
                <w:rFonts w:ascii="仿宋_GB2312" w:eastAsia="仿宋_GB2312" w:hAnsi="宋体" w:cs="Times New Roman"/>
                <w:b/>
                <w:bCs/>
                <w:color w:val="000000"/>
                <w:kern w:val="0"/>
                <w:sz w:val="20"/>
                <w:szCs w:val="20"/>
              </w:rPr>
            </w:pPr>
            <w:r>
              <w:rPr>
                <w:rFonts w:ascii="仿宋_GB2312" w:eastAsia="仿宋_GB2312" w:hAnsi="宋体" w:cs="Times New Roman" w:hint="eastAsia"/>
                <w:b/>
                <w:bCs/>
                <w:color w:val="000000"/>
                <w:kern w:val="0"/>
                <w:sz w:val="20"/>
                <w:szCs w:val="20"/>
              </w:rPr>
              <w:t>任务负责人</w:t>
            </w:r>
          </w:p>
        </w:tc>
        <w:tc>
          <w:tcPr>
            <w:tcW w:w="1092" w:type="dxa"/>
            <w:vAlign w:val="center"/>
          </w:tcPr>
          <w:p w14:paraId="560297DB" w14:textId="77777777" w:rsidR="006B00A6" w:rsidRDefault="0063097C">
            <w:pPr>
              <w:widowControl/>
              <w:adjustRightInd w:val="0"/>
              <w:snapToGrid w:val="0"/>
              <w:jc w:val="center"/>
              <w:rPr>
                <w:rFonts w:ascii="仿宋_GB2312" w:eastAsia="仿宋_GB2312" w:hAnsi="宋体" w:cs="Times New Roman"/>
                <w:b/>
                <w:bCs/>
                <w:color w:val="000000"/>
                <w:kern w:val="0"/>
                <w:sz w:val="20"/>
                <w:szCs w:val="20"/>
              </w:rPr>
            </w:pPr>
            <w:r>
              <w:rPr>
                <w:rFonts w:ascii="仿宋_GB2312" w:eastAsia="仿宋_GB2312" w:hAnsi="宋体" w:cs="Times New Roman" w:hint="eastAsia"/>
                <w:b/>
                <w:bCs/>
                <w:color w:val="000000"/>
                <w:kern w:val="0"/>
                <w:sz w:val="20"/>
                <w:szCs w:val="20"/>
              </w:rPr>
              <w:t>经费</w:t>
            </w:r>
          </w:p>
          <w:p w14:paraId="3C889D40" w14:textId="77777777" w:rsidR="006B00A6" w:rsidRDefault="0063097C">
            <w:pPr>
              <w:widowControl/>
              <w:adjustRightInd w:val="0"/>
              <w:snapToGrid w:val="0"/>
              <w:jc w:val="center"/>
              <w:rPr>
                <w:rFonts w:ascii="仿宋_GB2312" w:eastAsia="仿宋_GB2312" w:hAnsi="宋体" w:cs="Times New Roman"/>
                <w:b/>
                <w:bCs/>
                <w:color w:val="000000"/>
                <w:kern w:val="0"/>
                <w:sz w:val="20"/>
                <w:szCs w:val="20"/>
              </w:rPr>
            </w:pPr>
            <w:r>
              <w:rPr>
                <w:rFonts w:ascii="仿宋_GB2312" w:eastAsia="仿宋_GB2312" w:hAnsi="宋体" w:cs="Times New Roman" w:hint="eastAsia"/>
                <w:b/>
                <w:bCs/>
                <w:color w:val="000000"/>
                <w:kern w:val="0"/>
                <w:sz w:val="20"/>
                <w:szCs w:val="20"/>
              </w:rPr>
              <w:t>（万元）</w:t>
            </w:r>
          </w:p>
        </w:tc>
      </w:tr>
      <w:tr w:rsidR="006B00A6" w14:paraId="51A171AF" w14:textId="77777777">
        <w:trPr>
          <w:trHeight w:val="414"/>
          <w:jc w:val="center"/>
        </w:trPr>
        <w:tc>
          <w:tcPr>
            <w:tcW w:w="1078" w:type="dxa"/>
            <w:vAlign w:val="center"/>
          </w:tcPr>
          <w:p w14:paraId="4E3D899D" w14:textId="77777777" w:rsidR="006B00A6" w:rsidRDefault="0063097C">
            <w:pPr>
              <w:widowControl/>
              <w:adjustRightInd w:val="0"/>
              <w:snapToGrid w:val="0"/>
              <w:jc w:val="center"/>
              <w:rPr>
                <w:rFonts w:ascii="仿宋_GB2312" w:eastAsia="仿宋_GB2312" w:hAnsi="宋体" w:cs="Times New Roman"/>
                <w:kern w:val="0"/>
                <w:sz w:val="20"/>
                <w:szCs w:val="20"/>
              </w:rPr>
            </w:pPr>
            <w:r>
              <w:rPr>
                <w:rFonts w:ascii="仿宋_GB2312" w:eastAsia="仿宋_GB2312" w:hAnsi="宋体" w:cs="Times New Roman" w:hint="eastAsia"/>
                <w:kern w:val="0"/>
                <w:sz w:val="20"/>
                <w:szCs w:val="20"/>
              </w:rPr>
              <w:t>1</w:t>
            </w:r>
          </w:p>
        </w:tc>
        <w:tc>
          <w:tcPr>
            <w:tcW w:w="1667" w:type="dxa"/>
            <w:vAlign w:val="center"/>
          </w:tcPr>
          <w:p w14:paraId="29D51970" w14:textId="77777777" w:rsidR="006B00A6" w:rsidRDefault="006B00A6">
            <w:pPr>
              <w:widowControl/>
              <w:adjustRightInd w:val="0"/>
              <w:snapToGrid w:val="0"/>
              <w:rPr>
                <w:rFonts w:ascii="仿宋_GB2312" w:eastAsia="仿宋_GB2312" w:hAnsi="宋体" w:cs="Times New Roman"/>
                <w:kern w:val="0"/>
                <w:sz w:val="20"/>
                <w:szCs w:val="20"/>
              </w:rPr>
            </w:pPr>
          </w:p>
        </w:tc>
        <w:tc>
          <w:tcPr>
            <w:tcW w:w="1645" w:type="dxa"/>
            <w:vAlign w:val="center"/>
          </w:tcPr>
          <w:p w14:paraId="6F3DA983" w14:textId="77777777" w:rsidR="006B00A6" w:rsidRDefault="006B00A6">
            <w:pPr>
              <w:widowControl/>
              <w:adjustRightInd w:val="0"/>
              <w:snapToGrid w:val="0"/>
              <w:rPr>
                <w:rFonts w:ascii="仿宋_GB2312" w:eastAsia="仿宋_GB2312" w:hAnsi="宋体" w:cs="Times New Roman"/>
                <w:kern w:val="0"/>
                <w:sz w:val="20"/>
                <w:szCs w:val="20"/>
              </w:rPr>
            </w:pPr>
          </w:p>
        </w:tc>
        <w:tc>
          <w:tcPr>
            <w:tcW w:w="1088" w:type="dxa"/>
            <w:vAlign w:val="center"/>
          </w:tcPr>
          <w:p w14:paraId="2B9CFFE6" w14:textId="77777777" w:rsidR="006B00A6" w:rsidRDefault="006B00A6">
            <w:pPr>
              <w:widowControl/>
              <w:adjustRightInd w:val="0"/>
              <w:snapToGrid w:val="0"/>
              <w:rPr>
                <w:rFonts w:ascii="仿宋_GB2312" w:eastAsia="仿宋_GB2312" w:hAnsi="宋体" w:cs="Times New Roman"/>
                <w:color w:val="000000"/>
                <w:kern w:val="0"/>
                <w:sz w:val="20"/>
                <w:szCs w:val="20"/>
              </w:rPr>
            </w:pPr>
          </w:p>
        </w:tc>
        <w:tc>
          <w:tcPr>
            <w:tcW w:w="1180" w:type="dxa"/>
            <w:vAlign w:val="center"/>
          </w:tcPr>
          <w:p w14:paraId="4111F764" w14:textId="77777777" w:rsidR="006B00A6" w:rsidRDefault="006B00A6">
            <w:pPr>
              <w:widowControl/>
              <w:tabs>
                <w:tab w:val="left" w:pos="709"/>
              </w:tabs>
              <w:adjustRightInd w:val="0"/>
              <w:snapToGrid w:val="0"/>
              <w:rPr>
                <w:rFonts w:ascii="仿宋_GB2312" w:eastAsia="仿宋_GB2312" w:hAnsi="宋体" w:cs="Times New Roman"/>
                <w:kern w:val="0"/>
                <w:sz w:val="20"/>
                <w:szCs w:val="20"/>
              </w:rPr>
            </w:pPr>
          </w:p>
        </w:tc>
        <w:tc>
          <w:tcPr>
            <w:tcW w:w="1322" w:type="dxa"/>
            <w:vAlign w:val="center"/>
          </w:tcPr>
          <w:p w14:paraId="694C9330" w14:textId="77777777" w:rsidR="006B00A6" w:rsidRDefault="006B00A6">
            <w:pPr>
              <w:widowControl/>
              <w:adjustRightInd w:val="0"/>
              <w:snapToGrid w:val="0"/>
              <w:rPr>
                <w:rFonts w:ascii="仿宋_GB2312" w:eastAsia="仿宋_GB2312" w:hAnsi="宋体" w:cs="Times New Roman"/>
                <w:kern w:val="0"/>
                <w:sz w:val="20"/>
                <w:szCs w:val="20"/>
              </w:rPr>
            </w:pPr>
          </w:p>
        </w:tc>
        <w:tc>
          <w:tcPr>
            <w:tcW w:w="1092" w:type="dxa"/>
            <w:vAlign w:val="center"/>
          </w:tcPr>
          <w:p w14:paraId="39B78CCD" w14:textId="77777777" w:rsidR="006B00A6" w:rsidRDefault="006B00A6">
            <w:pPr>
              <w:widowControl/>
              <w:adjustRightInd w:val="0"/>
              <w:snapToGrid w:val="0"/>
              <w:rPr>
                <w:rFonts w:ascii="仿宋_GB2312" w:eastAsia="仿宋_GB2312" w:hAnsi="宋体" w:cs="Times New Roman"/>
                <w:kern w:val="0"/>
                <w:sz w:val="20"/>
                <w:szCs w:val="20"/>
              </w:rPr>
            </w:pPr>
          </w:p>
        </w:tc>
      </w:tr>
      <w:tr w:rsidR="006B00A6" w14:paraId="4BC91523" w14:textId="77777777">
        <w:trPr>
          <w:trHeight w:val="414"/>
          <w:jc w:val="center"/>
        </w:trPr>
        <w:tc>
          <w:tcPr>
            <w:tcW w:w="1078" w:type="dxa"/>
            <w:vAlign w:val="center"/>
          </w:tcPr>
          <w:p w14:paraId="39931EEA" w14:textId="77777777" w:rsidR="006B00A6" w:rsidRDefault="0063097C">
            <w:pPr>
              <w:widowControl/>
              <w:adjustRightInd w:val="0"/>
              <w:snapToGrid w:val="0"/>
              <w:jc w:val="center"/>
              <w:rPr>
                <w:rFonts w:ascii="仿宋_GB2312" w:eastAsia="仿宋_GB2312" w:hAnsi="宋体" w:cs="Times New Roman"/>
                <w:kern w:val="0"/>
                <w:sz w:val="20"/>
                <w:szCs w:val="20"/>
              </w:rPr>
            </w:pPr>
            <w:r>
              <w:rPr>
                <w:rFonts w:ascii="仿宋_GB2312" w:eastAsia="仿宋_GB2312" w:hAnsi="宋体" w:cs="Times New Roman" w:hint="eastAsia"/>
                <w:kern w:val="0"/>
                <w:sz w:val="20"/>
                <w:szCs w:val="20"/>
              </w:rPr>
              <w:t>2</w:t>
            </w:r>
          </w:p>
        </w:tc>
        <w:tc>
          <w:tcPr>
            <w:tcW w:w="1667" w:type="dxa"/>
            <w:vAlign w:val="center"/>
          </w:tcPr>
          <w:p w14:paraId="5C15D6C4" w14:textId="77777777" w:rsidR="006B00A6" w:rsidRDefault="006B00A6">
            <w:pPr>
              <w:widowControl/>
              <w:adjustRightInd w:val="0"/>
              <w:snapToGrid w:val="0"/>
              <w:rPr>
                <w:rFonts w:ascii="仿宋_GB2312" w:eastAsia="仿宋_GB2312" w:hAnsi="宋体" w:cs="Times New Roman"/>
                <w:kern w:val="0"/>
                <w:sz w:val="20"/>
                <w:szCs w:val="20"/>
              </w:rPr>
            </w:pPr>
          </w:p>
        </w:tc>
        <w:tc>
          <w:tcPr>
            <w:tcW w:w="1645" w:type="dxa"/>
            <w:vAlign w:val="center"/>
          </w:tcPr>
          <w:p w14:paraId="4CDCFC49" w14:textId="77777777" w:rsidR="006B00A6" w:rsidRDefault="006B00A6">
            <w:pPr>
              <w:widowControl/>
              <w:adjustRightInd w:val="0"/>
              <w:snapToGrid w:val="0"/>
              <w:rPr>
                <w:rFonts w:ascii="仿宋_GB2312" w:eastAsia="仿宋_GB2312" w:hAnsi="宋体" w:cs="Times New Roman"/>
                <w:kern w:val="0"/>
                <w:sz w:val="20"/>
                <w:szCs w:val="20"/>
              </w:rPr>
            </w:pPr>
          </w:p>
        </w:tc>
        <w:tc>
          <w:tcPr>
            <w:tcW w:w="1088" w:type="dxa"/>
            <w:vAlign w:val="center"/>
          </w:tcPr>
          <w:p w14:paraId="54C7699D" w14:textId="77777777" w:rsidR="006B00A6" w:rsidRDefault="006B00A6">
            <w:pPr>
              <w:widowControl/>
              <w:adjustRightInd w:val="0"/>
              <w:snapToGrid w:val="0"/>
              <w:rPr>
                <w:rFonts w:ascii="仿宋_GB2312" w:eastAsia="仿宋_GB2312" w:hAnsi="宋体" w:cs="Times New Roman"/>
                <w:color w:val="000000"/>
                <w:kern w:val="0"/>
                <w:sz w:val="20"/>
                <w:szCs w:val="20"/>
              </w:rPr>
            </w:pPr>
          </w:p>
        </w:tc>
        <w:tc>
          <w:tcPr>
            <w:tcW w:w="1180" w:type="dxa"/>
            <w:vAlign w:val="center"/>
          </w:tcPr>
          <w:p w14:paraId="012B97DC" w14:textId="77777777" w:rsidR="006B00A6" w:rsidRDefault="006B00A6">
            <w:pPr>
              <w:widowControl/>
              <w:tabs>
                <w:tab w:val="left" w:pos="709"/>
              </w:tabs>
              <w:adjustRightInd w:val="0"/>
              <w:snapToGrid w:val="0"/>
              <w:rPr>
                <w:rFonts w:ascii="仿宋_GB2312" w:eastAsia="仿宋_GB2312" w:hAnsi="宋体" w:cs="Times New Roman"/>
                <w:kern w:val="0"/>
                <w:sz w:val="20"/>
                <w:szCs w:val="20"/>
              </w:rPr>
            </w:pPr>
          </w:p>
        </w:tc>
        <w:tc>
          <w:tcPr>
            <w:tcW w:w="1322" w:type="dxa"/>
            <w:vAlign w:val="center"/>
          </w:tcPr>
          <w:p w14:paraId="006D9503" w14:textId="77777777" w:rsidR="006B00A6" w:rsidRDefault="006B00A6">
            <w:pPr>
              <w:widowControl/>
              <w:adjustRightInd w:val="0"/>
              <w:snapToGrid w:val="0"/>
              <w:rPr>
                <w:rFonts w:ascii="仿宋_GB2312" w:eastAsia="仿宋_GB2312" w:hAnsi="宋体" w:cs="Times New Roman"/>
                <w:kern w:val="0"/>
                <w:sz w:val="20"/>
                <w:szCs w:val="20"/>
              </w:rPr>
            </w:pPr>
          </w:p>
        </w:tc>
        <w:tc>
          <w:tcPr>
            <w:tcW w:w="1092" w:type="dxa"/>
            <w:vAlign w:val="center"/>
          </w:tcPr>
          <w:p w14:paraId="06FA4F83" w14:textId="77777777" w:rsidR="006B00A6" w:rsidRDefault="006B00A6">
            <w:pPr>
              <w:widowControl/>
              <w:adjustRightInd w:val="0"/>
              <w:snapToGrid w:val="0"/>
              <w:rPr>
                <w:rFonts w:ascii="仿宋_GB2312" w:eastAsia="仿宋_GB2312" w:hAnsi="宋体" w:cs="Times New Roman"/>
                <w:kern w:val="0"/>
                <w:sz w:val="20"/>
                <w:szCs w:val="20"/>
              </w:rPr>
            </w:pPr>
          </w:p>
        </w:tc>
      </w:tr>
      <w:tr w:rsidR="006B00A6" w14:paraId="54B5D10A" w14:textId="77777777">
        <w:trPr>
          <w:trHeight w:val="414"/>
          <w:jc w:val="center"/>
        </w:trPr>
        <w:tc>
          <w:tcPr>
            <w:tcW w:w="1078" w:type="dxa"/>
            <w:vAlign w:val="center"/>
          </w:tcPr>
          <w:p w14:paraId="7C3CC849" w14:textId="77777777" w:rsidR="006B00A6" w:rsidRDefault="0063097C">
            <w:pPr>
              <w:widowControl/>
              <w:adjustRightInd w:val="0"/>
              <w:snapToGrid w:val="0"/>
              <w:jc w:val="center"/>
              <w:rPr>
                <w:rFonts w:ascii="仿宋_GB2312" w:eastAsia="仿宋_GB2312" w:hAnsi="宋体" w:cs="Times New Roman"/>
                <w:kern w:val="0"/>
                <w:sz w:val="20"/>
                <w:szCs w:val="20"/>
              </w:rPr>
            </w:pPr>
            <w:r>
              <w:rPr>
                <w:rFonts w:ascii="仿宋_GB2312" w:eastAsia="仿宋_GB2312" w:hAnsi="宋体" w:cs="Times New Roman" w:hint="eastAsia"/>
                <w:kern w:val="0"/>
                <w:sz w:val="20"/>
                <w:szCs w:val="20"/>
              </w:rPr>
              <w:t>3</w:t>
            </w:r>
          </w:p>
        </w:tc>
        <w:tc>
          <w:tcPr>
            <w:tcW w:w="1667" w:type="dxa"/>
            <w:vAlign w:val="center"/>
          </w:tcPr>
          <w:p w14:paraId="42DC80D2" w14:textId="77777777" w:rsidR="006B00A6" w:rsidRDefault="006B00A6">
            <w:pPr>
              <w:widowControl/>
              <w:adjustRightInd w:val="0"/>
              <w:snapToGrid w:val="0"/>
              <w:rPr>
                <w:rFonts w:ascii="仿宋_GB2312" w:eastAsia="仿宋_GB2312" w:hAnsi="宋体" w:cs="Times New Roman"/>
                <w:kern w:val="0"/>
                <w:sz w:val="20"/>
                <w:szCs w:val="20"/>
              </w:rPr>
            </w:pPr>
          </w:p>
        </w:tc>
        <w:tc>
          <w:tcPr>
            <w:tcW w:w="1645" w:type="dxa"/>
            <w:vAlign w:val="center"/>
          </w:tcPr>
          <w:p w14:paraId="2046CC23" w14:textId="77777777" w:rsidR="006B00A6" w:rsidRDefault="006B00A6">
            <w:pPr>
              <w:widowControl/>
              <w:adjustRightInd w:val="0"/>
              <w:snapToGrid w:val="0"/>
              <w:rPr>
                <w:rFonts w:ascii="仿宋_GB2312" w:eastAsia="仿宋_GB2312" w:hAnsi="宋体" w:cs="Times New Roman"/>
                <w:kern w:val="0"/>
                <w:sz w:val="20"/>
                <w:szCs w:val="20"/>
              </w:rPr>
            </w:pPr>
          </w:p>
        </w:tc>
        <w:tc>
          <w:tcPr>
            <w:tcW w:w="1088" w:type="dxa"/>
            <w:vAlign w:val="center"/>
          </w:tcPr>
          <w:p w14:paraId="57121801" w14:textId="77777777" w:rsidR="006B00A6" w:rsidRDefault="006B00A6">
            <w:pPr>
              <w:widowControl/>
              <w:adjustRightInd w:val="0"/>
              <w:snapToGrid w:val="0"/>
              <w:rPr>
                <w:rFonts w:ascii="仿宋_GB2312" w:eastAsia="仿宋_GB2312" w:hAnsi="宋体" w:cs="Times New Roman"/>
                <w:color w:val="000000"/>
                <w:kern w:val="0"/>
                <w:sz w:val="20"/>
                <w:szCs w:val="20"/>
              </w:rPr>
            </w:pPr>
          </w:p>
        </w:tc>
        <w:tc>
          <w:tcPr>
            <w:tcW w:w="1180" w:type="dxa"/>
            <w:vAlign w:val="center"/>
          </w:tcPr>
          <w:p w14:paraId="6C2FCE87" w14:textId="77777777" w:rsidR="006B00A6" w:rsidRDefault="006B00A6">
            <w:pPr>
              <w:widowControl/>
              <w:tabs>
                <w:tab w:val="left" w:pos="709"/>
              </w:tabs>
              <w:adjustRightInd w:val="0"/>
              <w:snapToGrid w:val="0"/>
              <w:rPr>
                <w:rFonts w:ascii="仿宋_GB2312" w:eastAsia="仿宋_GB2312" w:hAnsi="宋体" w:cs="Times New Roman"/>
                <w:kern w:val="0"/>
                <w:sz w:val="20"/>
                <w:szCs w:val="20"/>
              </w:rPr>
            </w:pPr>
          </w:p>
        </w:tc>
        <w:tc>
          <w:tcPr>
            <w:tcW w:w="1322" w:type="dxa"/>
            <w:vAlign w:val="center"/>
          </w:tcPr>
          <w:p w14:paraId="01130E07" w14:textId="77777777" w:rsidR="006B00A6" w:rsidRDefault="006B00A6">
            <w:pPr>
              <w:widowControl/>
              <w:adjustRightInd w:val="0"/>
              <w:snapToGrid w:val="0"/>
              <w:rPr>
                <w:rFonts w:ascii="仿宋_GB2312" w:eastAsia="仿宋_GB2312" w:hAnsi="宋体" w:cs="Times New Roman"/>
                <w:kern w:val="0"/>
                <w:sz w:val="20"/>
                <w:szCs w:val="20"/>
              </w:rPr>
            </w:pPr>
          </w:p>
        </w:tc>
        <w:tc>
          <w:tcPr>
            <w:tcW w:w="1092" w:type="dxa"/>
            <w:vAlign w:val="center"/>
          </w:tcPr>
          <w:p w14:paraId="530DD51E" w14:textId="77777777" w:rsidR="006B00A6" w:rsidRDefault="006B00A6">
            <w:pPr>
              <w:widowControl/>
              <w:adjustRightInd w:val="0"/>
              <w:snapToGrid w:val="0"/>
              <w:rPr>
                <w:rFonts w:ascii="仿宋_GB2312" w:eastAsia="仿宋_GB2312" w:hAnsi="宋体" w:cs="Times New Roman"/>
                <w:kern w:val="0"/>
                <w:sz w:val="20"/>
                <w:szCs w:val="20"/>
              </w:rPr>
            </w:pPr>
          </w:p>
        </w:tc>
      </w:tr>
      <w:tr w:rsidR="006B00A6" w14:paraId="73FA90A5" w14:textId="77777777">
        <w:trPr>
          <w:trHeight w:val="414"/>
          <w:jc w:val="center"/>
        </w:trPr>
        <w:tc>
          <w:tcPr>
            <w:tcW w:w="1078" w:type="dxa"/>
            <w:vAlign w:val="center"/>
          </w:tcPr>
          <w:p w14:paraId="5E215C93" w14:textId="77777777" w:rsidR="006B00A6" w:rsidRDefault="0063097C">
            <w:pPr>
              <w:widowControl/>
              <w:adjustRightInd w:val="0"/>
              <w:snapToGrid w:val="0"/>
              <w:jc w:val="center"/>
              <w:rPr>
                <w:rFonts w:ascii="仿宋_GB2312" w:eastAsia="仿宋_GB2312" w:hAnsi="宋体" w:cs="Times New Roman"/>
                <w:kern w:val="0"/>
                <w:sz w:val="20"/>
                <w:szCs w:val="20"/>
              </w:rPr>
            </w:pPr>
            <w:r>
              <w:rPr>
                <w:rFonts w:ascii="仿宋_GB2312" w:eastAsia="仿宋_GB2312" w:hAnsi="宋体" w:cs="Times New Roman" w:hint="eastAsia"/>
                <w:kern w:val="0"/>
                <w:sz w:val="20"/>
                <w:szCs w:val="20"/>
              </w:rPr>
              <w:t>4</w:t>
            </w:r>
          </w:p>
        </w:tc>
        <w:tc>
          <w:tcPr>
            <w:tcW w:w="1667" w:type="dxa"/>
            <w:vAlign w:val="center"/>
          </w:tcPr>
          <w:p w14:paraId="40E95B7A" w14:textId="77777777" w:rsidR="006B00A6" w:rsidRDefault="006B00A6">
            <w:pPr>
              <w:widowControl/>
              <w:adjustRightInd w:val="0"/>
              <w:snapToGrid w:val="0"/>
              <w:rPr>
                <w:rFonts w:ascii="仿宋_GB2312" w:eastAsia="仿宋_GB2312" w:hAnsi="宋体" w:cs="Times New Roman"/>
                <w:kern w:val="0"/>
                <w:sz w:val="20"/>
                <w:szCs w:val="20"/>
              </w:rPr>
            </w:pPr>
          </w:p>
        </w:tc>
        <w:tc>
          <w:tcPr>
            <w:tcW w:w="1645" w:type="dxa"/>
            <w:vAlign w:val="center"/>
          </w:tcPr>
          <w:p w14:paraId="53673C9F" w14:textId="77777777" w:rsidR="006B00A6" w:rsidRDefault="006B00A6">
            <w:pPr>
              <w:widowControl/>
              <w:adjustRightInd w:val="0"/>
              <w:snapToGrid w:val="0"/>
              <w:rPr>
                <w:rFonts w:ascii="仿宋_GB2312" w:eastAsia="仿宋_GB2312" w:hAnsi="宋体" w:cs="Times New Roman"/>
                <w:kern w:val="0"/>
                <w:sz w:val="20"/>
                <w:szCs w:val="20"/>
              </w:rPr>
            </w:pPr>
          </w:p>
        </w:tc>
        <w:tc>
          <w:tcPr>
            <w:tcW w:w="1088" w:type="dxa"/>
            <w:vAlign w:val="center"/>
          </w:tcPr>
          <w:p w14:paraId="3A8D8FC8" w14:textId="77777777" w:rsidR="006B00A6" w:rsidRDefault="006B00A6">
            <w:pPr>
              <w:widowControl/>
              <w:adjustRightInd w:val="0"/>
              <w:snapToGrid w:val="0"/>
              <w:rPr>
                <w:rFonts w:ascii="仿宋_GB2312" w:eastAsia="仿宋_GB2312" w:hAnsi="宋体" w:cs="Times New Roman"/>
                <w:color w:val="000000"/>
                <w:kern w:val="0"/>
                <w:sz w:val="20"/>
                <w:szCs w:val="20"/>
              </w:rPr>
            </w:pPr>
          </w:p>
        </w:tc>
        <w:tc>
          <w:tcPr>
            <w:tcW w:w="1180" w:type="dxa"/>
            <w:vAlign w:val="center"/>
          </w:tcPr>
          <w:p w14:paraId="63D1B456" w14:textId="77777777" w:rsidR="006B00A6" w:rsidRDefault="006B00A6">
            <w:pPr>
              <w:widowControl/>
              <w:tabs>
                <w:tab w:val="left" w:pos="709"/>
              </w:tabs>
              <w:adjustRightInd w:val="0"/>
              <w:snapToGrid w:val="0"/>
              <w:rPr>
                <w:rFonts w:ascii="仿宋_GB2312" w:eastAsia="仿宋_GB2312" w:hAnsi="宋体" w:cs="Times New Roman"/>
                <w:kern w:val="0"/>
                <w:sz w:val="20"/>
                <w:szCs w:val="20"/>
              </w:rPr>
            </w:pPr>
          </w:p>
        </w:tc>
        <w:tc>
          <w:tcPr>
            <w:tcW w:w="1322" w:type="dxa"/>
            <w:vAlign w:val="center"/>
          </w:tcPr>
          <w:p w14:paraId="7F00286C" w14:textId="77777777" w:rsidR="006B00A6" w:rsidRDefault="006B00A6">
            <w:pPr>
              <w:widowControl/>
              <w:adjustRightInd w:val="0"/>
              <w:snapToGrid w:val="0"/>
              <w:rPr>
                <w:rFonts w:ascii="仿宋_GB2312" w:eastAsia="仿宋_GB2312" w:hAnsi="宋体" w:cs="Times New Roman"/>
                <w:kern w:val="0"/>
                <w:sz w:val="20"/>
                <w:szCs w:val="20"/>
              </w:rPr>
            </w:pPr>
          </w:p>
        </w:tc>
        <w:tc>
          <w:tcPr>
            <w:tcW w:w="1092" w:type="dxa"/>
            <w:vAlign w:val="center"/>
          </w:tcPr>
          <w:p w14:paraId="441BA7A0" w14:textId="77777777" w:rsidR="006B00A6" w:rsidRDefault="006B00A6">
            <w:pPr>
              <w:widowControl/>
              <w:adjustRightInd w:val="0"/>
              <w:snapToGrid w:val="0"/>
              <w:rPr>
                <w:rFonts w:ascii="仿宋_GB2312" w:eastAsia="仿宋_GB2312" w:hAnsi="宋体" w:cs="Times New Roman"/>
                <w:kern w:val="0"/>
                <w:sz w:val="20"/>
                <w:szCs w:val="20"/>
              </w:rPr>
            </w:pPr>
          </w:p>
        </w:tc>
      </w:tr>
      <w:tr w:rsidR="006B00A6" w14:paraId="7AC7A144" w14:textId="77777777">
        <w:trPr>
          <w:trHeight w:val="414"/>
          <w:jc w:val="center"/>
        </w:trPr>
        <w:tc>
          <w:tcPr>
            <w:tcW w:w="1078" w:type="dxa"/>
            <w:vAlign w:val="center"/>
          </w:tcPr>
          <w:p w14:paraId="6E8BFCE1" w14:textId="77777777" w:rsidR="006B00A6" w:rsidRDefault="0063097C">
            <w:pPr>
              <w:widowControl/>
              <w:adjustRightInd w:val="0"/>
              <w:snapToGrid w:val="0"/>
              <w:jc w:val="center"/>
              <w:rPr>
                <w:rFonts w:ascii="仿宋_GB2312" w:eastAsia="仿宋_GB2312" w:hAnsi="宋体" w:cs="Times New Roman"/>
                <w:kern w:val="0"/>
                <w:sz w:val="20"/>
                <w:szCs w:val="20"/>
              </w:rPr>
            </w:pPr>
            <w:r>
              <w:rPr>
                <w:rFonts w:ascii="仿宋_GB2312" w:eastAsia="仿宋_GB2312" w:hAnsi="宋体" w:cs="Times New Roman" w:hint="eastAsia"/>
                <w:kern w:val="0"/>
                <w:sz w:val="20"/>
                <w:szCs w:val="20"/>
              </w:rPr>
              <w:t>……</w:t>
            </w:r>
          </w:p>
        </w:tc>
        <w:tc>
          <w:tcPr>
            <w:tcW w:w="1667" w:type="dxa"/>
            <w:vAlign w:val="center"/>
          </w:tcPr>
          <w:p w14:paraId="0B713628" w14:textId="77777777" w:rsidR="006B00A6" w:rsidRDefault="006B00A6">
            <w:pPr>
              <w:widowControl/>
              <w:adjustRightInd w:val="0"/>
              <w:snapToGrid w:val="0"/>
              <w:rPr>
                <w:rFonts w:ascii="仿宋_GB2312" w:eastAsia="仿宋_GB2312" w:hAnsi="宋体" w:cs="Times New Roman"/>
                <w:kern w:val="0"/>
                <w:sz w:val="20"/>
                <w:szCs w:val="20"/>
              </w:rPr>
            </w:pPr>
          </w:p>
        </w:tc>
        <w:tc>
          <w:tcPr>
            <w:tcW w:w="1645" w:type="dxa"/>
            <w:vAlign w:val="center"/>
          </w:tcPr>
          <w:p w14:paraId="11375E19" w14:textId="77777777" w:rsidR="006B00A6" w:rsidRDefault="006B00A6">
            <w:pPr>
              <w:widowControl/>
              <w:adjustRightInd w:val="0"/>
              <w:snapToGrid w:val="0"/>
              <w:rPr>
                <w:rFonts w:ascii="仿宋_GB2312" w:eastAsia="仿宋_GB2312" w:hAnsi="宋体" w:cs="Times New Roman"/>
                <w:kern w:val="0"/>
                <w:sz w:val="20"/>
                <w:szCs w:val="20"/>
              </w:rPr>
            </w:pPr>
          </w:p>
        </w:tc>
        <w:tc>
          <w:tcPr>
            <w:tcW w:w="1088" w:type="dxa"/>
            <w:vAlign w:val="center"/>
          </w:tcPr>
          <w:p w14:paraId="14219617" w14:textId="77777777" w:rsidR="006B00A6" w:rsidRDefault="006B00A6">
            <w:pPr>
              <w:widowControl/>
              <w:adjustRightInd w:val="0"/>
              <w:snapToGrid w:val="0"/>
              <w:rPr>
                <w:rFonts w:ascii="仿宋_GB2312" w:eastAsia="仿宋_GB2312" w:hAnsi="宋体" w:cs="Times New Roman"/>
                <w:color w:val="000000"/>
                <w:kern w:val="0"/>
                <w:sz w:val="20"/>
                <w:szCs w:val="20"/>
              </w:rPr>
            </w:pPr>
          </w:p>
        </w:tc>
        <w:tc>
          <w:tcPr>
            <w:tcW w:w="1180" w:type="dxa"/>
            <w:vAlign w:val="center"/>
          </w:tcPr>
          <w:p w14:paraId="67879BE3" w14:textId="77777777" w:rsidR="006B00A6" w:rsidRDefault="006B00A6">
            <w:pPr>
              <w:widowControl/>
              <w:tabs>
                <w:tab w:val="left" w:pos="709"/>
              </w:tabs>
              <w:adjustRightInd w:val="0"/>
              <w:snapToGrid w:val="0"/>
              <w:rPr>
                <w:rFonts w:ascii="仿宋_GB2312" w:eastAsia="仿宋_GB2312" w:hAnsi="宋体" w:cs="Times New Roman"/>
                <w:kern w:val="0"/>
                <w:sz w:val="20"/>
                <w:szCs w:val="20"/>
              </w:rPr>
            </w:pPr>
          </w:p>
        </w:tc>
        <w:tc>
          <w:tcPr>
            <w:tcW w:w="1322" w:type="dxa"/>
            <w:vAlign w:val="center"/>
          </w:tcPr>
          <w:p w14:paraId="587441C2" w14:textId="77777777" w:rsidR="006B00A6" w:rsidRDefault="006B00A6">
            <w:pPr>
              <w:widowControl/>
              <w:adjustRightInd w:val="0"/>
              <w:snapToGrid w:val="0"/>
              <w:rPr>
                <w:rFonts w:ascii="仿宋_GB2312" w:eastAsia="仿宋_GB2312" w:hAnsi="宋体" w:cs="Times New Roman"/>
                <w:kern w:val="0"/>
                <w:sz w:val="20"/>
                <w:szCs w:val="20"/>
              </w:rPr>
            </w:pPr>
          </w:p>
        </w:tc>
        <w:tc>
          <w:tcPr>
            <w:tcW w:w="1092" w:type="dxa"/>
            <w:vAlign w:val="center"/>
          </w:tcPr>
          <w:p w14:paraId="7F0B97B3" w14:textId="77777777" w:rsidR="006B00A6" w:rsidRDefault="006B00A6">
            <w:pPr>
              <w:widowControl/>
              <w:adjustRightInd w:val="0"/>
              <w:snapToGrid w:val="0"/>
              <w:rPr>
                <w:rFonts w:ascii="仿宋_GB2312" w:eastAsia="仿宋_GB2312" w:hAnsi="宋体" w:cs="Times New Roman"/>
                <w:kern w:val="0"/>
                <w:sz w:val="20"/>
                <w:szCs w:val="20"/>
              </w:rPr>
            </w:pPr>
          </w:p>
        </w:tc>
      </w:tr>
      <w:tr w:rsidR="006B00A6" w14:paraId="3CD03B54" w14:textId="77777777">
        <w:trPr>
          <w:trHeight w:val="426"/>
          <w:jc w:val="center"/>
        </w:trPr>
        <w:tc>
          <w:tcPr>
            <w:tcW w:w="7980" w:type="dxa"/>
            <w:gridSpan w:val="6"/>
            <w:vAlign w:val="center"/>
          </w:tcPr>
          <w:p w14:paraId="578295A1" w14:textId="77777777" w:rsidR="006B00A6" w:rsidRDefault="0063097C">
            <w:pPr>
              <w:widowControl/>
              <w:adjustRightInd w:val="0"/>
              <w:snapToGrid w:val="0"/>
              <w:rPr>
                <w:rFonts w:ascii="仿宋_GB2312" w:eastAsia="仿宋_GB2312" w:hAnsi="宋体" w:cs="Times New Roman"/>
                <w:color w:val="000000"/>
                <w:kern w:val="0"/>
                <w:sz w:val="20"/>
                <w:szCs w:val="20"/>
              </w:rPr>
            </w:pPr>
            <w:r>
              <w:rPr>
                <w:rFonts w:ascii="仿宋_GB2312" w:eastAsia="仿宋_GB2312" w:hAnsi="宋体" w:cs="Times New Roman" w:hint="eastAsia"/>
                <w:color w:val="000000"/>
                <w:kern w:val="0"/>
                <w:sz w:val="20"/>
                <w:szCs w:val="20"/>
              </w:rPr>
              <w:t>累计</w:t>
            </w:r>
          </w:p>
        </w:tc>
        <w:tc>
          <w:tcPr>
            <w:tcW w:w="1092" w:type="dxa"/>
            <w:vAlign w:val="center"/>
          </w:tcPr>
          <w:p w14:paraId="47B318EE" w14:textId="77777777" w:rsidR="006B00A6" w:rsidRDefault="006B00A6">
            <w:pPr>
              <w:widowControl/>
              <w:adjustRightInd w:val="0"/>
              <w:snapToGrid w:val="0"/>
              <w:rPr>
                <w:rFonts w:ascii="仿宋_GB2312" w:eastAsia="仿宋_GB2312" w:hAnsi="宋体" w:cs="Times New Roman"/>
                <w:color w:val="008000"/>
                <w:kern w:val="0"/>
                <w:sz w:val="20"/>
                <w:szCs w:val="20"/>
              </w:rPr>
            </w:pPr>
          </w:p>
        </w:tc>
      </w:tr>
    </w:tbl>
    <w:p w14:paraId="1B80C954" w14:textId="77777777" w:rsidR="006B00A6" w:rsidRDefault="006B00A6">
      <w:pPr>
        <w:widowControl/>
        <w:adjustRightInd w:val="0"/>
        <w:snapToGrid w:val="0"/>
        <w:spacing w:line="560" w:lineRule="exact"/>
        <w:rPr>
          <w:rFonts w:ascii="Times New Roman" w:eastAsia="仿宋_GB2312" w:hAnsi="Times New Roman" w:cs="Times New Roman"/>
          <w:kern w:val="0"/>
          <w:sz w:val="32"/>
          <w:szCs w:val="22"/>
        </w:rPr>
      </w:pPr>
    </w:p>
    <w:p w14:paraId="36B85DC1" w14:textId="77777777" w:rsidR="006B00A6" w:rsidRDefault="0063097C">
      <w:pPr>
        <w:keepNext/>
        <w:keepLines/>
        <w:widowControl/>
        <w:adjustRightInd w:val="0"/>
        <w:snapToGrid w:val="0"/>
        <w:spacing w:line="560" w:lineRule="exact"/>
        <w:ind w:firstLineChars="200" w:firstLine="643"/>
        <w:outlineLvl w:val="1"/>
        <w:rPr>
          <w:rFonts w:ascii="Times New Roman" w:eastAsia="楷体_GB2312" w:hAnsi="Times New Roman" w:cs="Times New Roman"/>
          <w:b/>
          <w:kern w:val="0"/>
          <w:sz w:val="32"/>
          <w:szCs w:val="30"/>
        </w:rPr>
      </w:pPr>
      <w:r>
        <w:rPr>
          <w:rFonts w:ascii="Times New Roman" w:eastAsia="楷体_GB2312" w:hAnsi="Times New Roman" w:cs="Times New Roman"/>
          <w:b/>
          <w:kern w:val="0"/>
          <w:sz w:val="32"/>
          <w:szCs w:val="30"/>
        </w:rPr>
        <w:t>（三）项目财务分析</w:t>
      </w:r>
    </w:p>
    <w:p w14:paraId="59F17E78" w14:textId="77777777" w:rsidR="006B00A6" w:rsidRDefault="0063097C">
      <w:pPr>
        <w:widowControl/>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主要包括内部收益率、投资利润率、投资回收期等指标的计算和评估。</w:t>
      </w:r>
    </w:p>
    <w:p w14:paraId="208D94C4" w14:textId="77777777" w:rsidR="006B00A6" w:rsidRDefault="0063097C">
      <w:pPr>
        <w:widowControl/>
        <w:adjustRightInd w:val="0"/>
        <w:snapToGrid w:val="0"/>
        <w:spacing w:line="560" w:lineRule="exact"/>
        <w:ind w:firstLineChars="200" w:firstLine="640"/>
        <w:outlineLvl w:val="0"/>
        <w:rPr>
          <w:rFonts w:ascii="黑体" w:eastAsia="黑体" w:hAnsi="黑体" w:cs="Times New Roman"/>
          <w:kern w:val="0"/>
          <w:sz w:val="32"/>
          <w:szCs w:val="32"/>
        </w:rPr>
      </w:pPr>
      <w:r>
        <w:rPr>
          <w:rFonts w:ascii="黑体" w:eastAsia="黑体" w:hAnsi="黑体" w:cs="Times New Roman" w:hint="eastAsia"/>
          <w:kern w:val="0"/>
          <w:sz w:val="32"/>
          <w:szCs w:val="32"/>
        </w:rPr>
        <w:t>六、总结</w:t>
      </w:r>
    </w:p>
    <w:p w14:paraId="7290EE81" w14:textId="77777777" w:rsidR="006B00A6" w:rsidRDefault="0063097C">
      <w:pPr>
        <w:widowControl/>
        <w:adjustRightInd w:val="0"/>
        <w:snapToGrid w:val="0"/>
        <w:spacing w:line="560" w:lineRule="exact"/>
        <w:ind w:firstLineChars="200" w:firstLine="640"/>
        <w:rPr>
          <w:rFonts w:ascii="Calibri" w:eastAsia="仿宋_GB2312" w:hAnsi="Calibri" w:cs="Times New Roman"/>
          <w:kern w:val="0"/>
          <w:sz w:val="32"/>
          <w:szCs w:val="22"/>
        </w:rPr>
      </w:pPr>
      <w:r>
        <w:rPr>
          <w:rFonts w:ascii="Times New Roman" w:eastAsia="仿宋_GB2312" w:hAnsi="Times New Roman" w:cs="Times New Roman" w:hint="eastAsia"/>
          <w:kern w:val="0"/>
          <w:sz w:val="32"/>
          <w:szCs w:val="32"/>
        </w:rPr>
        <w:t>项目实施的经济、社会效益分析，以及推动区域海洋经济发展的作用等。</w:t>
      </w:r>
    </w:p>
    <w:p w14:paraId="3D1AB9C2" w14:textId="77777777" w:rsidR="006B00A6" w:rsidRDefault="006B00A6">
      <w:pPr>
        <w:widowControl/>
        <w:adjustRightInd w:val="0"/>
        <w:snapToGrid w:val="0"/>
        <w:spacing w:line="560" w:lineRule="exact"/>
        <w:rPr>
          <w:rFonts w:ascii="Times New Roman" w:eastAsia="仿宋_GB2312" w:hAnsi="Times New Roman" w:cs="Times New Roman"/>
          <w:kern w:val="0"/>
          <w:sz w:val="32"/>
          <w:szCs w:val="32"/>
        </w:rPr>
      </w:pPr>
    </w:p>
    <w:p w14:paraId="45551AB9" w14:textId="77777777" w:rsidR="006B00A6" w:rsidRDefault="006B00A6"/>
    <w:p w14:paraId="6CEEFD7A" w14:textId="77777777" w:rsidR="006B00A6" w:rsidRDefault="0063097C">
      <w:pPr>
        <w:widowControl/>
        <w:jc w:val="left"/>
      </w:pPr>
      <w:r>
        <w:br w:type="page"/>
      </w:r>
    </w:p>
    <w:p w14:paraId="277F1C18" w14:textId="77777777" w:rsidR="006B00A6" w:rsidRDefault="0063097C">
      <w:pPr>
        <w:keepNext/>
        <w:keepLines/>
        <w:widowControl/>
        <w:adjustRightInd w:val="0"/>
        <w:snapToGrid w:val="0"/>
        <w:spacing w:line="560" w:lineRule="exact"/>
        <w:jc w:val="left"/>
        <w:outlineLvl w:val="2"/>
        <w:rPr>
          <w:rFonts w:ascii="黑体" w:eastAsia="黑体" w:hAnsi="黑体" w:cs="Times New Roman"/>
          <w:color w:val="000000"/>
          <w:kern w:val="0"/>
          <w:sz w:val="32"/>
          <w:szCs w:val="32"/>
        </w:rPr>
      </w:pPr>
      <w:r>
        <w:rPr>
          <w:rFonts w:ascii="黑体" w:eastAsia="黑体" w:hAnsi="黑体" w:cs="Times New Roman" w:hint="eastAsia"/>
          <w:color w:val="000000"/>
          <w:kern w:val="0"/>
          <w:sz w:val="32"/>
          <w:szCs w:val="32"/>
        </w:rPr>
        <w:lastRenderedPageBreak/>
        <w:t>附件</w:t>
      </w:r>
      <w:r>
        <w:rPr>
          <w:rFonts w:ascii="黑体" w:eastAsia="黑体" w:hAnsi="黑体" w:cs="Times New Roman"/>
          <w:color w:val="000000"/>
          <w:kern w:val="0"/>
          <w:sz w:val="32"/>
          <w:szCs w:val="32"/>
        </w:rPr>
        <w:t>3</w:t>
      </w:r>
    </w:p>
    <w:p w14:paraId="5265986A" w14:textId="77777777" w:rsidR="006B00A6" w:rsidRDefault="006B00A6">
      <w:pPr>
        <w:jc w:val="center"/>
        <w:rPr>
          <w:rFonts w:ascii="黑体" w:eastAsia="黑体" w:hAnsi="黑体" w:cs="Times New Roman"/>
          <w:sz w:val="44"/>
          <w:szCs w:val="44"/>
        </w:rPr>
      </w:pPr>
    </w:p>
    <w:p w14:paraId="1E94F03A" w14:textId="77777777" w:rsidR="006B00A6" w:rsidRDefault="006B00A6">
      <w:pPr>
        <w:jc w:val="center"/>
        <w:rPr>
          <w:rFonts w:ascii="黑体" w:eastAsia="黑体" w:hAnsi="黑体" w:cs="Times New Roman"/>
          <w:sz w:val="44"/>
          <w:szCs w:val="44"/>
        </w:rPr>
      </w:pPr>
    </w:p>
    <w:p w14:paraId="52D0B31E" w14:textId="77777777" w:rsidR="006B00A6" w:rsidRDefault="0063097C">
      <w:pPr>
        <w:jc w:val="center"/>
        <w:rPr>
          <w:rFonts w:ascii="黑体" w:eastAsia="黑体" w:hAnsi="黑体" w:cs="Times New Roman"/>
          <w:sz w:val="44"/>
          <w:szCs w:val="44"/>
        </w:rPr>
      </w:pPr>
      <w:bookmarkStart w:id="43" w:name="_Hlk190873438"/>
      <w:r>
        <w:rPr>
          <w:rFonts w:ascii="黑体" w:eastAsia="黑体" w:hAnsi="黑体" w:cs="Times New Roman" w:hint="eastAsia"/>
          <w:sz w:val="44"/>
          <w:szCs w:val="44"/>
        </w:rPr>
        <w:t>深圳市海洋经济创新发展示范项目</w:t>
      </w:r>
    </w:p>
    <w:p w14:paraId="2B745BC5" w14:textId="77777777" w:rsidR="006B00A6" w:rsidRDefault="0063097C">
      <w:pPr>
        <w:jc w:val="center"/>
        <w:rPr>
          <w:rFonts w:ascii="黑体" w:eastAsia="黑体" w:hAnsi="黑体" w:cs="Times New Roman"/>
          <w:sz w:val="44"/>
          <w:szCs w:val="44"/>
        </w:rPr>
      </w:pPr>
      <w:r>
        <w:rPr>
          <w:rFonts w:ascii="黑体" w:eastAsia="黑体" w:hAnsi="黑体" w:cs="Times New Roman" w:hint="eastAsia"/>
          <w:sz w:val="44"/>
          <w:szCs w:val="44"/>
        </w:rPr>
        <w:t>投资预算表</w:t>
      </w:r>
    </w:p>
    <w:bookmarkEnd w:id="43"/>
    <w:p w14:paraId="29F14E30" w14:textId="77777777" w:rsidR="006B00A6" w:rsidRDefault="006B00A6">
      <w:pPr>
        <w:jc w:val="center"/>
        <w:rPr>
          <w:rFonts w:ascii="黑体" w:eastAsia="黑体" w:hAnsi="黑体" w:cs="Times New Roman"/>
          <w:sz w:val="44"/>
          <w:szCs w:val="44"/>
        </w:rPr>
      </w:pPr>
    </w:p>
    <w:p w14:paraId="29515511" w14:textId="77777777" w:rsidR="006B00A6" w:rsidRDefault="006B00A6">
      <w:pPr>
        <w:jc w:val="center"/>
        <w:rPr>
          <w:rFonts w:ascii="黑体" w:eastAsia="黑体" w:hAnsi="黑体" w:cs="Times New Roman"/>
          <w:sz w:val="44"/>
          <w:szCs w:val="44"/>
        </w:rPr>
      </w:pPr>
    </w:p>
    <w:p w14:paraId="3039278C" w14:textId="77777777" w:rsidR="006B00A6" w:rsidRDefault="006B00A6">
      <w:pPr>
        <w:ind w:firstLineChars="200" w:firstLine="640"/>
        <w:jc w:val="left"/>
        <w:rPr>
          <w:rFonts w:ascii="黑体" w:eastAsia="黑体" w:hAnsi="黑体" w:cs="Times New Roman"/>
          <w:sz w:val="32"/>
          <w:szCs w:val="32"/>
        </w:rPr>
      </w:pPr>
    </w:p>
    <w:p w14:paraId="1BAEEC72" w14:textId="77777777" w:rsidR="006B00A6" w:rsidRDefault="006B00A6">
      <w:pPr>
        <w:ind w:firstLineChars="200" w:firstLine="640"/>
        <w:jc w:val="left"/>
        <w:rPr>
          <w:rFonts w:ascii="黑体" w:eastAsia="黑体" w:hAnsi="黑体" w:cs="Times New Roman"/>
          <w:sz w:val="32"/>
          <w:szCs w:val="32"/>
        </w:rPr>
      </w:pPr>
    </w:p>
    <w:p w14:paraId="20B188F0" w14:textId="77777777" w:rsidR="006B00A6" w:rsidRDefault="006B00A6">
      <w:pPr>
        <w:ind w:firstLineChars="200" w:firstLine="640"/>
        <w:jc w:val="left"/>
        <w:rPr>
          <w:rFonts w:ascii="黑体" w:eastAsia="黑体" w:hAnsi="黑体" w:cs="Times New Roman"/>
          <w:sz w:val="32"/>
          <w:szCs w:val="32"/>
        </w:rPr>
      </w:pPr>
    </w:p>
    <w:p w14:paraId="55DF2984" w14:textId="6FE1DC04" w:rsidR="006B00A6" w:rsidRDefault="0063097C">
      <w:pPr>
        <w:ind w:firstLineChars="250" w:firstLine="800"/>
        <w:jc w:val="left"/>
        <w:rPr>
          <w:rFonts w:ascii="黑体" w:eastAsia="黑体" w:hAnsi="黑体" w:cs="Times New Roman"/>
          <w:sz w:val="32"/>
          <w:szCs w:val="32"/>
          <w:u w:val="single"/>
        </w:rPr>
      </w:pPr>
      <w:r>
        <w:rPr>
          <w:rFonts w:ascii="黑体" w:eastAsia="黑体" w:hAnsi="黑体" w:cs="Times New Roman" w:hint="eastAsia"/>
          <w:sz w:val="32"/>
          <w:szCs w:val="32"/>
        </w:rPr>
        <w:t>项目名称：</w:t>
      </w:r>
      <w:r>
        <w:rPr>
          <w:rFonts w:ascii="黑体" w:eastAsia="黑体" w:hAnsi="黑体" w:cs="Times New Roman" w:hint="eastAsia"/>
          <w:sz w:val="32"/>
          <w:szCs w:val="32"/>
          <w:u w:val="single"/>
        </w:rPr>
        <w:t xml:space="preserve"> </w:t>
      </w:r>
      <w:r>
        <w:rPr>
          <w:rFonts w:ascii="黑体" w:eastAsia="黑体" w:hAnsi="黑体" w:cs="Times New Roman"/>
          <w:sz w:val="32"/>
          <w:szCs w:val="32"/>
          <w:u w:val="single"/>
        </w:rPr>
        <w:t xml:space="preserve">                               </w:t>
      </w:r>
    </w:p>
    <w:p w14:paraId="6D488DFC" w14:textId="46C27193" w:rsidR="006B00A6" w:rsidRDefault="0063097C">
      <w:pPr>
        <w:ind w:firstLineChars="250" w:firstLine="800"/>
        <w:jc w:val="left"/>
        <w:rPr>
          <w:rFonts w:ascii="黑体" w:eastAsia="黑体" w:hAnsi="黑体" w:cs="Times New Roman"/>
          <w:sz w:val="32"/>
          <w:szCs w:val="32"/>
        </w:rPr>
      </w:pPr>
      <w:r>
        <w:rPr>
          <w:rFonts w:ascii="黑体" w:eastAsia="黑体" w:hAnsi="黑体" w:cs="Times New Roman" w:hint="eastAsia"/>
          <w:sz w:val="32"/>
          <w:szCs w:val="32"/>
        </w:rPr>
        <w:t>项目申报单位（公章）：</w:t>
      </w:r>
      <w:r>
        <w:rPr>
          <w:rFonts w:ascii="黑体" w:eastAsia="黑体" w:hAnsi="黑体" w:cs="Times New Roman" w:hint="eastAsia"/>
          <w:sz w:val="32"/>
          <w:szCs w:val="32"/>
          <w:u w:val="single"/>
        </w:rPr>
        <w:t xml:space="preserve"> </w:t>
      </w:r>
      <w:r>
        <w:rPr>
          <w:rFonts w:ascii="黑体" w:eastAsia="黑体" w:hAnsi="黑体" w:cs="Times New Roman"/>
          <w:sz w:val="32"/>
          <w:szCs w:val="32"/>
          <w:u w:val="single"/>
        </w:rPr>
        <w:t xml:space="preserve">                    </w:t>
      </w:r>
    </w:p>
    <w:p w14:paraId="137BDF01" w14:textId="2C8BF270" w:rsidR="006B00A6" w:rsidRDefault="0063097C">
      <w:pPr>
        <w:ind w:firstLineChars="250" w:firstLine="800"/>
        <w:jc w:val="left"/>
        <w:rPr>
          <w:rFonts w:ascii="黑体" w:eastAsia="黑体" w:hAnsi="黑体" w:cs="Times New Roman"/>
          <w:sz w:val="32"/>
          <w:szCs w:val="32"/>
        </w:rPr>
      </w:pPr>
      <w:r>
        <w:rPr>
          <w:rFonts w:ascii="黑体" w:eastAsia="黑体" w:hAnsi="黑体" w:cs="Times New Roman" w:hint="eastAsia"/>
          <w:sz w:val="32"/>
          <w:szCs w:val="32"/>
        </w:rPr>
        <w:t>项目负责人</w:t>
      </w:r>
      <w:r>
        <w:rPr>
          <w:rFonts w:ascii="黑体" w:eastAsia="黑体" w:hAnsi="黑体" w:cs="Times New Roman"/>
          <w:sz w:val="32"/>
          <w:szCs w:val="32"/>
        </w:rPr>
        <w:t>(签字)：</w:t>
      </w:r>
      <w:r>
        <w:rPr>
          <w:rFonts w:ascii="黑体" w:eastAsia="黑体" w:hAnsi="黑体" w:cs="Times New Roman" w:hint="eastAsia"/>
          <w:sz w:val="32"/>
          <w:szCs w:val="32"/>
          <w:u w:val="single"/>
        </w:rPr>
        <w:t xml:space="preserve"> </w:t>
      </w:r>
      <w:r>
        <w:rPr>
          <w:rFonts w:ascii="黑体" w:eastAsia="黑体" w:hAnsi="黑体" w:cs="Times New Roman"/>
          <w:sz w:val="32"/>
          <w:szCs w:val="32"/>
          <w:u w:val="single"/>
        </w:rPr>
        <w:t xml:space="preserve">                       </w:t>
      </w:r>
    </w:p>
    <w:p w14:paraId="1226F6EB" w14:textId="0FE08AF5" w:rsidR="006B00A6" w:rsidRDefault="0063097C">
      <w:pPr>
        <w:ind w:firstLineChars="250" w:firstLine="800"/>
        <w:jc w:val="left"/>
        <w:rPr>
          <w:rFonts w:ascii="黑体" w:eastAsia="黑体" w:hAnsi="黑体" w:cs="Times New Roman"/>
          <w:sz w:val="32"/>
          <w:szCs w:val="32"/>
        </w:rPr>
      </w:pPr>
      <w:r>
        <w:rPr>
          <w:rFonts w:ascii="黑体" w:eastAsia="黑体" w:hAnsi="黑体" w:cs="Times New Roman" w:hint="eastAsia"/>
          <w:sz w:val="32"/>
          <w:szCs w:val="32"/>
        </w:rPr>
        <w:t>项目起止日期：</w:t>
      </w:r>
      <w:r>
        <w:rPr>
          <w:rFonts w:ascii="黑体" w:eastAsia="黑体" w:hAnsi="黑体" w:cs="Times New Roman" w:hint="eastAsia"/>
          <w:sz w:val="32"/>
          <w:szCs w:val="32"/>
          <w:u w:val="single"/>
        </w:rPr>
        <w:t xml:space="preserve"> </w:t>
      </w:r>
      <w:r>
        <w:rPr>
          <w:rFonts w:ascii="黑体" w:eastAsia="黑体" w:hAnsi="黑体" w:cs="Times New Roman"/>
          <w:sz w:val="32"/>
          <w:szCs w:val="32"/>
          <w:u w:val="single"/>
        </w:rPr>
        <w:t xml:space="preserve">             </w:t>
      </w:r>
      <w:r>
        <w:rPr>
          <w:rFonts w:ascii="黑体" w:eastAsia="黑体" w:hAnsi="黑体" w:cs="Times New Roman" w:hint="eastAsia"/>
          <w:sz w:val="32"/>
          <w:szCs w:val="32"/>
          <w:u w:val="single"/>
        </w:rPr>
        <w:t xml:space="preserve">  </w:t>
      </w:r>
      <w:r>
        <w:rPr>
          <w:rFonts w:ascii="黑体" w:eastAsia="黑体" w:hAnsi="黑体" w:cs="Times New Roman"/>
          <w:sz w:val="32"/>
          <w:szCs w:val="32"/>
          <w:u w:val="single"/>
        </w:rPr>
        <w:t xml:space="preserve">            </w:t>
      </w:r>
    </w:p>
    <w:p w14:paraId="7BDB48C5" w14:textId="343F8B6F" w:rsidR="006B00A6" w:rsidRDefault="0063097C">
      <w:pPr>
        <w:ind w:firstLineChars="250" w:firstLine="800"/>
        <w:jc w:val="left"/>
        <w:rPr>
          <w:rFonts w:ascii="黑体" w:eastAsia="黑体" w:hAnsi="黑体" w:cs="Times New Roman"/>
          <w:sz w:val="32"/>
          <w:szCs w:val="32"/>
          <w:u w:val="single"/>
        </w:rPr>
      </w:pPr>
      <w:r>
        <w:rPr>
          <w:rFonts w:ascii="黑体" w:eastAsia="黑体" w:hAnsi="黑体" w:cs="Times New Roman" w:hint="eastAsia"/>
          <w:sz w:val="32"/>
          <w:szCs w:val="32"/>
        </w:rPr>
        <w:t>编制日期：</w:t>
      </w:r>
      <w:r>
        <w:rPr>
          <w:rFonts w:ascii="黑体" w:eastAsia="黑体" w:hAnsi="黑体" w:cs="Times New Roman" w:hint="eastAsia"/>
          <w:sz w:val="32"/>
          <w:szCs w:val="32"/>
          <w:u w:val="single"/>
        </w:rPr>
        <w:t xml:space="preserve"> </w:t>
      </w:r>
      <w:r>
        <w:rPr>
          <w:rFonts w:ascii="黑体" w:eastAsia="黑体" w:hAnsi="黑体" w:cs="Times New Roman"/>
          <w:sz w:val="32"/>
          <w:szCs w:val="32"/>
          <w:u w:val="single"/>
        </w:rPr>
        <w:t xml:space="preserve">                               </w:t>
      </w:r>
    </w:p>
    <w:p w14:paraId="26839EA3" w14:textId="77777777" w:rsidR="006B00A6" w:rsidRDefault="006B00A6">
      <w:pPr>
        <w:ind w:firstLineChars="200" w:firstLine="640"/>
        <w:jc w:val="left"/>
        <w:rPr>
          <w:rFonts w:ascii="黑体" w:eastAsia="黑体" w:hAnsi="黑体" w:cs="Times New Roman"/>
          <w:sz w:val="32"/>
          <w:szCs w:val="32"/>
        </w:rPr>
      </w:pPr>
    </w:p>
    <w:p w14:paraId="22698A70" w14:textId="77777777" w:rsidR="006B00A6" w:rsidRDefault="006B00A6">
      <w:pPr>
        <w:ind w:firstLineChars="200" w:firstLine="640"/>
        <w:jc w:val="left"/>
        <w:rPr>
          <w:rFonts w:ascii="黑体" w:eastAsia="黑体" w:hAnsi="黑体" w:cs="Times New Roman"/>
          <w:sz w:val="32"/>
          <w:szCs w:val="32"/>
        </w:rPr>
      </w:pPr>
    </w:p>
    <w:p w14:paraId="45F0BF82" w14:textId="77777777" w:rsidR="006B00A6" w:rsidRDefault="0063097C">
      <w:pPr>
        <w:adjustRightInd w:val="0"/>
        <w:snapToGrid w:val="0"/>
        <w:spacing w:line="560" w:lineRule="exact"/>
        <w:jc w:val="center"/>
        <w:rPr>
          <w:rFonts w:ascii="Times New Roman" w:eastAsia="黑体" w:hAnsi="Times New Roman" w:cs="Times New Roman"/>
          <w:b/>
          <w:sz w:val="32"/>
          <w:szCs w:val="32"/>
        </w:rPr>
      </w:pPr>
      <w:r>
        <w:rPr>
          <w:rFonts w:ascii="Times New Roman" w:eastAsia="黑体" w:hAnsi="Times New Roman" w:cs="Times New Roman"/>
          <w:b/>
          <w:kern w:val="0"/>
          <w:sz w:val="32"/>
          <w:szCs w:val="32"/>
        </w:rPr>
        <w:t>二〇</w:t>
      </w:r>
      <w:r>
        <w:rPr>
          <w:rFonts w:ascii="Times New Roman" w:eastAsia="黑体" w:hAnsi="Times New Roman" w:cs="Times New Roman" w:hint="eastAsia"/>
          <w:b/>
          <w:kern w:val="0"/>
          <w:sz w:val="32"/>
          <w:szCs w:val="32"/>
        </w:rPr>
        <w:t>二</w:t>
      </w:r>
      <w:r>
        <w:rPr>
          <w:rFonts w:ascii="Times New Roman" w:eastAsia="黑体" w:hAnsi="Times New Roman" w:cs="Times New Roman"/>
          <w:b/>
          <w:kern w:val="0"/>
          <w:sz w:val="32"/>
          <w:szCs w:val="32"/>
        </w:rPr>
        <w:t xml:space="preserve">    </w:t>
      </w:r>
      <w:r>
        <w:rPr>
          <w:rFonts w:ascii="Times New Roman" w:eastAsia="黑体" w:hAnsi="Times New Roman" w:cs="Times New Roman"/>
          <w:b/>
          <w:kern w:val="0"/>
          <w:sz w:val="32"/>
          <w:szCs w:val="32"/>
        </w:rPr>
        <w:t>年</w:t>
      </w:r>
      <w:r>
        <w:rPr>
          <w:rFonts w:ascii="Times New Roman" w:eastAsia="黑体" w:hAnsi="Times New Roman" w:cs="Times New Roman"/>
          <w:b/>
          <w:kern w:val="0"/>
          <w:sz w:val="32"/>
          <w:szCs w:val="32"/>
        </w:rPr>
        <w:t xml:space="preserve">    </w:t>
      </w:r>
      <w:r>
        <w:rPr>
          <w:rFonts w:ascii="Times New Roman" w:eastAsia="黑体" w:hAnsi="Times New Roman" w:cs="Times New Roman"/>
          <w:b/>
          <w:kern w:val="0"/>
          <w:sz w:val="32"/>
          <w:szCs w:val="32"/>
        </w:rPr>
        <w:t>月</w:t>
      </w:r>
    </w:p>
    <w:p w14:paraId="3FEFA961" w14:textId="77777777" w:rsidR="006B00A6" w:rsidRDefault="006B00A6">
      <w:pPr>
        <w:jc w:val="center"/>
        <w:rPr>
          <w:rFonts w:ascii="黑体" w:eastAsia="黑体" w:hAnsi="黑体" w:cs="Times New Roman"/>
          <w:sz w:val="36"/>
          <w:szCs w:val="36"/>
        </w:rPr>
      </w:pPr>
    </w:p>
    <w:p w14:paraId="6841CF31" w14:textId="77777777" w:rsidR="006B00A6" w:rsidRDefault="006B00A6">
      <w:pPr>
        <w:jc w:val="center"/>
        <w:rPr>
          <w:rFonts w:ascii="黑体" w:eastAsia="黑体" w:hAnsi="黑体" w:cs="Times New Roman"/>
          <w:sz w:val="36"/>
          <w:szCs w:val="36"/>
        </w:rPr>
      </w:pPr>
    </w:p>
    <w:p w14:paraId="3FB68CA7" w14:textId="77777777" w:rsidR="006B00A6" w:rsidRDefault="006B00A6">
      <w:pPr>
        <w:jc w:val="center"/>
        <w:rPr>
          <w:rFonts w:ascii="黑体" w:eastAsia="黑体" w:hAnsi="黑体" w:cs="Times New Roman"/>
          <w:sz w:val="36"/>
          <w:szCs w:val="36"/>
        </w:rPr>
        <w:sectPr w:rsidR="006B00A6">
          <w:pgSz w:w="11906" w:h="16838"/>
          <w:pgMar w:top="1440" w:right="1800" w:bottom="1440" w:left="1800" w:header="851" w:footer="992" w:gutter="0"/>
          <w:cols w:space="425"/>
          <w:docGrid w:type="lines" w:linePitch="312"/>
        </w:sectPr>
      </w:pPr>
    </w:p>
    <w:p w14:paraId="593EB430" w14:textId="77777777" w:rsidR="006B00A6" w:rsidRDefault="0063097C">
      <w:pPr>
        <w:jc w:val="center"/>
        <w:rPr>
          <w:rFonts w:ascii="黑体" w:eastAsia="黑体" w:hAnsi="黑体" w:cs="Times New Roman"/>
          <w:sz w:val="36"/>
          <w:szCs w:val="36"/>
        </w:rPr>
      </w:pPr>
      <w:r>
        <w:rPr>
          <w:rFonts w:ascii="等线" w:eastAsia="等线" w:hAnsi="等线" w:cs="Times New Roman"/>
          <w:noProof/>
          <w:sz w:val="36"/>
          <w:szCs w:val="22"/>
        </w:rPr>
        <w:lastRenderedPageBreak/>
        <mc:AlternateContent>
          <mc:Choice Requires="wps">
            <w:drawing>
              <wp:anchor distT="0" distB="0" distL="114300" distR="114300" simplePos="0" relativeHeight="251660288" behindDoc="0" locked="0" layoutInCell="1" allowOverlap="1" wp14:anchorId="25AF880F" wp14:editId="5A0377FF">
                <wp:simplePos x="0" y="0"/>
                <wp:positionH relativeFrom="column">
                  <wp:posOffset>-612140</wp:posOffset>
                </wp:positionH>
                <wp:positionV relativeFrom="paragraph">
                  <wp:posOffset>-442595</wp:posOffset>
                </wp:positionV>
                <wp:extent cx="1423035" cy="368935"/>
                <wp:effectExtent l="0" t="0" r="5715" b="12065"/>
                <wp:wrapNone/>
                <wp:docPr id="2" name="文本框 2"/>
                <wp:cNvGraphicFramePr/>
                <a:graphic xmlns:a="http://schemas.openxmlformats.org/drawingml/2006/main">
                  <a:graphicData uri="http://schemas.microsoft.com/office/word/2010/wordprocessingShape">
                    <wps:wsp>
                      <wps:cNvSpPr txBox="1"/>
                      <wps:spPr>
                        <a:xfrm>
                          <a:off x="530860" y="471805"/>
                          <a:ext cx="1423035" cy="368935"/>
                        </a:xfrm>
                        <a:prstGeom prst="rect">
                          <a:avLst/>
                        </a:prstGeom>
                        <a:solidFill>
                          <a:sysClr val="window" lastClr="FFFFFF"/>
                        </a:solidFill>
                        <a:ln w="6350">
                          <a:noFill/>
                        </a:ln>
                        <a:effectLst/>
                      </wps:spPr>
                      <wps:txbx>
                        <w:txbxContent>
                          <w:p w14:paraId="54646C41" w14:textId="77777777" w:rsidR="006B00A6" w:rsidRDefault="0063097C">
                            <w:pPr>
                              <w:rPr>
                                <w:rFonts w:ascii="黑体" w:eastAsia="黑体" w:hAnsi="黑体" w:cs="黑体"/>
                                <w:sz w:val="28"/>
                                <w:szCs w:val="28"/>
                              </w:rPr>
                            </w:pPr>
                            <w:r>
                              <w:rPr>
                                <w:rFonts w:ascii="黑体" w:eastAsia="黑体" w:hAnsi="黑体" w:cs="黑体" w:hint="eastAsia"/>
                                <w:sz w:val="28"/>
                                <w:szCs w:val="28"/>
                              </w:rPr>
                              <w:t>表1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48.2pt;margin-top:-34.85pt;height:29.05pt;width:112.05pt;z-index:251660288;mso-width-relative:page;mso-height-relative:page;" fillcolor="#FFFFFF" filled="t" stroked="f" coordsize="21600,21600" o:gfxdata="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">
                <v:fill on="t" focussize="0,0"/>
                <v:stroke on="f" weight="0.5pt"/>
                <v:imagedata o:title=""/>
                <o:lock v:ext="edit" aspectratio="f"/>
                <v:textbox>
                  <w:txbxContent>
                    <w:p>
                      <w:pPr>
                        <w:rPr>
                          <w:rFonts w:ascii="黑体" w:hAnsi="黑体" w:eastAsia="黑体" w:cs="黑体"/>
                          <w:sz w:val="28"/>
                          <w:szCs w:val="28"/>
                        </w:rPr>
                      </w:pPr>
                      <w:r>
                        <w:rPr>
                          <w:rFonts w:hint="eastAsia" w:ascii="黑体" w:hAnsi="黑体" w:eastAsia="黑体" w:cs="黑体"/>
                          <w:sz w:val="28"/>
                          <w:szCs w:val="28"/>
                        </w:rPr>
                        <w:t>表1</w:t>
                      </w:r>
                    </w:p>
                  </w:txbxContent>
                </v:textbox>
              </v:shape>
            </w:pict>
          </mc:Fallback>
        </mc:AlternateContent>
      </w:r>
      <w:r>
        <w:rPr>
          <w:rFonts w:ascii="黑体" w:eastAsia="黑体" w:hAnsi="黑体" w:cs="Times New Roman" w:hint="eastAsia"/>
          <w:sz w:val="36"/>
          <w:szCs w:val="36"/>
        </w:rPr>
        <w:t>项目基本情况表</w:t>
      </w:r>
    </w:p>
    <w:tbl>
      <w:tblPr>
        <w:tblW w:w="104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5"/>
        <w:gridCol w:w="693"/>
        <w:gridCol w:w="1145"/>
        <w:gridCol w:w="1741"/>
        <w:gridCol w:w="3036"/>
        <w:gridCol w:w="1253"/>
        <w:gridCol w:w="2137"/>
      </w:tblGrid>
      <w:tr w:rsidR="006B00A6" w14:paraId="20BBB3A2" w14:textId="77777777">
        <w:trPr>
          <w:trHeight w:val="402"/>
          <w:jc w:val="center"/>
        </w:trPr>
        <w:tc>
          <w:tcPr>
            <w:tcW w:w="1158" w:type="dxa"/>
            <w:gridSpan w:val="2"/>
            <w:shd w:val="clear" w:color="auto" w:fill="auto"/>
            <w:vAlign w:val="center"/>
          </w:tcPr>
          <w:p w14:paraId="55938741"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项目名称</w:t>
            </w:r>
          </w:p>
        </w:tc>
        <w:tc>
          <w:tcPr>
            <w:tcW w:w="9312" w:type="dxa"/>
            <w:gridSpan w:val="5"/>
            <w:shd w:val="clear" w:color="auto" w:fill="auto"/>
            <w:vAlign w:val="center"/>
          </w:tcPr>
          <w:p w14:paraId="17B89F15" w14:textId="77777777" w:rsidR="006B00A6" w:rsidRDefault="006B00A6">
            <w:pPr>
              <w:widowControl/>
              <w:jc w:val="center"/>
              <w:rPr>
                <w:rFonts w:ascii="仿宋_GB2312" w:eastAsia="仿宋_GB2312" w:hAnsi="宋体" w:cs="宋体"/>
                <w:color w:val="000000"/>
                <w:kern w:val="0"/>
                <w:sz w:val="20"/>
                <w:szCs w:val="20"/>
              </w:rPr>
            </w:pPr>
          </w:p>
        </w:tc>
      </w:tr>
      <w:tr w:rsidR="006B00A6" w14:paraId="0F75C79C" w14:textId="77777777">
        <w:trPr>
          <w:trHeight w:val="402"/>
          <w:jc w:val="center"/>
        </w:trPr>
        <w:tc>
          <w:tcPr>
            <w:tcW w:w="465" w:type="dxa"/>
            <w:vMerge w:val="restart"/>
            <w:shd w:val="clear" w:color="auto" w:fill="auto"/>
            <w:vAlign w:val="center"/>
          </w:tcPr>
          <w:p w14:paraId="5BE720DF"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项目申报单位</w:t>
            </w:r>
          </w:p>
        </w:tc>
        <w:tc>
          <w:tcPr>
            <w:tcW w:w="1838" w:type="dxa"/>
            <w:gridSpan w:val="2"/>
            <w:shd w:val="clear" w:color="auto" w:fill="auto"/>
            <w:vAlign w:val="center"/>
          </w:tcPr>
          <w:p w14:paraId="4CE4EEBE"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单位名称</w:t>
            </w:r>
          </w:p>
        </w:tc>
        <w:tc>
          <w:tcPr>
            <w:tcW w:w="8167" w:type="dxa"/>
            <w:gridSpan w:val="4"/>
            <w:shd w:val="clear" w:color="auto" w:fill="auto"/>
            <w:vAlign w:val="center"/>
          </w:tcPr>
          <w:p w14:paraId="05A7BFCD" w14:textId="77777777" w:rsidR="006B00A6" w:rsidRDefault="006B00A6">
            <w:pPr>
              <w:widowControl/>
              <w:jc w:val="center"/>
              <w:rPr>
                <w:rFonts w:ascii="仿宋_GB2312" w:eastAsia="仿宋_GB2312" w:hAnsi="宋体" w:cs="宋体"/>
                <w:color w:val="000000"/>
                <w:kern w:val="0"/>
                <w:sz w:val="20"/>
                <w:szCs w:val="20"/>
              </w:rPr>
            </w:pPr>
          </w:p>
        </w:tc>
      </w:tr>
      <w:tr w:rsidR="006B00A6" w14:paraId="3C1395EC" w14:textId="77777777">
        <w:trPr>
          <w:trHeight w:val="402"/>
          <w:jc w:val="center"/>
        </w:trPr>
        <w:tc>
          <w:tcPr>
            <w:tcW w:w="465" w:type="dxa"/>
            <w:vMerge/>
            <w:vAlign w:val="center"/>
          </w:tcPr>
          <w:p w14:paraId="34775EA0" w14:textId="77777777" w:rsidR="006B00A6" w:rsidRDefault="006B00A6">
            <w:pPr>
              <w:widowControl/>
              <w:jc w:val="left"/>
              <w:rPr>
                <w:rFonts w:ascii="仿宋_GB2312" w:eastAsia="仿宋_GB2312" w:hAnsi="宋体" w:cs="宋体"/>
                <w:color w:val="000000"/>
                <w:kern w:val="0"/>
                <w:sz w:val="20"/>
                <w:szCs w:val="20"/>
              </w:rPr>
            </w:pPr>
          </w:p>
        </w:tc>
        <w:tc>
          <w:tcPr>
            <w:tcW w:w="1838" w:type="dxa"/>
            <w:gridSpan w:val="2"/>
            <w:vMerge w:val="restart"/>
            <w:shd w:val="clear" w:color="auto" w:fill="auto"/>
            <w:vAlign w:val="center"/>
          </w:tcPr>
          <w:p w14:paraId="6275E761"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单位性质</w:t>
            </w:r>
          </w:p>
        </w:tc>
        <w:tc>
          <w:tcPr>
            <w:tcW w:w="8167" w:type="dxa"/>
            <w:gridSpan w:val="4"/>
            <w:vMerge w:val="restart"/>
            <w:shd w:val="clear" w:color="auto" w:fill="auto"/>
            <w:vAlign w:val="center"/>
          </w:tcPr>
          <w:p w14:paraId="603A6A79" w14:textId="77777777" w:rsidR="006B00A6" w:rsidRDefault="0063097C">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○科研机构</w:t>
            </w:r>
            <w:r>
              <w:rPr>
                <w:rFonts w:ascii="仿宋_GB2312" w:eastAsia="仿宋_GB2312" w:hAnsi="宋体" w:cs="宋体" w:hint="eastAsia"/>
                <w:color w:val="000000"/>
                <w:kern w:val="0"/>
                <w:sz w:val="20"/>
                <w:szCs w:val="20"/>
              </w:rPr>
              <w:br/>
              <w:t>○高等院校</w:t>
            </w:r>
            <w:r>
              <w:rPr>
                <w:rFonts w:ascii="仿宋_GB2312" w:eastAsia="仿宋_GB2312" w:hAnsi="宋体" w:cs="宋体" w:hint="eastAsia"/>
                <w:color w:val="000000"/>
                <w:kern w:val="0"/>
                <w:sz w:val="20"/>
                <w:szCs w:val="20"/>
              </w:rPr>
              <w:br/>
              <w:t>○企业</w:t>
            </w:r>
            <w:r>
              <w:rPr>
                <w:rFonts w:ascii="仿宋_GB2312" w:eastAsia="仿宋_GB2312" w:hAnsi="宋体" w:cs="宋体" w:hint="eastAsia"/>
                <w:color w:val="000000"/>
                <w:kern w:val="0"/>
                <w:sz w:val="20"/>
                <w:szCs w:val="20"/>
              </w:rPr>
              <w:br/>
              <w:t>○其他</w:t>
            </w:r>
          </w:p>
        </w:tc>
      </w:tr>
      <w:tr w:rsidR="006B00A6" w14:paraId="19A9FB37" w14:textId="77777777">
        <w:trPr>
          <w:trHeight w:val="402"/>
          <w:jc w:val="center"/>
        </w:trPr>
        <w:tc>
          <w:tcPr>
            <w:tcW w:w="465" w:type="dxa"/>
            <w:vMerge/>
            <w:vAlign w:val="center"/>
          </w:tcPr>
          <w:p w14:paraId="566B6323" w14:textId="77777777" w:rsidR="006B00A6" w:rsidRDefault="006B00A6">
            <w:pPr>
              <w:widowControl/>
              <w:jc w:val="left"/>
              <w:rPr>
                <w:rFonts w:ascii="仿宋_GB2312" w:eastAsia="仿宋_GB2312" w:hAnsi="宋体" w:cs="宋体"/>
                <w:color w:val="000000"/>
                <w:kern w:val="0"/>
                <w:sz w:val="20"/>
                <w:szCs w:val="20"/>
              </w:rPr>
            </w:pPr>
          </w:p>
        </w:tc>
        <w:tc>
          <w:tcPr>
            <w:tcW w:w="1838" w:type="dxa"/>
            <w:gridSpan w:val="2"/>
            <w:vMerge/>
            <w:vAlign w:val="center"/>
          </w:tcPr>
          <w:p w14:paraId="70C71ED6" w14:textId="77777777" w:rsidR="006B00A6" w:rsidRDefault="006B00A6">
            <w:pPr>
              <w:widowControl/>
              <w:jc w:val="left"/>
              <w:rPr>
                <w:rFonts w:ascii="仿宋_GB2312" w:eastAsia="仿宋_GB2312" w:hAnsi="宋体" w:cs="宋体"/>
                <w:color w:val="000000"/>
                <w:kern w:val="0"/>
                <w:sz w:val="20"/>
                <w:szCs w:val="20"/>
              </w:rPr>
            </w:pPr>
          </w:p>
        </w:tc>
        <w:tc>
          <w:tcPr>
            <w:tcW w:w="8167" w:type="dxa"/>
            <w:gridSpan w:val="4"/>
            <w:vMerge/>
            <w:vAlign w:val="center"/>
          </w:tcPr>
          <w:p w14:paraId="21F6F1E1" w14:textId="77777777" w:rsidR="006B00A6" w:rsidRDefault="006B00A6">
            <w:pPr>
              <w:widowControl/>
              <w:jc w:val="left"/>
              <w:rPr>
                <w:rFonts w:ascii="仿宋_GB2312" w:eastAsia="仿宋_GB2312" w:hAnsi="宋体" w:cs="宋体"/>
                <w:color w:val="000000"/>
                <w:kern w:val="0"/>
                <w:sz w:val="20"/>
                <w:szCs w:val="20"/>
              </w:rPr>
            </w:pPr>
          </w:p>
        </w:tc>
      </w:tr>
      <w:tr w:rsidR="006B00A6" w14:paraId="4A77BB5C" w14:textId="77777777">
        <w:trPr>
          <w:trHeight w:val="402"/>
          <w:jc w:val="center"/>
        </w:trPr>
        <w:tc>
          <w:tcPr>
            <w:tcW w:w="465" w:type="dxa"/>
            <w:vMerge/>
            <w:vAlign w:val="center"/>
          </w:tcPr>
          <w:p w14:paraId="2917227B" w14:textId="77777777" w:rsidR="006B00A6" w:rsidRDefault="006B00A6">
            <w:pPr>
              <w:widowControl/>
              <w:jc w:val="left"/>
              <w:rPr>
                <w:rFonts w:ascii="仿宋_GB2312" w:eastAsia="仿宋_GB2312" w:hAnsi="宋体" w:cs="宋体"/>
                <w:color w:val="000000"/>
                <w:kern w:val="0"/>
                <w:sz w:val="20"/>
                <w:szCs w:val="20"/>
              </w:rPr>
            </w:pPr>
          </w:p>
        </w:tc>
        <w:tc>
          <w:tcPr>
            <w:tcW w:w="1838" w:type="dxa"/>
            <w:gridSpan w:val="2"/>
            <w:vMerge/>
            <w:vAlign w:val="center"/>
          </w:tcPr>
          <w:p w14:paraId="779296AE" w14:textId="77777777" w:rsidR="006B00A6" w:rsidRDefault="006B00A6">
            <w:pPr>
              <w:widowControl/>
              <w:jc w:val="left"/>
              <w:rPr>
                <w:rFonts w:ascii="仿宋_GB2312" w:eastAsia="仿宋_GB2312" w:hAnsi="宋体" w:cs="宋体"/>
                <w:color w:val="000000"/>
                <w:kern w:val="0"/>
                <w:sz w:val="20"/>
                <w:szCs w:val="20"/>
              </w:rPr>
            </w:pPr>
          </w:p>
        </w:tc>
        <w:tc>
          <w:tcPr>
            <w:tcW w:w="8167" w:type="dxa"/>
            <w:gridSpan w:val="4"/>
            <w:vMerge/>
            <w:vAlign w:val="center"/>
          </w:tcPr>
          <w:p w14:paraId="4DAB94C9" w14:textId="77777777" w:rsidR="006B00A6" w:rsidRDefault="006B00A6">
            <w:pPr>
              <w:widowControl/>
              <w:jc w:val="left"/>
              <w:rPr>
                <w:rFonts w:ascii="仿宋_GB2312" w:eastAsia="仿宋_GB2312" w:hAnsi="宋体" w:cs="宋体"/>
                <w:color w:val="000000"/>
                <w:kern w:val="0"/>
                <w:sz w:val="20"/>
                <w:szCs w:val="20"/>
              </w:rPr>
            </w:pPr>
          </w:p>
        </w:tc>
      </w:tr>
      <w:tr w:rsidR="006B00A6" w14:paraId="3E040ECC" w14:textId="77777777">
        <w:trPr>
          <w:trHeight w:val="402"/>
          <w:jc w:val="center"/>
        </w:trPr>
        <w:tc>
          <w:tcPr>
            <w:tcW w:w="465" w:type="dxa"/>
            <w:vMerge/>
            <w:vAlign w:val="center"/>
          </w:tcPr>
          <w:p w14:paraId="6E5B982D" w14:textId="77777777" w:rsidR="006B00A6" w:rsidRDefault="006B00A6">
            <w:pPr>
              <w:widowControl/>
              <w:jc w:val="left"/>
              <w:rPr>
                <w:rFonts w:ascii="仿宋_GB2312" w:eastAsia="仿宋_GB2312" w:hAnsi="宋体" w:cs="宋体"/>
                <w:color w:val="000000"/>
                <w:kern w:val="0"/>
                <w:sz w:val="20"/>
                <w:szCs w:val="20"/>
              </w:rPr>
            </w:pPr>
          </w:p>
        </w:tc>
        <w:tc>
          <w:tcPr>
            <w:tcW w:w="1838" w:type="dxa"/>
            <w:gridSpan w:val="2"/>
            <w:shd w:val="clear" w:color="auto" w:fill="auto"/>
            <w:vAlign w:val="center"/>
          </w:tcPr>
          <w:p w14:paraId="4AE9FBCB"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单位组织机构代码</w:t>
            </w:r>
          </w:p>
        </w:tc>
        <w:tc>
          <w:tcPr>
            <w:tcW w:w="8167" w:type="dxa"/>
            <w:gridSpan w:val="4"/>
            <w:shd w:val="clear" w:color="auto" w:fill="auto"/>
            <w:vAlign w:val="center"/>
          </w:tcPr>
          <w:p w14:paraId="0D6D87EC" w14:textId="77777777" w:rsidR="006B00A6" w:rsidRDefault="006B00A6">
            <w:pPr>
              <w:widowControl/>
              <w:jc w:val="center"/>
              <w:rPr>
                <w:rFonts w:ascii="仿宋_GB2312" w:eastAsia="仿宋_GB2312" w:hAnsi="宋体" w:cs="宋体"/>
                <w:color w:val="000000"/>
                <w:kern w:val="0"/>
                <w:sz w:val="20"/>
                <w:szCs w:val="20"/>
              </w:rPr>
            </w:pPr>
          </w:p>
        </w:tc>
      </w:tr>
      <w:tr w:rsidR="006B00A6" w14:paraId="785279BB" w14:textId="77777777">
        <w:trPr>
          <w:trHeight w:val="402"/>
          <w:jc w:val="center"/>
        </w:trPr>
        <w:tc>
          <w:tcPr>
            <w:tcW w:w="465" w:type="dxa"/>
            <w:vMerge/>
            <w:vAlign w:val="center"/>
          </w:tcPr>
          <w:p w14:paraId="3CB88C70" w14:textId="77777777" w:rsidR="006B00A6" w:rsidRDefault="006B00A6">
            <w:pPr>
              <w:widowControl/>
              <w:jc w:val="left"/>
              <w:rPr>
                <w:rFonts w:ascii="仿宋_GB2312" w:eastAsia="仿宋_GB2312" w:hAnsi="宋体" w:cs="宋体"/>
                <w:color w:val="000000"/>
                <w:kern w:val="0"/>
                <w:sz w:val="20"/>
                <w:szCs w:val="20"/>
              </w:rPr>
            </w:pPr>
          </w:p>
        </w:tc>
        <w:tc>
          <w:tcPr>
            <w:tcW w:w="1838" w:type="dxa"/>
            <w:gridSpan w:val="2"/>
            <w:shd w:val="clear" w:color="auto" w:fill="auto"/>
            <w:vAlign w:val="center"/>
          </w:tcPr>
          <w:p w14:paraId="0EF086D9"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单位法人代表姓名</w:t>
            </w:r>
          </w:p>
        </w:tc>
        <w:tc>
          <w:tcPr>
            <w:tcW w:w="8167" w:type="dxa"/>
            <w:gridSpan w:val="4"/>
            <w:shd w:val="clear" w:color="auto" w:fill="auto"/>
            <w:vAlign w:val="center"/>
          </w:tcPr>
          <w:p w14:paraId="3C71E45C" w14:textId="77777777" w:rsidR="006B00A6" w:rsidRDefault="006B00A6">
            <w:pPr>
              <w:widowControl/>
              <w:jc w:val="center"/>
              <w:rPr>
                <w:rFonts w:ascii="仿宋_GB2312" w:eastAsia="仿宋_GB2312" w:hAnsi="宋体" w:cs="宋体"/>
                <w:color w:val="000000"/>
                <w:kern w:val="0"/>
                <w:sz w:val="20"/>
                <w:szCs w:val="20"/>
              </w:rPr>
            </w:pPr>
          </w:p>
        </w:tc>
      </w:tr>
      <w:tr w:rsidR="006B00A6" w14:paraId="2485CE77" w14:textId="77777777">
        <w:trPr>
          <w:trHeight w:val="402"/>
          <w:jc w:val="center"/>
        </w:trPr>
        <w:tc>
          <w:tcPr>
            <w:tcW w:w="465" w:type="dxa"/>
            <w:vMerge/>
            <w:vAlign w:val="center"/>
          </w:tcPr>
          <w:p w14:paraId="0F14F2BF" w14:textId="77777777" w:rsidR="006B00A6" w:rsidRDefault="006B00A6">
            <w:pPr>
              <w:widowControl/>
              <w:jc w:val="left"/>
              <w:rPr>
                <w:rFonts w:ascii="仿宋_GB2312" w:eastAsia="仿宋_GB2312" w:hAnsi="宋体" w:cs="宋体"/>
                <w:color w:val="000000"/>
                <w:kern w:val="0"/>
                <w:sz w:val="20"/>
                <w:szCs w:val="20"/>
              </w:rPr>
            </w:pPr>
          </w:p>
        </w:tc>
        <w:tc>
          <w:tcPr>
            <w:tcW w:w="1838" w:type="dxa"/>
            <w:gridSpan w:val="2"/>
            <w:shd w:val="clear" w:color="auto" w:fill="auto"/>
            <w:vAlign w:val="center"/>
          </w:tcPr>
          <w:p w14:paraId="31B14DF3"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单位开户名称</w:t>
            </w:r>
          </w:p>
        </w:tc>
        <w:tc>
          <w:tcPr>
            <w:tcW w:w="8167" w:type="dxa"/>
            <w:gridSpan w:val="4"/>
            <w:shd w:val="clear" w:color="auto" w:fill="auto"/>
            <w:vAlign w:val="center"/>
          </w:tcPr>
          <w:p w14:paraId="7A081E78" w14:textId="77777777" w:rsidR="006B00A6" w:rsidRDefault="006B00A6">
            <w:pPr>
              <w:widowControl/>
              <w:jc w:val="center"/>
              <w:rPr>
                <w:rFonts w:ascii="仿宋_GB2312" w:eastAsia="仿宋_GB2312" w:hAnsi="宋体" w:cs="宋体"/>
                <w:color w:val="000000"/>
                <w:kern w:val="0"/>
                <w:sz w:val="20"/>
                <w:szCs w:val="20"/>
              </w:rPr>
            </w:pPr>
          </w:p>
        </w:tc>
      </w:tr>
      <w:tr w:rsidR="006B00A6" w14:paraId="642DFD3F" w14:textId="77777777">
        <w:trPr>
          <w:trHeight w:val="402"/>
          <w:jc w:val="center"/>
        </w:trPr>
        <w:tc>
          <w:tcPr>
            <w:tcW w:w="465" w:type="dxa"/>
            <w:vMerge/>
            <w:vAlign w:val="center"/>
          </w:tcPr>
          <w:p w14:paraId="3C4E8239" w14:textId="77777777" w:rsidR="006B00A6" w:rsidRDefault="006B00A6">
            <w:pPr>
              <w:widowControl/>
              <w:jc w:val="left"/>
              <w:rPr>
                <w:rFonts w:ascii="仿宋_GB2312" w:eastAsia="仿宋_GB2312" w:hAnsi="宋体" w:cs="宋体"/>
                <w:color w:val="000000"/>
                <w:kern w:val="0"/>
                <w:sz w:val="20"/>
                <w:szCs w:val="20"/>
              </w:rPr>
            </w:pPr>
          </w:p>
        </w:tc>
        <w:tc>
          <w:tcPr>
            <w:tcW w:w="1838" w:type="dxa"/>
            <w:gridSpan w:val="2"/>
            <w:shd w:val="clear" w:color="auto" w:fill="auto"/>
            <w:vAlign w:val="center"/>
          </w:tcPr>
          <w:p w14:paraId="2AE69A20"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开户银行（全称）</w:t>
            </w:r>
          </w:p>
        </w:tc>
        <w:tc>
          <w:tcPr>
            <w:tcW w:w="8167" w:type="dxa"/>
            <w:gridSpan w:val="4"/>
            <w:shd w:val="clear" w:color="auto" w:fill="auto"/>
            <w:vAlign w:val="center"/>
          </w:tcPr>
          <w:p w14:paraId="6BB39A29" w14:textId="77777777" w:rsidR="006B00A6" w:rsidRDefault="006B00A6">
            <w:pPr>
              <w:widowControl/>
              <w:jc w:val="center"/>
              <w:rPr>
                <w:rFonts w:ascii="仿宋_GB2312" w:eastAsia="仿宋_GB2312" w:hAnsi="宋体" w:cs="宋体"/>
                <w:color w:val="000000"/>
                <w:kern w:val="0"/>
                <w:sz w:val="20"/>
                <w:szCs w:val="20"/>
              </w:rPr>
            </w:pPr>
          </w:p>
        </w:tc>
      </w:tr>
      <w:tr w:rsidR="006B00A6" w14:paraId="54B69B36" w14:textId="77777777">
        <w:trPr>
          <w:trHeight w:val="402"/>
          <w:jc w:val="center"/>
        </w:trPr>
        <w:tc>
          <w:tcPr>
            <w:tcW w:w="465" w:type="dxa"/>
            <w:vMerge/>
            <w:vAlign w:val="center"/>
          </w:tcPr>
          <w:p w14:paraId="53593885" w14:textId="77777777" w:rsidR="006B00A6" w:rsidRDefault="006B00A6">
            <w:pPr>
              <w:widowControl/>
              <w:jc w:val="left"/>
              <w:rPr>
                <w:rFonts w:ascii="仿宋_GB2312" w:eastAsia="仿宋_GB2312" w:hAnsi="宋体" w:cs="宋体"/>
                <w:color w:val="000000"/>
                <w:kern w:val="0"/>
                <w:sz w:val="20"/>
                <w:szCs w:val="20"/>
              </w:rPr>
            </w:pPr>
          </w:p>
        </w:tc>
        <w:tc>
          <w:tcPr>
            <w:tcW w:w="1838" w:type="dxa"/>
            <w:gridSpan w:val="2"/>
            <w:shd w:val="clear" w:color="auto" w:fill="auto"/>
            <w:vAlign w:val="center"/>
          </w:tcPr>
          <w:p w14:paraId="20DA2FF8"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银行账号</w:t>
            </w:r>
          </w:p>
        </w:tc>
        <w:tc>
          <w:tcPr>
            <w:tcW w:w="8167" w:type="dxa"/>
            <w:gridSpan w:val="4"/>
            <w:shd w:val="clear" w:color="auto" w:fill="auto"/>
            <w:vAlign w:val="center"/>
          </w:tcPr>
          <w:p w14:paraId="6D6EF4EA" w14:textId="77777777" w:rsidR="006B00A6" w:rsidRDefault="006B00A6">
            <w:pPr>
              <w:widowControl/>
              <w:jc w:val="center"/>
              <w:rPr>
                <w:rFonts w:ascii="仿宋_GB2312" w:eastAsia="仿宋_GB2312" w:hAnsi="宋体" w:cs="宋体"/>
                <w:color w:val="000000"/>
                <w:kern w:val="0"/>
                <w:sz w:val="20"/>
                <w:szCs w:val="20"/>
              </w:rPr>
            </w:pPr>
          </w:p>
        </w:tc>
      </w:tr>
      <w:tr w:rsidR="006B00A6" w14:paraId="2228CC7C" w14:textId="77777777">
        <w:trPr>
          <w:trHeight w:val="402"/>
          <w:jc w:val="center"/>
        </w:trPr>
        <w:tc>
          <w:tcPr>
            <w:tcW w:w="465" w:type="dxa"/>
            <w:vMerge/>
            <w:vAlign w:val="center"/>
          </w:tcPr>
          <w:p w14:paraId="7C6D3729" w14:textId="77777777" w:rsidR="006B00A6" w:rsidRDefault="006B00A6">
            <w:pPr>
              <w:widowControl/>
              <w:jc w:val="left"/>
              <w:rPr>
                <w:rFonts w:ascii="仿宋_GB2312" w:eastAsia="仿宋_GB2312" w:hAnsi="宋体" w:cs="宋体"/>
                <w:color w:val="000000"/>
                <w:kern w:val="0"/>
                <w:sz w:val="20"/>
                <w:szCs w:val="20"/>
              </w:rPr>
            </w:pPr>
          </w:p>
        </w:tc>
        <w:tc>
          <w:tcPr>
            <w:tcW w:w="1838" w:type="dxa"/>
            <w:gridSpan w:val="2"/>
            <w:shd w:val="clear" w:color="auto" w:fill="auto"/>
            <w:vAlign w:val="center"/>
          </w:tcPr>
          <w:p w14:paraId="04EA2A37"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单位所属地区</w:t>
            </w:r>
          </w:p>
        </w:tc>
        <w:tc>
          <w:tcPr>
            <w:tcW w:w="8167" w:type="dxa"/>
            <w:gridSpan w:val="4"/>
            <w:shd w:val="clear" w:color="auto" w:fill="auto"/>
            <w:vAlign w:val="center"/>
          </w:tcPr>
          <w:p w14:paraId="26623F72"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（省、直辖市、自治区等）</w:t>
            </w:r>
          </w:p>
        </w:tc>
      </w:tr>
      <w:tr w:rsidR="006B00A6" w14:paraId="727F5559" w14:textId="77777777">
        <w:trPr>
          <w:trHeight w:val="402"/>
          <w:jc w:val="center"/>
        </w:trPr>
        <w:tc>
          <w:tcPr>
            <w:tcW w:w="465" w:type="dxa"/>
            <w:vMerge/>
            <w:vAlign w:val="center"/>
          </w:tcPr>
          <w:p w14:paraId="1239833F" w14:textId="77777777" w:rsidR="006B00A6" w:rsidRDefault="006B00A6">
            <w:pPr>
              <w:widowControl/>
              <w:jc w:val="left"/>
              <w:rPr>
                <w:rFonts w:ascii="仿宋_GB2312" w:eastAsia="仿宋_GB2312" w:hAnsi="宋体" w:cs="宋体"/>
                <w:color w:val="000000"/>
                <w:kern w:val="0"/>
                <w:sz w:val="20"/>
                <w:szCs w:val="20"/>
              </w:rPr>
            </w:pPr>
          </w:p>
        </w:tc>
        <w:tc>
          <w:tcPr>
            <w:tcW w:w="1838" w:type="dxa"/>
            <w:gridSpan w:val="2"/>
            <w:shd w:val="clear" w:color="auto" w:fill="auto"/>
            <w:vAlign w:val="center"/>
          </w:tcPr>
          <w:p w14:paraId="436CC554"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电子邮箱</w:t>
            </w:r>
          </w:p>
        </w:tc>
        <w:tc>
          <w:tcPr>
            <w:tcW w:w="8167" w:type="dxa"/>
            <w:gridSpan w:val="4"/>
            <w:shd w:val="clear" w:color="auto" w:fill="auto"/>
            <w:vAlign w:val="center"/>
          </w:tcPr>
          <w:p w14:paraId="3EDAFF42" w14:textId="77777777" w:rsidR="006B00A6" w:rsidRDefault="006B00A6">
            <w:pPr>
              <w:widowControl/>
              <w:jc w:val="center"/>
              <w:rPr>
                <w:rFonts w:ascii="仿宋_GB2312" w:eastAsia="仿宋_GB2312" w:hAnsi="宋体" w:cs="宋体"/>
                <w:color w:val="000000"/>
                <w:kern w:val="0"/>
                <w:sz w:val="20"/>
                <w:szCs w:val="20"/>
              </w:rPr>
            </w:pPr>
          </w:p>
        </w:tc>
      </w:tr>
      <w:tr w:rsidR="006B00A6" w14:paraId="6D0C22C2" w14:textId="77777777">
        <w:trPr>
          <w:trHeight w:val="402"/>
          <w:jc w:val="center"/>
        </w:trPr>
        <w:tc>
          <w:tcPr>
            <w:tcW w:w="465" w:type="dxa"/>
            <w:vMerge/>
            <w:vAlign w:val="center"/>
          </w:tcPr>
          <w:p w14:paraId="19FA3763" w14:textId="77777777" w:rsidR="006B00A6" w:rsidRDefault="006B00A6">
            <w:pPr>
              <w:widowControl/>
              <w:jc w:val="left"/>
              <w:rPr>
                <w:rFonts w:ascii="仿宋_GB2312" w:eastAsia="仿宋_GB2312" w:hAnsi="宋体" w:cs="宋体"/>
                <w:color w:val="000000"/>
                <w:kern w:val="0"/>
                <w:sz w:val="20"/>
                <w:szCs w:val="20"/>
              </w:rPr>
            </w:pPr>
          </w:p>
        </w:tc>
        <w:tc>
          <w:tcPr>
            <w:tcW w:w="1838" w:type="dxa"/>
            <w:gridSpan w:val="2"/>
            <w:shd w:val="clear" w:color="auto" w:fill="auto"/>
            <w:vAlign w:val="center"/>
          </w:tcPr>
          <w:p w14:paraId="2F2B94C7"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通信地址</w:t>
            </w:r>
          </w:p>
        </w:tc>
        <w:tc>
          <w:tcPr>
            <w:tcW w:w="8167" w:type="dxa"/>
            <w:gridSpan w:val="4"/>
            <w:shd w:val="clear" w:color="auto" w:fill="auto"/>
            <w:vAlign w:val="center"/>
          </w:tcPr>
          <w:p w14:paraId="35F75888" w14:textId="77777777" w:rsidR="006B00A6" w:rsidRDefault="006B00A6">
            <w:pPr>
              <w:widowControl/>
              <w:jc w:val="center"/>
              <w:rPr>
                <w:rFonts w:ascii="仿宋_GB2312" w:eastAsia="仿宋_GB2312" w:hAnsi="宋体" w:cs="宋体"/>
                <w:color w:val="000000"/>
                <w:kern w:val="0"/>
                <w:sz w:val="20"/>
                <w:szCs w:val="20"/>
              </w:rPr>
            </w:pPr>
          </w:p>
        </w:tc>
      </w:tr>
      <w:tr w:rsidR="006B00A6" w14:paraId="299C3CBC" w14:textId="77777777">
        <w:trPr>
          <w:trHeight w:val="402"/>
          <w:jc w:val="center"/>
        </w:trPr>
        <w:tc>
          <w:tcPr>
            <w:tcW w:w="465" w:type="dxa"/>
            <w:vMerge/>
            <w:vAlign w:val="center"/>
          </w:tcPr>
          <w:p w14:paraId="059E6604" w14:textId="77777777" w:rsidR="006B00A6" w:rsidRDefault="006B00A6">
            <w:pPr>
              <w:widowControl/>
              <w:jc w:val="left"/>
              <w:rPr>
                <w:rFonts w:ascii="仿宋_GB2312" w:eastAsia="仿宋_GB2312" w:hAnsi="宋体" w:cs="宋体"/>
                <w:color w:val="000000"/>
                <w:kern w:val="0"/>
                <w:sz w:val="20"/>
                <w:szCs w:val="20"/>
              </w:rPr>
            </w:pPr>
          </w:p>
        </w:tc>
        <w:tc>
          <w:tcPr>
            <w:tcW w:w="1838" w:type="dxa"/>
            <w:gridSpan w:val="2"/>
            <w:shd w:val="clear" w:color="auto" w:fill="auto"/>
            <w:vAlign w:val="center"/>
          </w:tcPr>
          <w:p w14:paraId="28BC4C8B"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邮政编码</w:t>
            </w:r>
          </w:p>
        </w:tc>
        <w:tc>
          <w:tcPr>
            <w:tcW w:w="8167" w:type="dxa"/>
            <w:gridSpan w:val="4"/>
            <w:shd w:val="clear" w:color="auto" w:fill="auto"/>
            <w:vAlign w:val="center"/>
          </w:tcPr>
          <w:p w14:paraId="5AD146F6" w14:textId="77777777" w:rsidR="006B00A6" w:rsidRDefault="006B00A6">
            <w:pPr>
              <w:widowControl/>
              <w:jc w:val="center"/>
              <w:rPr>
                <w:rFonts w:ascii="仿宋_GB2312" w:eastAsia="仿宋_GB2312" w:hAnsi="宋体" w:cs="宋体"/>
                <w:color w:val="000000"/>
                <w:kern w:val="0"/>
                <w:sz w:val="20"/>
                <w:szCs w:val="20"/>
              </w:rPr>
            </w:pPr>
          </w:p>
        </w:tc>
      </w:tr>
      <w:tr w:rsidR="006B00A6" w14:paraId="1AB163B2" w14:textId="77777777">
        <w:trPr>
          <w:trHeight w:val="402"/>
          <w:jc w:val="center"/>
        </w:trPr>
        <w:tc>
          <w:tcPr>
            <w:tcW w:w="465" w:type="dxa"/>
            <w:vMerge w:val="restart"/>
            <w:shd w:val="clear" w:color="auto" w:fill="auto"/>
            <w:vAlign w:val="center"/>
          </w:tcPr>
          <w:p w14:paraId="69D2CB51"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相关责任人</w:t>
            </w:r>
          </w:p>
        </w:tc>
        <w:tc>
          <w:tcPr>
            <w:tcW w:w="1838" w:type="dxa"/>
            <w:gridSpan w:val="2"/>
            <w:vMerge w:val="restart"/>
            <w:shd w:val="clear" w:color="auto" w:fill="auto"/>
            <w:vAlign w:val="center"/>
          </w:tcPr>
          <w:p w14:paraId="56CEC627"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项目负责人</w:t>
            </w:r>
          </w:p>
        </w:tc>
        <w:tc>
          <w:tcPr>
            <w:tcW w:w="1741" w:type="dxa"/>
            <w:shd w:val="clear" w:color="auto" w:fill="auto"/>
            <w:vAlign w:val="center"/>
          </w:tcPr>
          <w:p w14:paraId="5594BD4E"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姓名</w:t>
            </w:r>
          </w:p>
        </w:tc>
        <w:tc>
          <w:tcPr>
            <w:tcW w:w="6426" w:type="dxa"/>
            <w:gridSpan w:val="3"/>
            <w:shd w:val="clear" w:color="auto" w:fill="auto"/>
            <w:vAlign w:val="center"/>
          </w:tcPr>
          <w:p w14:paraId="462F2BD5" w14:textId="77777777" w:rsidR="006B00A6" w:rsidRDefault="006B00A6">
            <w:pPr>
              <w:widowControl/>
              <w:jc w:val="center"/>
              <w:rPr>
                <w:rFonts w:ascii="仿宋_GB2312" w:eastAsia="仿宋_GB2312" w:hAnsi="宋体" w:cs="宋体"/>
                <w:color w:val="000000"/>
                <w:kern w:val="0"/>
                <w:sz w:val="20"/>
                <w:szCs w:val="20"/>
              </w:rPr>
            </w:pPr>
          </w:p>
        </w:tc>
      </w:tr>
      <w:tr w:rsidR="006B00A6" w14:paraId="34730881" w14:textId="77777777">
        <w:trPr>
          <w:trHeight w:val="402"/>
          <w:jc w:val="center"/>
        </w:trPr>
        <w:tc>
          <w:tcPr>
            <w:tcW w:w="465" w:type="dxa"/>
            <w:vMerge/>
            <w:vAlign w:val="center"/>
          </w:tcPr>
          <w:p w14:paraId="224A6AEC" w14:textId="77777777" w:rsidR="006B00A6" w:rsidRDefault="006B00A6">
            <w:pPr>
              <w:widowControl/>
              <w:jc w:val="left"/>
              <w:rPr>
                <w:rFonts w:ascii="仿宋_GB2312" w:eastAsia="仿宋_GB2312" w:hAnsi="宋体" w:cs="宋体"/>
                <w:color w:val="000000"/>
                <w:kern w:val="0"/>
                <w:sz w:val="20"/>
                <w:szCs w:val="20"/>
              </w:rPr>
            </w:pPr>
          </w:p>
        </w:tc>
        <w:tc>
          <w:tcPr>
            <w:tcW w:w="1838" w:type="dxa"/>
            <w:gridSpan w:val="2"/>
            <w:vMerge/>
            <w:vAlign w:val="center"/>
          </w:tcPr>
          <w:p w14:paraId="1BF4AF9C" w14:textId="77777777" w:rsidR="006B00A6" w:rsidRDefault="006B00A6">
            <w:pPr>
              <w:widowControl/>
              <w:jc w:val="left"/>
              <w:rPr>
                <w:rFonts w:ascii="仿宋_GB2312" w:eastAsia="仿宋_GB2312" w:hAnsi="宋体" w:cs="宋体"/>
                <w:color w:val="000000"/>
                <w:kern w:val="0"/>
                <w:sz w:val="20"/>
                <w:szCs w:val="20"/>
              </w:rPr>
            </w:pPr>
          </w:p>
        </w:tc>
        <w:tc>
          <w:tcPr>
            <w:tcW w:w="1741" w:type="dxa"/>
            <w:shd w:val="clear" w:color="auto" w:fill="auto"/>
            <w:vAlign w:val="center"/>
          </w:tcPr>
          <w:p w14:paraId="1501BF47"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身份证号码</w:t>
            </w:r>
          </w:p>
        </w:tc>
        <w:tc>
          <w:tcPr>
            <w:tcW w:w="6426" w:type="dxa"/>
            <w:gridSpan w:val="3"/>
            <w:shd w:val="clear" w:color="auto" w:fill="auto"/>
            <w:vAlign w:val="center"/>
          </w:tcPr>
          <w:p w14:paraId="7F13C4D4" w14:textId="77777777" w:rsidR="006B00A6" w:rsidRDefault="006B00A6">
            <w:pPr>
              <w:widowControl/>
              <w:jc w:val="center"/>
              <w:rPr>
                <w:rFonts w:ascii="仿宋_GB2312" w:eastAsia="仿宋_GB2312" w:hAnsi="宋体" w:cs="宋体"/>
                <w:color w:val="000000"/>
                <w:kern w:val="0"/>
                <w:sz w:val="20"/>
                <w:szCs w:val="20"/>
              </w:rPr>
            </w:pPr>
          </w:p>
        </w:tc>
      </w:tr>
      <w:tr w:rsidR="006B00A6" w14:paraId="2EFFF622" w14:textId="77777777">
        <w:trPr>
          <w:trHeight w:val="402"/>
          <w:jc w:val="center"/>
        </w:trPr>
        <w:tc>
          <w:tcPr>
            <w:tcW w:w="465" w:type="dxa"/>
            <w:vMerge/>
            <w:vAlign w:val="center"/>
          </w:tcPr>
          <w:p w14:paraId="3C1A10B5" w14:textId="77777777" w:rsidR="006B00A6" w:rsidRDefault="006B00A6">
            <w:pPr>
              <w:widowControl/>
              <w:jc w:val="left"/>
              <w:rPr>
                <w:rFonts w:ascii="仿宋_GB2312" w:eastAsia="仿宋_GB2312" w:hAnsi="宋体" w:cs="宋体"/>
                <w:color w:val="000000"/>
                <w:kern w:val="0"/>
                <w:sz w:val="20"/>
                <w:szCs w:val="20"/>
              </w:rPr>
            </w:pPr>
          </w:p>
        </w:tc>
        <w:tc>
          <w:tcPr>
            <w:tcW w:w="1838" w:type="dxa"/>
            <w:gridSpan w:val="2"/>
            <w:vMerge/>
            <w:vAlign w:val="center"/>
          </w:tcPr>
          <w:p w14:paraId="4EFFD368" w14:textId="77777777" w:rsidR="006B00A6" w:rsidRDefault="006B00A6">
            <w:pPr>
              <w:widowControl/>
              <w:jc w:val="left"/>
              <w:rPr>
                <w:rFonts w:ascii="仿宋_GB2312" w:eastAsia="仿宋_GB2312" w:hAnsi="宋体" w:cs="宋体"/>
                <w:color w:val="000000"/>
                <w:kern w:val="0"/>
                <w:sz w:val="20"/>
                <w:szCs w:val="20"/>
              </w:rPr>
            </w:pPr>
          </w:p>
        </w:tc>
        <w:tc>
          <w:tcPr>
            <w:tcW w:w="1741" w:type="dxa"/>
            <w:shd w:val="clear" w:color="auto" w:fill="auto"/>
            <w:vAlign w:val="center"/>
          </w:tcPr>
          <w:p w14:paraId="475E2CF3"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工作单位</w:t>
            </w:r>
          </w:p>
        </w:tc>
        <w:tc>
          <w:tcPr>
            <w:tcW w:w="6426" w:type="dxa"/>
            <w:gridSpan w:val="3"/>
            <w:shd w:val="clear" w:color="auto" w:fill="auto"/>
            <w:vAlign w:val="center"/>
          </w:tcPr>
          <w:p w14:paraId="02EF3CE6" w14:textId="77777777" w:rsidR="006B00A6" w:rsidRDefault="006B00A6">
            <w:pPr>
              <w:widowControl/>
              <w:jc w:val="center"/>
              <w:rPr>
                <w:rFonts w:ascii="仿宋_GB2312" w:eastAsia="仿宋_GB2312" w:hAnsi="宋体" w:cs="宋体"/>
                <w:color w:val="000000"/>
                <w:kern w:val="0"/>
                <w:sz w:val="20"/>
                <w:szCs w:val="20"/>
              </w:rPr>
            </w:pPr>
          </w:p>
        </w:tc>
      </w:tr>
      <w:tr w:rsidR="006B00A6" w14:paraId="0A8206B3" w14:textId="77777777" w:rsidTr="004B0ED3">
        <w:trPr>
          <w:trHeight w:val="402"/>
          <w:jc w:val="center"/>
        </w:trPr>
        <w:tc>
          <w:tcPr>
            <w:tcW w:w="465" w:type="dxa"/>
            <w:vMerge/>
            <w:vAlign w:val="center"/>
          </w:tcPr>
          <w:p w14:paraId="2C924122" w14:textId="77777777" w:rsidR="006B00A6" w:rsidRDefault="006B00A6">
            <w:pPr>
              <w:widowControl/>
              <w:jc w:val="left"/>
              <w:rPr>
                <w:rFonts w:ascii="仿宋_GB2312" w:eastAsia="仿宋_GB2312" w:hAnsi="宋体" w:cs="宋体"/>
                <w:color w:val="000000"/>
                <w:kern w:val="0"/>
                <w:sz w:val="20"/>
                <w:szCs w:val="20"/>
              </w:rPr>
            </w:pPr>
          </w:p>
        </w:tc>
        <w:tc>
          <w:tcPr>
            <w:tcW w:w="1838" w:type="dxa"/>
            <w:gridSpan w:val="2"/>
            <w:vMerge/>
            <w:vAlign w:val="center"/>
          </w:tcPr>
          <w:p w14:paraId="01D98A79" w14:textId="77777777" w:rsidR="006B00A6" w:rsidRDefault="006B00A6">
            <w:pPr>
              <w:widowControl/>
              <w:jc w:val="left"/>
              <w:rPr>
                <w:rFonts w:ascii="仿宋_GB2312" w:eastAsia="仿宋_GB2312" w:hAnsi="宋体" w:cs="宋体"/>
                <w:color w:val="000000"/>
                <w:kern w:val="0"/>
                <w:sz w:val="20"/>
                <w:szCs w:val="20"/>
              </w:rPr>
            </w:pPr>
          </w:p>
        </w:tc>
        <w:tc>
          <w:tcPr>
            <w:tcW w:w="1741" w:type="dxa"/>
            <w:shd w:val="clear" w:color="auto" w:fill="auto"/>
            <w:vAlign w:val="center"/>
          </w:tcPr>
          <w:p w14:paraId="11A204A0"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电话号码</w:t>
            </w:r>
          </w:p>
        </w:tc>
        <w:tc>
          <w:tcPr>
            <w:tcW w:w="3036" w:type="dxa"/>
            <w:shd w:val="clear" w:color="auto" w:fill="auto"/>
            <w:vAlign w:val="center"/>
          </w:tcPr>
          <w:p w14:paraId="0F98183E" w14:textId="77777777" w:rsidR="006B00A6" w:rsidRDefault="006B00A6">
            <w:pPr>
              <w:widowControl/>
              <w:jc w:val="center"/>
              <w:rPr>
                <w:rFonts w:ascii="仿宋_GB2312" w:eastAsia="仿宋_GB2312" w:hAnsi="宋体" w:cs="宋体"/>
                <w:color w:val="000000"/>
                <w:kern w:val="0"/>
                <w:sz w:val="20"/>
                <w:szCs w:val="20"/>
              </w:rPr>
            </w:pPr>
          </w:p>
        </w:tc>
        <w:tc>
          <w:tcPr>
            <w:tcW w:w="1253" w:type="dxa"/>
            <w:shd w:val="clear" w:color="auto" w:fill="auto"/>
            <w:noWrap/>
            <w:vAlign w:val="center"/>
          </w:tcPr>
          <w:p w14:paraId="58E6A9C9"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手机号码</w:t>
            </w:r>
          </w:p>
        </w:tc>
        <w:tc>
          <w:tcPr>
            <w:tcW w:w="2137" w:type="dxa"/>
            <w:shd w:val="clear" w:color="auto" w:fill="auto"/>
            <w:vAlign w:val="center"/>
          </w:tcPr>
          <w:p w14:paraId="240C64C1" w14:textId="77777777" w:rsidR="006B00A6" w:rsidRDefault="006B00A6">
            <w:pPr>
              <w:widowControl/>
              <w:jc w:val="center"/>
              <w:rPr>
                <w:rFonts w:ascii="仿宋_GB2312" w:eastAsia="仿宋_GB2312" w:hAnsi="宋体" w:cs="宋体"/>
                <w:color w:val="000000"/>
                <w:kern w:val="0"/>
                <w:sz w:val="20"/>
                <w:szCs w:val="20"/>
              </w:rPr>
            </w:pPr>
          </w:p>
        </w:tc>
      </w:tr>
      <w:tr w:rsidR="006B00A6" w14:paraId="0FE4E10F" w14:textId="77777777" w:rsidTr="004B0ED3">
        <w:trPr>
          <w:trHeight w:val="402"/>
          <w:jc w:val="center"/>
        </w:trPr>
        <w:tc>
          <w:tcPr>
            <w:tcW w:w="465" w:type="dxa"/>
            <w:vMerge/>
            <w:vAlign w:val="center"/>
          </w:tcPr>
          <w:p w14:paraId="3947B88D" w14:textId="77777777" w:rsidR="006B00A6" w:rsidRDefault="006B00A6">
            <w:pPr>
              <w:widowControl/>
              <w:jc w:val="left"/>
              <w:rPr>
                <w:rFonts w:ascii="仿宋_GB2312" w:eastAsia="仿宋_GB2312" w:hAnsi="宋体" w:cs="宋体"/>
                <w:color w:val="000000"/>
                <w:kern w:val="0"/>
                <w:sz w:val="20"/>
                <w:szCs w:val="20"/>
              </w:rPr>
            </w:pPr>
          </w:p>
        </w:tc>
        <w:tc>
          <w:tcPr>
            <w:tcW w:w="1838" w:type="dxa"/>
            <w:gridSpan w:val="2"/>
            <w:vMerge/>
            <w:vAlign w:val="center"/>
          </w:tcPr>
          <w:p w14:paraId="0F7FC38E" w14:textId="77777777" w:rsidR="006B00A6" w:rsidRDefault="006B00A6">
            <w:pPr>
              <w:widowControl/>
              <w:jc w:val="left"/>
              <w:rPr>
                <w:rFonts w:ascii="仿宋_GB2312" w:eastAsia="仿宋_GB2312" w:hAnsi="宋体" w:cs="宋体"/>
                <w:color w:val="000000"/>
                <w:kern w:val="0"/>
                <w:sz w:val="20"/>
                <w:szCs w:val="20"/>
              </w:rPr>
            </w:pPr>
          </w:p>
        </w:tc>
        <w:tc>
          <w:tcPr>
            <w:tcW w:w="1741" w:type="dxa"/>
            <w:shd w:val="clear" w:color="auto" w:fill="auto"/>
            <w:vAlign w:val="center"/>
          </w:tcPr>
          <w:p w14:paraId="337DD942"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电子邮箱</w:t>
            </w:r>
          </w:p>
        </w:tc>
        <w:tc>
          <w:tcPr>
            <w:tcW w:w="3036" w:type="dxa"/>
            <w:shd w:val="clear" w:color="auto" w:fill="auto"/>
            <w:vAlign w:val="center"/>
          </w:tcPr>
          <w:p w14:paraId="7E047511" w14:textId="77777777" w:rsidR="006B00A6" w:rsidRDefault="006B00A6">
            <w:pPr>
              <w:widowControl/>
              <w:jc w:val="center"/>
              <w:rPr>
                <w:rFonts w:ascii="仿宋_GB2312" w:eastAsia="仿宋_GB2312" w:hAnsi="宋体" w:cs="宋体"/>
                <w:color w:val="000000"/>
                <w:kern w:val="0"/>
                <w:sz w:val="20"/>
                <w:szCs w:val="20"/>
              </w:rPr>
            </w:pPr>
          </w:p>
        </w:tc>
        <w:tc>
          <w:tcPr>
            <w:tcW w:w="1253" w:type="dxa"/>
            <w:shd w:val="clear" w:color="auto" w:fill="auto"/>
            <w:noWrap/>
            <w:vAlign w:val="center"/>
          </w:tcPr>
          <w:p w14:paraId="0C0C00F2"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邮政编码</w:t>
            </w:r>
          </w:p>
        </w:tc>
        <w:tc>
          <w:tcPr>
            <w:tcW w:w="2137" w:type="dxa"/>
            <w:shd w:val="clear" w:color="auto" w:fill="auto"/>
            <w:vAlign w:val="center"/>
          </w:tcPr>
          <w:p w14:paraId="438CE974" w14:textId="77777777" w:rsidR="006B00A6" w:rsidRDefault="006B00A6">
            <w:pPr>
              <w:widowControl/>
              <w:jc w:val="center"/>
              <w:rPr>
                <w:rFonts w:ascii="仿宋_GB2312" w:eastAsia="仿宋_GB2312" w:hAnsi="宋体" w:cs="宋体"/>
                <w:color w:val="000000"/>
                <w:kern w:val="0"/>
                <w:sz w:val="20"/>
                <w:szCs w:val="20"/>
              </w:rPr>
            </w:pPr>
          </w:p>
        </w:tc>
      </w:tr>
      <w:tr w:rsidR="006B00A6" w14:paraId="177BB428" w14:textId="77777777">
        <w:trPr>
          <w:trHeight w:val="402"/>
          <w:jc w:val="center"/>
        </w:trPr>
        <w:tc>
          <w:tcPr>
            <w:tcW w:w="465" w:type="dxa"/>
            <w:vMerge/>
            <w:vAlign w:val="center"/>
          </w:tcPr>
          <w:p w14:paraId="5A9AAEBA" w14:textId="77777777" w:rsidR="006B00A6" w:rsidRDefault="006B00A6">
            <w:pPr>
              <w:widowControl/>
              <w:jc w:val="left"/>
              <w:rPr>
                <w:rFonts w:ascii="仿宋_GB2312" w:eastAsia="仿宋_GB2312" w:hAnsi="宋体" w:cs="宋体"/>
                <w:color w:val="000000"/>
                <w:kern w:val="0"/>
                <w:sz w:val="20"/>
                <w:szCs w:val="20"/>
              </w:rPr>
            </w:pPr>
          </w:p>
        </w:tc>
        <w:tc>
          <w:tcPr>
            <w:tcW w:w="1838" w:type="dxa"/>
            <w:gridSpan w:val="2"/>
            <w:vMerge/>
            <w:vAlign w:val="center"/>
          </w:tcPr>
          <w:p w14:paraId="7B2DEAD6" w14:textId="77777777" w:rsidR="006B00A6" w:rsidRDefault="006B00A6">
            <w:pPr>
              <w:widowControl/>
              <w:jc w:val="left"/>
              <w:rPr>
                <w:rFonts w:ascii="仿宋_GB2312" w:eastAsia="仿宋_GB2312" w:hAnsi="宋体" w:cs="宋体"/>
                <w:color w:val="000000"/>
                <w:kern w:val="0"/>
                <w:sz w:val="20"/>
                <w:szCs w:val="20"/>
              </w:rPr>
            </w:pPr>
          </w:p>
        </w:tc>
        <w:tc>
          <w:tcPr>
            <w:tcW w:w="1741" w:type="dxa"/>
            <w:shd w:val="clear" w:color="auto" w:fill="auto"/>
            <w:vAlign w:val="center"/>
          </w:tcPr>
          <w:p w14:paraId="2B9708B5"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通信地址</w:t>
            </w:r>
          </w:p>
        </w:tc>
        <w:tc>
          <w:tcPr>
            <w:tcW w:w="6426" w:type="dxa"/>
            <w:gridSpan w:val="3"/>
            <w:shd w:val="clear" w:color="auto" w:fill="auto"/>
            <w:vAlign w:val="center"/>
          </w:tcPr>
          <w:p w14:paraId="5C35D00F" w14:textId="77777777" w:rsidR="006B00A6" w:rsidRDefault="006B00A6">
            <w:pPr>
              <w:widowControl/>
              <w:jc w:val="center"/>
              <w:rPr>
                <w:rFonts w:ascii="仿宋_GB2312" w:eastAsia="仿宋_GB2312" w:hAnsi="宋体" w:cs="宋体"/>
                <w:color w:val="000000"/>
                <w:kern w:val="0"/>
                <w:sz w:val="20"/>
                <w:szCs w:val="20"/>
              </w:rPr>
            </w:pPr>
          </w:p>
        </w:tc>
      </w:tr>
      <w:tr w:rsidR="006B00A6" w14:paraId="23EEBFBB" w14:textId="77777777">
        <w:trPr>
          <w:trHeight w:val="402"/>
          <w:jc w:val="center"/>
        </w:trPr>
        <w:tc>
          <w:tcPr>
            <w:tcW w:w="465" w:type="dxa"/>
            <w:vMerge/>
            <w:vAlign w:val="center"/>
          </w:tcPr>
          <w:p w14:paraId="7FBB1ACD" w14:textId="77777777" w:rsidR="006B00A6" w:rsidRDefault="006B00A6">
            <w:pPr>
              <w:widowControl/>
              <w:jc w:val="left"/>
              <w:rPr>
                <w:rFonts w:ascii="仿宋_GB2312" w:eastAsia="仿宋_GB2312" w:hAnsi="宋体" w:cs="宋体"/>
                <w:color w:val="000000"/>
                <w:kern w:val="0"/>
                <w:sz w:val="20"/>
                <w:szCs w:val="20"/>
              </w:rPr>
            </w:pPr>
          </w:p>
        </w:tc>
        <w:tc>
          <w:tcPr>
            <w:tcW w:w="1838" w:type="dxa"/>
            <w:gridSpan w:val="2"/>
            <w:vMerge w:val="restart"/>
            <w:shd w:val="clear" w:color="auto" w:fill="auto"/>
            <w:vAlign w:val="center"/>
          </w:tcPr>
          <w:p w14:paraId="4800141F"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项目联系人</w:t>
            </w:r>
          </w:p>
        </w:tc>
        <w:tc>
          <w:tcPr>
            <w:tcW w:w="1741" w:type="dxa"/>
            <w:shd w:val="clear" w:color="auto" w:fill="auto"/>
            <w:vAlign w:val="center"/>
          </w:tcPr>
          <w:p w14:paraId="4610C799"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姓名</w:t>
            </w:r>
          </w:p>
        </w:tc>
        <w:tc>
          <w:tcPr>
            <w:tcW w:w="6426" w:type="dxa"/>
            <w:gridSpan w:val="3"/>
            <w:shd w:val="clear" w:color="auto" w:fill="auto"/>
            <w:vAlign w:val="center"/>
          </w:tcPr>
          <w:p w14:paraId="0CC6065C" w14:textId="77777777" w:rsidR="006B00A6" w:rsidRDefault="006B00A6">
            <w:pPr>
              <w:widowControl/>
              <w:jc w:val="center"/>
              <w:rPr>
                <w:rFonts w:ascii="仿宋_GB2312" w:eastAsia="仿宋_GB2312" w:hAnsi="宋体" w:cs="宋体"/>
                <w:color w:val="000000"/>
                <w:kern w:val="0"/>
                <w:sz w:val="20"/>
                <w:szCs w:val="20"/>
              </w:rPr>
            </w:pPr>
          </w:p>
        </w:tc>
      </w:tr>
      <w:tr w:rsidR="006B00A6" w14:paraId="275C3E2B" w14:textId="77777777" w:rsidTr="004B0ED3">
        <w:trPr>
          <w:trHeight w:val="402"/>
          <w:jc w:val="center"/>
        </w:trPr>
        <w:tc>
          <w:tcPr>
            <w:tcW w:w="465" w:type="dxa"/>
            <w:vMerge/>
            <w:vAlign w:val="center"/>
          </w:tcPr>
          <w:p w14:paraId="193E2747" w14:textId="77777777" w:rsidR="006B00A6" w:rsidRDefault="006B00A6">
            <w:pPr>
              <w:widowControl/>
              <w:jc w:val="left"/>
              <w:rPr>
                <w:rFonts w:ascii="仿宋_GB2312" w:eastAsia="仿宋_GB2312" w:hAnsi="宋体" w:cs="宋体"/>
                <w:color w:val="000000"/>
                <w:kern w:val="0"/>
                <w:sz w:val="20"/>
                <w:szCs w:val="20"/>
              </w:rPr>
            </w:pPr>
          </w:p>
        </w:tc>
        <w:tc>
          <w:tcPr>
            <w:tcW w:w="1838" w:type="dxa"/>
            <w:gridSpan w:val="2"/>
            <w:vMerge/>
            <w:vAlign w:val="center"/>
          </w:tcPr>
          <w:p w14:paraId="00758711" w14:textId="77777777" w:rsidR="006B00A6" w:rsidRDefault="006B00A6">
            <w:pPr>
              <w:widowControl/>
              <w:jc w:val="left"/>
              <w:rPr>
                <w:rFonts w:ascii="仿宋_GB2312" w:eastAsia="仿宋_GB2312" w:hAnsi="宋体" w:cs="宋体"/>
                <w:color w:val="000000"/>
                <w:kern w:val="0"/>
                <w:sz w:val="20"/>
                <w:szCs w:val="20"/>
              </w:rPr>
            </w:pPr>
          </w:p>
        </w:tc>
        <w:tc>
          <w:tcPr>
            <w:tcW w:w="1741" w:type="dxa"/>
            <w:shd w:val="clear" w:color="auto" w:fill="auto"/>
            <w:vAlign w:val="center"/>
          </w:tcPr>
          <w:p w14:paraId="37CB5A76"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电话号码</w:t>
            </w:r>
          </w:p>
        </w:tc>
        <w:tc>
          <w:tcPr>
            <w:tcW w:w="3036" w:type="dxa"/>
            <w:shd w:val="clear" w:color="auto" w:fill="auto"/>
            <w:vAlign w:val="center"/>
          </w:tcPr>
          <w:p w14:paraId="0F5A3F0E" w14:textId="77777777" w:rsidR="006B00A6" w:rsidRDefault="006B00A6">
            <w:pPr>
              <w:widowControl/>
              <w:jc w:val="center"/>
              <w:rPr>
                <w:rFonts w:ascii="仿宋_GB2312" w:eastAsia="仿宋_GB2312" w:hAnsi="宋体" w:cs="宋体"/>
                <w:color w:val="000000"/>
                <w:kern w:val="0"/>
                <w:sz w:val="20"/>
                <w:szCs w:val="20"/>
              </w:rPr>
            </w:pPr>
          </w:p>
        </w:tc>
        <w:tc>
          <w:tcPr>
            <w:tcW w:w="1253" w:type="dxa"/>
            <w:shd w:val="clear" w:color="auto" w:fill="auto"/>
            <w:noWrap/>
            <w:vAlign w:val="center"/>
          </w:tcPr>
          <w:p w14:paraId="1431C764"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手机号码</w:t>
            </w:r>
          </w:p>
        </w:tc>
        <w:tc>
          <w:tcPr>
            <w:tcW w:w="2137" w:type="dxa"/>
            <w:shd w:val="clear" w:color="auto" w:fill="auto"/>
            <w:vAlign w:val="center"/>
          </w:tcPr>
          <w:p w14:paraId="54BB0FDC" w14:textId="77777777" w:rsidR="006B00A6" w:rsidRDefault="006B00A6">
            <w:pPr>
              <w:widowControl/>
              <w:jc w:val="center"/>
              <w:rPr>
                <w:rFonts w:ascii="仿宋_GB2312" w:eastAsia="仿宋_GB2312" w:hAnsi="宋体" w:cs="宋体"/>
                <w:color w:val="000000"/>
                <w:kern w:val="0"/>
                <w:sz w:val="20"/>
                <w:szCs w:val="20"/>
              </w:rPr>
            </w:pPr>
          </w:p>
        </w:tc>
      </w:tr>
      <w:tr w:rsidR="006B00A6" w14:paraId="5CD68D3E" w14:textId="77777777" w:rsidTr="004B0ED3">
        <w:trPr>
          <w:trHeight w:val="402"/>
          <w:jc w:val="center"/>
        </w:trPr>
        <w:tc>
          <w:tcPr>
            <w:tcW w:w="465" w:type="dxa"/>
            <w:vMerge/>
            <w:vAlign w:val="center"/>
          </w:tcPr>
          <w:p w14:paraId="18C9C9E5" w14:textId="77777777" w:rsidR="006B00A6" w:rsidRDefault="006B00A6">
            <w:pPr>
              <w:widowControl/>
              <w:jc w:val="left"/>
              <w:rPr>
                <w:rFonts w:ascii="仿宋_GB2312" w:eastAsia="仿宋_GB2312" w:hAnsi="宋体" w:cs="宋体"/>
                <w:color w:val="000000"/>
                <w:kern w:val="0"/>
                <w:sz w:val="20"/>
                <w:szCs w:val="20"/>
              </w:rPr>
            </w:pPr>
          </w:p>
        </w:tc>
        <w:tc>
          <w:tcPr>
            <w:tcW w:w="1838" w:type="dxa"/>
            <w:gridSpan w:val="2"/>
            <w:vMerge/>
            <w:vAlign w:val="center"/>
          </w:tcPr>
          <w:p w14:paraId="10531A9B" w14:textId="77777777" w:rsidR="006B00A6" w:rsidRDefault="006B00A6">
            <w:pPr>
              <w:widowControl/>
              <w:jc w:val="left"/>
              <w:rPr>
                <w:rFonts w:ascii="仿宋_GB2312" w:eastAsia="仿宋_GB2312" w:hAnsi="宋体" w:cs="宋体"/>
                <w:color w:val="000000"/>
                <w:kern w:val="0"/>
                <w:sz w:val="20"/>
                <w:szCs w:val="20"/>
              </w:rPr>
            </w:pPr>
          </w:p>
        </w:tc>
        <w:tc>
          <w:tcPr>
            <w:tcW w:w="1741" w:type="dxa"/>
            <w:shd w:val="clear" w:color="auto" w:fill="auto"/>
            <w:vAlign w:val="center"/>
          </w:tcPr>
          <w:p w14:paraId="5F305990"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传真号码</w:t>
            </w:r>
          </w:p>
        </w:tc>
        <w:tc>
          <w:tcPr>
            <w:tcW w:w="3036" w:type="dxa"/>
            <w:shd w:val="clear" w:color="auto" w:fill="auto"/>
            <w:vAlign w:val="center"/>
          </w:tcPr>
          <w:p w14:paraId="5CE8DE6D" w14:textId="77777777" w:rsidR="006B00A6" w:rsidRDefault="006B00A6">
            <w:pPr>
              <w:widowControl/>
              <w:jc w:val="center"/>
              <w:rPr>
                <w:rFonts w:ascii="仿宋_GB2312" w:eastAsia="仿宋_GB2312" w:hAnsi="宋体" w:cs="宋体"/>
                <w:color w:val="000000"/>
                <w:kern w:val="0"/>
                <w:sz w:val="20"/>
                <w:szCs w:val="20"/>
              </w:rPr>
            </w:pPr>
          </w:p>
        </w:tc>
        <w:tc>
          <w:tcPr>
            <w:tcW w:w="1253" w:type="dxa"/>
            <w:shd w:val="clear" w:color="auto" w:fill="auto"/>
            <w:noWrap/>
            <w:vAlign w:val="center"/>
          </w:tcPr>
          <w:p w14:paraId="6CA9D1C3"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身份证号码</w:t>
            </w:r>
          </w:p>
        </w:tc>
        <w:tc>
          <w:tcPr>
            <w:tcW w:w="2137" w:type="dxa"/>
            <w:shd w:val="clear" w:color="auto" w:fill="auto"/>
            <w:vAlign w:val="center"/>
          </w:tcPr>
          <w:p w14:paraId="49E121B2" w14:textId="77777777" w:rsidR="006B00A6" w:rsidRDefault="006B00A6">
            <w:pPr>
              <w:widowControl/>
              <w:jc w:val="center"/>
              <w:rPr>
                <w:rFonts w:ascii="仿宋_GB2312" w:eastAsia="仿宋_GB2312" w:hAnsi="宋体" w:cs="宋体"/>
                <w:color w:val="000000"/>
                <w:kern w:val="0"/>
                <w:sz w:val="20"/>
                <w:szCs w:val="20"/>
              </w:rPr>
            </w:pPr>
          </w:p>
        </w:tc>
      </w:tr>
      <w:tr w:rsidR="006B00A6" w14:paraId="3F226945" w14:textId="77777777">
        <w:trPr>
          <w:trHeight w:val="402"/>
          <w:jc w:val="center"/>
        </w:trPr>
        <w:tc>
          <w:tcPr>
            <w:tcW w:w="465" w:type="dxa"/>
            <w:vMerge/>
            <w:vAlign w:val="center"/>
          </w:tcPr>
          <w:p w14:paraId="2DF56CB9" w14:textId="77777777" w:rsidR="006B00A6" w:rsidRDefault="006B00A6">
            <w:pPr>
              <w:widowControl/>
              <w:jc w:val="left"/>
              <w:rPr>
                <w:rFonts w:ascii="仿宋_GB2312" w:eastAsia="仿宋_GB2312" w:hAnsi="宋体" w:cs="宋体"/>
                <w:color w:val="000000"/>
                <w:kern w:val="0"/>
                <w:sz w:val="20"/>
                <w:szCs w:val="20"/>
              </w:rPr>
            </w:pPr>
          </w:p>
        </w:tc>
        <w:tc>
          <w:tcPr>
            <w:tcW w:w="1838" w:type="dxa"/>
            <w:gridSpan w:val="2"/>
            <w:vMerge/>
            <w:vAlign w:val="center"/>
          </w:tcPr>
          <w:p w14:paraId="3B58CFF2" w14:textId="77777777" w:rsidR="006B00A6" w:rsidRDefault="006B00A6">
            <w:pPr>
              <w:widowControl/>
              <w:jc w:val="left"/>
              <w:rPr>
                <w:rFonts w:ascii="仿宋_GB2312" w:eastAsia="仿宋_GB2312" w:hAnsi="宋体" w:cs="宋体"/>
                <w:color w:val="000000"/>
                <w:kern w:val="0"/>
                <w:sz w:val="20"/>
                <w:szCs w:val="20"/>
              </w:rPr>
            </w:pPr>
          </w:p>
        </w:tc>
        <w:tc>
          <w:tcPr>
            <w:tcW w:w="1741" w:type="dxa"/>
            <w:shd w:val="clear" w:color="auto" w:fill="auto"/>
            <w:vAlign w:val="center"/>
          </w:tcPr>
          <w:p w14:paraId="592E4F7A"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电子邮箱</w:t>
            </w:r>
          </w:p>
        </w:tc>
        <w:tc>
          <w:tcPr>
            <w:tcW w:w="6426" w:type="dxa"/>
            <w:gridSpan w:val="3"/>
            <w:shd w:val="clear" w:color="auto" w:fill="auto"/>
            <w:vAlign w:val="center"/>
          </w:tcPr>
          <w:p w14:paraId="60ABEFFB" w14:textId="77777777" w:rsidR="006B00A6" w:rsidRDefault="006B00A6">
            <w:pPr>
              <w:widowControl/>
              <w:jc w:val="center"/>
              <w:rPr>
                <w:rFonts w:ascii="仿宋_GB2312" w:eastAsia="仿宋_GB2312" w:hAnsi="宋体" w:cs="宋体"/>
                <w:color w:val="000000"/>
                <w:kern w:val="0"/>
                <w:sz w:val="20"/>
                <w:szCs w:val="20"/>
              </w:rPr>
            </w:pPr>
          </w:p>
        </w:tc>
      </w:tr>
      <w:tr w:rsidR="006B00A6" w14:paraId="431DE08C" w14:textId="77777777">
        <w:trPr>
          <w:trHeight w:val="402"/>
          <w:jc w:val="center"/>
        </w:trPr>
        <w:tc>
          <w:tcPr>
            <w:tcW w:w="465" w:type="dxa"/>
            <w:vMerge/>
            <w:vAlign w:val="center"/>
          </w:tcPr>
          <w:p w14:paraId="262D43ED" w14:textId="77777777" w:rsidR="006B00A6" w:rsidRDefault="006B00A6">
            <w:pPr>
              <w:widowControl/>
              <w:jc w:val="left"/>
              <w:rPr>
                <w:rFonts w:ascii="仿宋_GB2312" w:eastAsia="仿宋_GB2312" w:hAnsi="宋体" w:cs="宋体"/>
                <w:color w:val="000000"/>
                <w:kern w:val="0"/>
                <w:sz w:val="20"/>
                <w:szCs w:val="20"/>
              </w:rPr>
            </w:pPr>
          </w:p>
        </w:tc>
        <w:tc>
          <w:tcPr>
            <w:tcW w:w="1838" w:type="dxa"/>
            <w:gridSpan w:val="2"/>
            <w:vMerge w:val="restart"/>
            <w:shd w:val="clear" w:color="auto" w:fill="auto"/>
            <w:vAlign w:val="center"/>
          </w:tcPr>
          <w:p w14:paraId="319395FE"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财务部门负责人</w:t>
            </w:r>
          </w:p>
        </w:tc>
        <w:tc>
          <w:tcPr>
            <w:tcW w:w="1741" w:type="dxa"/>
            <w:shd w:val="clear" w:color="auto" w:fill="auto"/>
            <w:vAlign w:val="center"/>
          </w:tcPr>
          <w:p w14:paraId="05EE0246"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姓名</w:t>
            </w:r>
          </w:p>
        </w:tc>
        <w:tc>
          <w:tcPr>
            <w:tcW w:w="6426" w:type="dxa"/>
            <w:gridSpan w:val="3"/>
            <w:shd w:val="clear" w:color="auto" w:fill="auto"/>
            <w:vAlign w:val="center"/>
          </w:tcPr>
          <w:p w14:paraId="16D9F878" w14:textId="77777777" w:rsidR="006B00A6" w:rsidRDefault="006B00A6">
            <w:pPr>
              <w:widowControl/>
              <w:jc w:val="center"/>
              <w:rPr>
                <w:rFonts w:ascii="仿宋_GB2312" w:eastAsia="仿宋_GB2312" w:hAnsi="宋体" w:cs="宋体"/>
                <w:color w:val="000000"/>
                <w:kern w:val="0"/>
                <w:sz w:val="20"/>
                <w:szCs w:val="20"/>
              </w:rPr>
            </w:pPr>
          </w:p>
        </w:tc>
      </w:tr>
      <w:tr w:rsidR="006B00A6" w14:paraId="5471BEC0" w14:textId="77777777">
        <w:trPr>
          <w:trHeight w:val="402"/>
          <w:jc w:val="center"/>
        </w:trPr>
        <w:tc>
          <w:tcPr>
            <w:tcW w:w="465" w:type="dxa"/>
            <w:vMerge/>
            <w:vAlign w:val="center"/>
          </w:tcPr>
          <w:p w14:paraId="6C3C233D" w14:textId="77777777" w:rsidR="006B00A6" w:rsidRDefault="006B00A6">
            <w:pPr>
              <w:widowControl/>
              <w:jc w:val="left"/>
              <w:rPr>
                <w:rFonts w:ascii="仿宋_GB2312" w:eastAsia="仿宋_GB2312" w:hAnsi="宋体" w:cs="宋体"/>
                <w:color w:val="000000"/>
                <w:kern w:val="0"/>
                <w:sz w:val="20"/>
                <w:szCs w:val="20"/>
              </w:rPr>
            </w:pPr>
          </w:p>
        </w:tc>
        <w:tc>
          <w:tcPr>
            <w:tcW w:w="1838" w:type="dxa"/>
            <w:gridSpan w:val="2"/>
            <w:vMerge/>
            <w:vAlign w:val="center"/>
          </w:tcPr>
          <w:p w14:paraId="5A20C6D5" w14:textId="77777777" w:rsidR="006B00A6" w:rsidRDefault="006B00A6">
            <w:pPr>
              <w:widowControl/>
              <w:jc w:val="left"/>
              <w:rPr>
                <w:rFonts w:ascii="仿宋_GB2312" w:eastAsia="仿宋_GB2312" w:hAnsi="宋体" w:cs="宋体"/>
                <w:color w:val="000000"/>
                <w:kern w:val="0"/>
                <w:sz w:val="20"/>
                <w:szCs w:val="20"/>
              </w:rPr>
            </w:pPr>
          </w:p>
        </w:tc>
        <w:tc>
          <w:tcPr>
            <w:tcW w:w="1741" w:type="dxa"/>
            <w:shd w:val="clear" w:color="auto" w:fill="auto"/>
            <w:vAlign w:val="center"/>
          </w:tcPr>
          <w:p w14:paraId="3678B3F8"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身份证号码</w:t>
            </w:r>
          </w:p>
        </w:tc>
        <w:tc>
          <w:tcPr>
            <w:tcW w:w="6426" w:type="dxa"/>
            <w:gridSpan w:val="3"/>
            <w:shd w:val="clear" w:color="auto" w:fill="auto"/>
            <w:vAlign w:val="center"/>
          </w:tcPr>
          <w:p w14:paraId="4F9CFBB9" w14:textId="77777777" w:rsidR="006B00A6" w:rsidRDefault="006B00A6">
            <w:pPr>
              <w:widowControl/>
              <w:jc w:val="center"/>
              <w:rPr>
                <w:rFonts w:ascii="仿宋_GB2312" w:eastAsia="仿宋_GB2312" w:hAnsi="宋体" w:cs="宋体"/>
                <w:color w:val="000000"/>
                <w:kern w:val="0"/>
                <w:sz w:val="20"/>
                <w:szCs w:val="20"/>
              </w:rPr>
            </w:pPr>
          </w:p>
        </w:tc>
      </w:tr>
      <w:tr w:rsidR="006B00A6" w14:paraId="6D7513C5" w14:textId="77777777" w:rsidTr="004B0ED3">
        <w:trPr>
          <w:trHeight w:val="402"/>
          <w:jc w:val="center"/>
        </w:trPr>
        <w:tc>
          <w:tcPr>
            <w:tcW w:w="465" w:type="dxa"/>
            <w:vMerge/>
            <w:vAlign w:val="center"/>
          </w:tcPr>
          <w:p w14:paraId="2AAF9DB9" w14:textId="77777777" w:rsidR="006B00A6" w:rsidRDefault="006B00A6">
            <w:pPr>
              <w:widowControl/>
              <w:jc w:val="left"/>
              <w:rPr>
                <w:rFonts w:ascii="仿宋_GB2312" w:eastAsia="仿宋_GB2312" w:hAnsi="宋体" w:cs="宋体"/>
                <w:color w:val="000000"/>
                <w:kern w:val="0"/>
                <w:sz w:val="20"/>
                <w:szCs w:val="20"/>
              </w:rPr>
            </w:pPr>
          </w:p>
        </w:tc>
        <w:tc>
          <w:tcPr>
            <w:tcW w:w="1838" w:type="dxa"/>
            <w:gridSpan w:val="2"/>
            <w:vMerge/>
            <w:vAlign w:val="center"/>
          </w:tcPr>
          <w:p w14:paraId="2E42911C" w14:textId="77777777" w:rsidR="006B00A6" w:rsidRDefault="006B00A6">
            <w:pPr>
              <w:widowControl/>
              <w:jc w:val="left"/>
              <w:rPr>
                <w:rFonts w:ascii="仿宋_GB2312" w:eastAsia="仿宋_GB2312" w:hAnsi="宋体" w:cs="宋体"/>
                <w:color w:val="000000"/>
                <w:kern w:val="0"/>
                <w:sz w:val="20"/>
                <w:szCs w:val="20"/>
              </w:rPr>
            </w:pPr>
          </w:p>
        </w:tc>
        <w:tc>
          <w:tcPr>
            <w:tcW w:w="1741" w:type="dxa"/>
            <w:shd w:val="clear" w:color="auto" w:fill="auto"/>
            <w:vAlign w:val="center"/>
          </w:tcPr>
          <w:p w14:paraId="4AC59CEA"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电话号码</w:t>
            </w:r>
          </w:p>
        </w:tc>
        <w:tc>
          <w:tcPr>
            <w:tcW w:w="3036" w:type="dxa"/>
            <w:shd w:val="clear" w:color="auto" w:fill="auto"/>
            <w:vAlign w:val="center"/>
          </w:tcPr>
          <w:p w14:paraId="1A218A43" w14:textId="77777777" w:rsidR="006B00A6" w:rsidRDefault="006B00A6">
            <w:pPr>
              <w:widowControl/>
              <w:jc w:val="center"/>
              <w:rPr>
                <w:rFonts w:ascii="仿宋_GB2312" w:eastAsia="仿宋_GB2312" w:hAnsi="宋体" w:cs="宋体"/>
                <w:color w:val="000000"/>
                <w:kern w:val="0"/>
                <w:sz w:val="20"/>
                <w:szCs w:val="20"/>
              </w:rPr>
            </w:pPr>
          </w:p>
        </w:tc>
        <w:tc>
          <w:tcPr>
            <w:tcW w:w="1253" w:type="dxa"/>
            <w:shd w:val="clear" w:color="auto" w:fill="auto"/>
            <w:noWrap/>
            <w:vAlign w:val="center"/>
          </w:tcPr>
          <w:p w14:paraId="13C1EA3C"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手机号码</w:t>
            </w:r>
          </w:p>
        </w:tc>
        <w:tc>
          <w:tcPr>
            <w:tcW w:w="2137" w:type="dxa"/>
            <w:shd w:val="clear" w:color="auto" w:fill="auto"/>
            <w:vAlign w:val="center"/>
          </w:tcPr>
          <w:p w14:paraId="1143B4A0" w14:textId="77777777" w:rsidR="006B00A6" w:rsidRDefault="006B00A6">
            <w:pPr>
              <w:widowControl/>
              <w:jc w:val="center"/>
              <w:rPr>
                <w:rFonts w:ascii="仿宋_GB2312" w:eastAsia="仿宋_GB2312" w:hAnsi="宋体" w:cs="宋体"/>
                <w:color w:val="000000"/>
                <w:kern w:val="0"/>
                <w:sz w:val="20"/>
                <w:szCs w:val="20"/>
              </w:rPr>
            </w:pPr>
          </w:p>
        </w:tc>
      </w:tr>
      <w:tr w:rsidR="006B00A6" w14:paraId="73383D10" w14:textId="77777777">
        <w:trPr>
          <w:trHeight w:val="402"/>
          <w:jc w:val="center"/>
        </w:trPr>
        <w:tc>
          <w:tcPr>
            <w:tcW w:w="465" w:type="dxa"/>
            <w:vMerge/>
            <w:vAlign w:val="center"/>
          </w:tcPr>
          <w:p w14:paraId="3F846EDE" w14:textId="77777777" w:rsidR="006B00A6" w:rsidRDefault="006B00A6">
            <w:pPr>
              <w:widowControl/>
              <w:jc w:val="left"/>
              <w:rPr>
                <w:rFonts w:ascii="仿宋_GB2312" w:eastAsia="仿宋_GB2312" w:hAnsi="宋体" w:cs="宋体"/>
                <w:color w:val="000000"/>
                <w:kern w:val="0"/>
                <w:sz w:val="20"/>
                <w:szCs w:val="20"/>
              </w:rPr>
            </w:pPr>
          </w:p>
        </w:tc>
        <w:tc>
          <w:tcPr>
            <w:tcW w:w="1838" w:type="dxa"/>
            <w:gridSpan w:val="2"/>
            <w:vMerge/>
            <w:vAlign w:val="center"/>
          </w:tcPr>
          <w:p w14:paraId="569E0FB1" w14:textId="77777777" w:rsidR="006B00A6" w:rsidRDefault="006B00A6">
            <w:pPr>
              <w:widowControl/>
              <w:jc w:val="left"/>
              <w:rPr>
                <w:rFonts w:ascii="仿宋_GB2312" w:eastAsia="仿宋_GB2312" w:hAnsi="宋体" w:cs="宋体"/>
                <w:color w:val="000000"/>
                <w:kern w:val="0"/>
                <w:sz w:val="20"/>
                <w:szCs w:val="20"/>
              </w:rPr>
            </w:pPr>
          </w:p>
        </w:tc>
        <w:tc>
          <w:tcPr>
            <w:tcW w:w="1741" w:type="dxa"/>
            <w:shd w:val="clear" w:color="auto" w:fill="auto"/>
            <w:vAlign w:val="center"/>
          </w:tcPr>
          <w:p w14:paraId="08CCD95D"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电子邮箱</w:t>
            </w:r>
          </w:p>
        </w:tc>
        <w:tc>
          <w:tcPr>
            <w:tcW w:w="6426" w:type="dxa"/>
            <w:gridSpan w:val="3"/>
            <w:shd w:val="clear" w:color="auto" w:fill="auto"/>
            <w:vAlign w:val="center"/>
          </w:tcPr>
          <w:p w14:paraId="35BB7304" w14:textId="77777777" w:rsidR="006B00A6" w:rsidRDefault="006B00A6">
            <w:pPr>
              <w:widowControl/>
              <w:jc w:val="center"/>
              <w:rPr>
                <w:rFonts w:ascii="仿宋_GB2312" w:eastAsia="仿宋_GB2312" w:hAnsi="宋体" w:cs="宋体"/>
                <w:color w:val="000000"/>
                <w:kern w:val="0"/>
                <w:sz w:val="20"/>
                <w:szCs w:val="20"/>
              </w:rPr>
            </w:pPr>
          </w:p>
        </w:tc>
      </w:tr>
      <w:tr w:rsidR="006B00A6" w14:paraId="3525FECA" w14:textId="77777777">
        <w:trPr>
          <w:trHeight w:val="1424"/>
          <w:jc w:val="center"/>
        </w:trPr>
        <w:tc>
          <w:tcPr>
            <w:tcW w:w="10470" w:type="dxa"/>
            <w:gridSpan w:val="7"/>
            <w:vAlign w:val="center"/>
          </w:tcPr>
          <w:p w14:paraId="4F8B7C22" w14:textId="77777777" w:rsidR="006B00A6" w:rsidRDefault="0063097C">
            <w:pPr>
              <w:ind w:left="400" w:hangingChars="200" w:hanging="400"/>
              <w:jc w:val="left"/>
              <w:rPr>
                <w:rFonts w:ascii="楷体_GB2312" w:eastAsia="楷体_GB2312" w:hAnsi="黑体" w:cs="Times New Roman"/>
                <w:sz w:val="36"/>
                <w:szCs w:val="36"/>
              </w:rPr>
            </w:pPr>
            <w:r>
              <w:rPr>
                <w:rFonts w:ascii="楷体_GB2312" w:eastAsia="楷体_GB2312" w:hAnsi="宋体" w:cs="宋体" w:hint="eastAsia"/>
                <w:color w:val="000000"/>
                <w:kern w:val="0"/>
                <w:sz w:val="20"/>
                <w:szCs w:val="20"/>
              </w:rPr>
              <w:t>注：1.组织机构代码指企事业单位国家标准代码，单位若已三证</w:t>
            </w:r>
            <w:proofErr w:type="gramStart"/>
            <w:r>
              <w:rPr>
                <w:rFonts w:ascii="楷体_GB2312" w:eastAsia="楷体_GB2312" w:hAnsi="宋体" w:cs="宋体" w:hint="eastAsia"/>
                <w:color w:val="000000"/>
                <w:kern w:val="0"/>
                <w:sz w:val="20"/>
                <w:szCs w:val="20"/>
              </w:rPr>
              <w:t>合一请</w:t>
            </w:r>
            <w:proofErr w:type="gramEnd"/>
            <w:r>
              <w:rPr>
                <w:rFonts w:ascii="楷体_GB2312" w:eastAsia="楷体_GB2312" w:hAnsi="宋体" w:cs="宋体" w:hint="eastAsia"/>
                <w:color w:val="000000"/>
                <w:kern w:val="0"/>
                <w:sz w:val="20"/>
                <w:szCs w:val="20"/>
              </w:rPr>
              <w:t xml:space="preserve">填写单位社会信用代码,无组织机构代码的单位填写“000000000”； </w:t>
            </w:r>
            <w:r>
              <w:rPr>
                <w:rFonts w:ascii="楷体_GB2312" w:eastAsia="楷体_GB2312" w:hAnsi="宋体" w:cs="宋体" w:hint="eastAsia"/>
                <w:color w:val="000000"/>
                <w:kern w:val="0"/>
                <w:sz w:val="20"/>
                <w:szCs w:val="20"/>
              </w:rPr>
              <w:br/>
              <w:t xml:space="preserve">2.单位名称、单位公章名称及单位开户名称必须一致，如有特殊情况，需说明理由； </w:t>
            </w:r>
            <w:r>
              <w:rPr>
                <w:rFonts w:ascii="楷体_GB2312" w:eastAsia="楷体_GB2312" w:hAnsi="宋体" w:cs="宋体" w:hint="eastAsia"/>
                <w:color w:val="000000"/>
                <w:kern w:val="0"/>
                <w:sz w:val="20"/>
                <w:szCs w:val="20"/>
              </w:rPr>
              <w:br/>
              <w:t>3.填写本预算书应同时编制预算说明。</w:t>
            </w:r>
          </w:p>
        </w:tc>
      </w:tr>
    </w:tbl>
    <w:p w14:paraId="0DAC6E71" w14:textId="77777777" w:rsidR="006B00A6" w:rsidRDefault="006B00A6">
      <w:pPr>
        <w:jc w:val="center"/>
        <w:rPr>
          <w:rFonts w:ascii="黑体" w:eastAsia="黑体" w:hAnsi="黑体" w:cs="Times New Roman"/>
          <w:sz w:val="36"/>
          <w:szCs w:val="36"/>
        </w:rPr>
        <w:sectPr w:rsidR="006B00A6">
          <w:footerReference w:type="default" r:id="rId11"/>
          <w:pgSz w:w="11906" w:h="16838"/>
          <w:pgMar w:top="1440" w:right="1800" w:bottom="1440" w:left="1800" w:header="851" w:footer="992" w:gutter="0"/>
          <w:pgNumType w:start="25"/>
          <w:cols w:space="425"/>
          <w:docGrid w:type="lines" w:linePitch="312"/>
        </w:sectPr>
      </w:pPr>
    </w:p>
    <w:p w14:paraId="2B159D79" w14:textId="77777777" w:rsidR="006B00A6" w:rsidRDefault="0063097C">
      <w:pPr>
        <w:jc w:val="center"/>
        <w:rPr>
          <w:rFonts w:ascii="黑体" w:eastAsia="黑体" w:hAnsi="黑体" w:cs="Times New Roman"/>
          <w:sz w:val="36"/>
          <w:szCs w:val="36"/>
        </w:rPr>
      </w:pPr>
      <w:r>
        <w:rPr>
          <w:rFonts w:ascii="等线" w:eastAsia="等线" w:hAnsi="等线" w:cs="Times New Roman"/>
          <w:noProof/>
          <w:sz w:val="36"/>
          <w:szCs w:val="22"/>
        </w:rPr>
        <w:lastRenderedPageBreak/>
        <mc:AlternateContent>
          <mc:Choice Requires="wps">
            <w:drawing>
              <wp:anchor distT="0" distB="0" distL="114300" distR="114300" simplePos="0" relativeHeight="251661312" behindDoc="0" locked="0" layoutInCell="1" allowOverlap="1" wp14:anchorId="521F5597" wp14:editId="17236789">
                <wp:simplePos x="0" y="0"/>
                <wp:positionH relativeFrom="column">
                  <wp:posOffset>-215900</wp:posOffset>
                </wp:positionH>
                <wp:positionV relativeFrom="paragraph">
                  <wp:posOffset>-389255</wp:posOffset>
                </wp:positionV>
                <wp:extent cx="879475" cy="368935"/>
                <wp:effectExtent l="0" t="0" r="15875" b="12065"/>
                <wp:wrapNone/>
                <wp:docPr id="3" name="文本框 3"/>
                <wp:cNvGraphicFramePr/>
                <a:graphic xmlns:a="http://schemas.openxmlformats.org/drawingml/2006/main">
                  <a:graphicData uri="http://schemas.microsoft.com/office/word/2010/wordprocessingShape">
                    <wps:wsp>
                      <wps:cNvSpPr txBox="1"/>
                      <wps:spPr>
                        <a:xfrm>
                          <a:off x="0" y="0"/>
                          <a:ext cx="879475" cy="368935"/>
                        </a:xfrm>
                        <a:prstGeom prst="rect">
                          <a:avLst/>
                        </a:prstGeom>
                        <a:solidFill>
                          <a:sysClr val="window" lastClr="FFFFFF"/>
                        </a:solidFill>
                        <a:ln w="6350">
                          <a:noFill/>
                        </a:ln>
                        <a:effectLst/>
                      </wps:spPr>
                      <wps:txbx>
                        <w:txbxContent>
                          <w:p w14:paraId="4669054A" w14:textId="77777777" w:rsidR="006B00A6" w:rsidRDefault="0063097C">
                            <w:pPr>
                              <w:rPr>
                                <w:rFonts w:ascii="黑体" w:eastAsia="黑体" w:hAnsi="黑体" w:cs="黑体"/>
                                <w:sz w:val="28"/>
                                <w:szCs w:val="28"/>
                              </w:rPr>
                            </w:pPr>
                            <w:r>
                              <w:rPr>
                                <w:rFonts w:ascii="黑体" w:eastAsia="黑体" w:hAnsi="黑体" w:cs="黑体" w:hint="eastAsia"/>
                                <w:sz w:val="28"/>
                                <w:szCs w:val="28"/>
                              </w:rPr>
                              <w:t>表2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17pt;margin-top:-30.65pt;height:29.05pt;width:69.25pt;z-index:251661312;mso-width-relative:page;mso-height-relative:page;" fillcolor="#FFFFFF" filled="t" stroked="f" coordsize="21600,21600" o:gfxdata="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">
                <v:fill on="t" focussize="0,0"/>
                <v:stroke on="f" weight="0.5pt"/>
                <v:imagedata o:title=""/>
                <o:lock v:ext="edit" aspectratio="f"/>
                <v:textbox>
                  <w:txbxContent>
                    <w:p>
                      <w:pPr>
                        <w:rPr>
                          <w:rFonts w:ascii="黑体" w:hAnsi="黑体" w:eastAsia="黑体" w:cs="黑体"/>
                          <w:sz w:val="28"/>
                          <w:szCs w:val="28"/>
                        </w:rPr>
                      </w:pPr>
                      <w:r>
                        <w:rPr>
                          <w:rFonts w:hint="eastAsia" w:ascii="黑体" w:hAnsi="黑体" w:eastAsia="黑体" w:cs="黑体"/>
                          <w:sz w:val="28"/>
                          <w:szCs w:val="28"/>
                        </w:rPr>
                        <w:t>表2</w:t>
                      </w:r>
                    </w:p>
                  </w:txbxContent>
                </v:textbox>
              </v:shape>
            </w:pict>
          </mc:Fallback>
        </mc:AlternateContent>
      </w:r>
      <w:r>
        <w:rPr>
          <w:rFonts w:ascii="黑体" w:eastAsia="黑体" w:hAnsi="黑体" w:cs="Times New Roman" w:hint="eastAsia"/>
          <w:sz w:val="36"/>
          <w:szCs w:val="36"/>
        </w:rPr>
        <w:t>项目参加人员基本情况表</w:t>
      </w:r>
    </w:p>
    <w:p w14:paraId="7746FC2D" w14:textId="77777777" w:rsidR="006B00A6" w:rsidRDefault="006B00A6">
      <w:pPr>
        <w:widowControl/>
        <w:ind w:firstLineChars="1000" w:firstLine="2400"/>
        <w:jc w:val="center"/>
        <w:rPr>
          <w:rFonts w:ascii="宋体" w:eastAsia="宋体" w:hAnsi="宋体" w:cs="宋体"/>
          <w:color w:val="000000"/>
          <w:kern w:val="0"/>
          <w:sz w:val="24"/>
        </w:rPr>
      </w:pPr>
    </w:p>
    <w:p w14:paraId="794546A7" w14:textId="77777777" w:rsidR="006B00A6" w:rsidRDefault="0063097C">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4"/>
        </w:rPr>
        <w:t>项目名称：</w:t>
      </w:r>
    </w:p>
    <w:tbl>
      <w:tblPr>
        <w:tblW w:w="141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4"/>
        <w:gridCol w:w="730"/>
        <w:gridCol w:w="1400"/>
        <w:gridCol w:w="2760"/>
        <w:gridCol w:w="1800"/>
        <w:gridCol w:w="1305"/>
        <w:gridCol w:w="2035"/>
        <w:gridCol w:w="1490"/>
        <w:gridCol w:w="1204"/>
      </w:tblGrid>
      <w:tr w:rsidR="006B00A6" w14:paraId="29390A6B" w14:textId="77777777">
        <w:trPr>
          <w:trHeight w:val="725"/>
          <w:jc w:val="center"/>
        </w:trPr>
        <w:tc>
          <w:tcPr>
            <w:tcW w:w="1414" w:type="dxa"/>
            <w:shd w:val="clear" w:color="auto" w:fill="auto"/>
            <w:vAlign w:val="center"/>
          </w:tcPr>
          <w:p w14:paraId="71B45BB1"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人员类型</w:t>
            </w:r>
          </w:p>
        </w:tc>
        <w:tc>
          <w:tcPr>
            <w:tcW w:w="730" w:type="dxa"/>
            <w:shd w:val="clear" w:color="auto" w:fill="auto"/>
            <w:vAlign w:val="center"/>
          </w:tcPr>
          <w:p w14:paraId="2F2E8C37" w14:textId="77777777" w:rsidR="006B00A6" w:rsidRDefault="0063097C">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序号</w:t>
            </w:r>
          </w:p>
        </w:tc>
        <w:tc>
          <w:tcPr>
            <w:tcW w:w="1400" w:type="dxa"/>
            <w:shd w:val="clear" w:color="auto" w:fill="auto"/>
            <w:vAlign w:val="center"/>
          </w:tcPr>
          <w:p w14:paraId="27C5D7A6"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姓名</w:t>
            </w:r>
          </w:p>
        </w:tc>
        <w:tc>
          <w:tcPr>
            <w:tcW w:w="2760" w:type="dxa"/>
            <w:shd w:val="clear" w:color="auto" w:fill="auto"/>
            <w:vAlign w:val="center"/>
          </w:tcPr>
          <w:p w14:paraId="6BEEC196"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身份证号码</w:t>
            </w:r>
          </w:p>
        </w:tc>
        <w:tc>
          <w:tcPr>
            <w:tcW w:w="1800" w:type="dxa"/>
            <w:shd w:val="clear" w:color="auto" w:fill="auto"/>
            <w:vAlign w:val="center"/>
          </w:tcPr>
          <w:p w14:paraId="41857FDE"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工作单位</w:t>
            </w:r>
          </w:p>
        </w:tc>
        <w:tc>
          <w:tcPr>
            <w:tcW w:w="1305" w:type="dxa"/>
            <w:shd w:val="clear" w:color="auto" w:fill="auto"/>
            <w:vAlign w:val="center"/>
          </w:tcPr>
          <w:p w14:paraId="3987428A"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技术职称</w:t>
            </w:r>
          </w:p>
        </w:tc>
        <w:tc>
          <w:tcPr>
            <w:tcW w:w="2035" w:type="dxa"/>
            <w:shd w:val="clear" w:color="auto" w:fill="auto"/>
            <w:vAlign w:val="center"/>
          </w:tcPr>
          <w:p w14:paraId="15106846"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投入本项目的全时</w:t>
            </w:r>
          </w:p>
          <w:p w14:paraId="317D0B7D"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工作时间（人月）</w:t>
            </w:r>
          </w:p>
        </w:tc>
        <w:tc>
          <w:tcPr>
            <w:tcW w:w="1490" w:type="dxa"/>
            <w:shd w:val="clear" w:color="auto" w:fill="auto"/>
            <w:vAlign w:val="center"/>
          </w:tcPr>
          <w:p w14:paraId="252E8DE2"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是否有工资性收入</w:t>
            </w:r>
          </w:p>
        </w:tc>
        <w:tc>
          <w:tcPr>
            <w:tcW w:w="1204" w:type="dxa"/>
            <w:shd w:val="clear" w:color="auto" w:fill="auto"/>
            <w:vAlign w:val="center"/>
          </w:tcPr>
          <w:p w14:paraId="0605D7EB"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人员分类</w:t>
            </w:r>
          </w:p>
        </w:tc>
      </w:tr>
      <w:tr w:rsidR="006B00A6" w14:paraId="54A7E137" w14:textId="77777777">
        <w:trPr>
          <w:trHeight w:val="510"/>
          <w:jc w:val="center"/>
        </w:trPr>
        <w:tc>
          <w:tcPr>
            <w:tcW w:w="1414" w:type="dxa"/>
            <w:vMerge w:val="restart"/>
            <w:shd w:val="clear" w:color="auto" w:fill="auto"/>
            <w:vAlign w:val="center"/>
          </w:tcPr>
          <w:p w14:paraId="0C517F9E"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管理人员</w:t>
            </w:r>
          </w:p>
        </w:tc>
        <w:tc>
          <w:tcPr>
            <w:tcW w:w="730" w:type="dxa"/>
            <w:shd w:val="clear" w:color="auto" w:fill="auto"/>
            <w:noWrap/>
            <w:vAlign w:val="center"/>
          </w:tcPr>
          <w:p w14:paraId="2D999496"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1</w:t>
            </w:r>
          </w:p>
        </w:tc>
        <w:tc>
          <w:tcPr>
            <w:tcW w:w="1400" w:type="dxa"/>
            <w:shd w:val="clear" w:color="auto" w:fill="auto"/>
            <w:vAlign w:val="center"/>
          </w:tcPr>
          <w:p w14:paraId="77E5FD34" w14:textId="77777777" w:rsidR="006B00A6" w:rsidRDefault="006B00A6">
            <w:pPr>
              <w:widowControl/>
              <w:jc w:val="center"/>
              <w:rPr>
                <w:rFonts w:ascii="仿宋_GB2312" w:eastAsia="仿宋_GB2312" w:hAnsi="Times New Roman" w:cs="Times New Roman"/>
                <w:kern w:val="0"/>
                <w:sz w:val="20"/>
                <w:szCs w:val="20"/>
              </w:rPr>
            </w:pPr>
          </w:p>
        </w:tc>
        <w:tc>
          <w:tcPr>
            <w:tcW w:w="2760" w:type="dxa"/>
            <w:shd w:val="clear" w:color="auto" w:fill="auto"/>
            <w:vAlign w:val="center"/>
          </w:tcPr>
          <w:p w14:paraId="4D2FB55E" w14:textId="77777777" w:rsidR="006B00A6" w:rsidRDefault="006B00A6">
            <w:pPr>
              <w:widowControl/>
              <w:jc w:val="center"/>
              <w:rPr>
                <w:rFonts w:ascii="仿宋_GB2312" w:eastAsia="仿宋_GB2312" w:hAnsi="Times New Roman" w:cs="Times New Roman"/>
                <w:kern w:val="0"/>
                <w:sz w:val="20"/>
                <w:szCs w:val="20"/>
              </w:rPr>
            </w:pPr>
          </w:p>
        </w:tc>
        <w:tc>
          <w:tcPr>
            <w:tcW w:w="1800" w:type="dxa"/>
            <w:shd w:val="clear" w:color="auto" w:fill="auto"/>
            <w:vAlign w:val="center"/>
          </w:tcPr>
          <w:p w14:paraId="3A4DAC31" w14:textId="77777777" w:rsidR="006B00A6" w:rsidRDefault="006B00A6">
            <w:pPr>
              <w:widowControl/>
              <w:jc w:val="center"/>
              <w:rPr>
                <w:rFonts w:ascii="仿宋_GB2312" w:eastAsia="仿宋_GB2312" w:hAnsi="Times New Roman" w:cs="Times New Roman"/>
                <w:kern w:val="0"/>
                <w:sz w:val="20"/>
                <w:szCs w:val="20"/>
              </w:rPr>
            </w:pPr>
          </w:p>
        </w:tc>
        <w:tc>
          <w:tcPr>
            <w:tcW w:w="1305" w:type="dxa"/>
            <w:shd w:val="clear" w:color="auto" w:fill="auto"/>
            <w:vAlign w:val="center"/>
          </w:tcPr>
          <w:p w14:paraId="50D3B3DC" w14:textId="77777777" w:rsidR="006B00A6" w:rsidRDefault="006B00A6">
            <w:pPr>
              <w:widowControl/>
              <w:jc w:val="center"/>
              <w:rPr>
                <w:rFonts w:ascii="仿宋_GB2312" w:eastAsia="仿宋_GB2312" w:hAnsi="宋体" w:cs="宋体"/>
                <w:color w:val="000000"/>
                <w:kern w:val="0"/>
                <w:sz w:val="20"/>
                <w:szCs w:val="20"/>
              </w:rPr>
            </w:pPr>
          </w:p>
        </w:tc>
        <w:tc>
          <w:tcPr>
            <w:tcW w:w="2035" w:type="dxa"/>
            <w:shd w:val="clear" w:color="auto" w:fill="auto"/>
            <w:vAlign w:val="center"/>
          </w:tcPr>
          <w:p w14:paraId="64A7D384" w14:textId="77777777" w:rsidR="006B00A6" w:rsidRDefault="006B00A6">
            <w:pPr>
              <w:widowControl/>
              <w:jc w:val="center"/>
              <w:rPr>
                <w:rFonts w:ascii="仿宋_GB2312" w:eastAsia="仿宋_GB2312" w:hAnsi="宋体" w:cs="宋体"/>
                <w:color w:val="000000"/>
                <w:kern w:val="0"/>
                <w:sz w:val="20"/>
                <w:szCs w:val="20"/>
              </w:rPr>
            </w:pPr>
          </w:p>
        </w:tc>
        <w:tc>
          <w:tcPr>
            <w:tcW w:w="1490" w:type="dxa"/>
            <w:shd w:val="clear" w:color="auto" w:fill="auto"/>
            <w:vAlign w:val="center"/>
          </w:tcPr>
          <w:p w14:paraId="156A4B91" w14:textId="77777777" w:rsidR="006B00A6" w:rsidRDefault="006B00A6">
            <w:pPr>
              <w:widowControl/>
              <w:jc w:val="center"/>
              <w:rPr>
                <w:rFonts w:ascii="仿宋_GB2312" w:eastAsia="仿宋_GB2312" w:hAnsi="宋体" w:cs="宋体"/>
                <w:color w:val="000000"/>
                <w:kern w:val="0"/>
                <w:sz w:val="20"/>
                <w:szCs w:val="20"/>
              </w:rPr>
            </w:pPr>
          </w:p>
        </w:tc>
        <w:tc>
          <w:tcPr>
            <w:tcW w:w="1204" w:type="dxa"/>
            <w:shd w:val="clear" w:color="auto" w:fill="auto"/>
            <w:vAlign w:val="center"/>
          </w:tcPr>
          <w:p w14:paraId="29E1C0A2" w14:textId="77777777" w:rsidR="006B00A6" w:rsidRDefault="006B00A6">
            <w:pPr>
              <w:widowControl/>
              <w:jc w:val="center"/>
              <w:rPr>
                <w:rFonts w:ascii="仿宋_GB2312" w:eastAsia="仿宋_GB2312" w:hAnsi="宋体" w:cs="宋体"/>
                <w:color w:val="000000"/>
                <w:kern w:val="0"/>
                <w:sz w:val="20"/>
                <w:szCs w:val="20"/>
              </w:rPr>
            </w:pPr>
          </w:p>
        </w:tc>
      </w:tr>
      <w:tr w:rsidR="006B00A6" w14:paraId="78E6BCFE" w14:textId="77777777">
        <w:trPr>
          <w:trHeight w:val="480"/>
          <w:jc w:val="center"/>
        </w:trPr>
        <w:tc>
          <w:tcPr>
            <w:tcW w:w="1414" w:type="dxa"/>
            <w:vMerge/>
            <w:shd w:val="clear" w:color="auto" w:fill="auto"/>
            <w:vAlign w:val="center"/>
          </w:tcPr>
          <w:p w14:paraId="4777D711" w14:textId="77777777" w:rsidR="006B00A6" w:rsidRDefault="006B00A6">
            <w:pPr>
              <w:widowControl/>
              <w:jc w:val="center"/>
              <w:rPr>
                <w:rFonts w:ascii="仿宋_GB2312" w:eastAsia="仿宋_GB2312" w:hAnsi="宋体" w:cs="宋体"/>
                <w:color w:val="000000"/>
                <w:kern w:val="0"/>
                <w:sz w:val="20"/>
                <w:szCs w:val="20"/>
              </w:rPr>
            </w:pPr>
          </w:p>
        </w:tc>
        <w:tc>
          <w:tcPr>
            <w:tcW w:w="730" w:type="dxa"/>
            <w:shd w:val="clear" w:color="auto" w:fill="auto"/>
            <w:noWrap/>
            <w:vAlign w:val="center"/>
          </w:tcPr>
          <w:p w14:paraId="5B828A14"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w:t>
            </w:r>
          </w:p>
        </w:tc>
        <w:tc>
          <w:tcPr>
            <w:tcW w:w="1400" w:type="dxa"/>
            <w:shd w:val="clear" w:color="auto" w:fill="auto"/>
            <w:vAlign w:val="center"/>
          </w:tcPr>
          <w:p w14:paraId="39F8187A" w14:textId="77777777" w:rsidR="006B00A6" w:rsidRDefault="006B00A6">
            <w:pPr>
              <w:widowControl/>
              <w:jc w:val="center"/>
              <w:rPr>
                <w:rFonts w:ascii="仿宋_GB2312" w:eastAsia="仿宋_GB2312" w:hAnsi="Times New Roman" w:cs="Times New Roman"/>
                <w:kern w:val="0"/>
                <w:sz w:val="20"/>
                <w:szCs w:val="20"/>
              </w:rPr>
            </w:pPr>
          </w:p>
        </w:tc>
        <w:tc>
          <w:tcPr>
            <w:tcW w:w="2760" w:type="dxa"/>
            <w:shd w:val="clear" w:color="auto" w:fill="auto"/>
            <w:vAlign w:val="center"/>
          </w:tcPr>
          <w:p w14:paraId="7DCFD9C8" w14:textId="77777777" w:rsidR="006B00A6" w:rsidRDefault="006B00A6">
            <w:pPr>
              <w:widowControl/>
              <w:jc w:val="center"/>
              <w:rPr>
                <w:rFonts w:ascii="仿宋_GB2312" w:eastAsia="仿宋_GB2312" w:hAnsi="Times New Roman" w:cs="Times New Roman"/>
                <w:kern w:val="0"/>
                <w:sz w:val="20"/>
                <w:szCs w:val="20"/>
              </w:rPr>
            </w:pPr>
          </w:p>
        </w:tc>
        <w:tc>
          <w:tcPr>
            <w:tcW w:w="1800" w:type="dxa"/>
            <w:shd w:val="clear" w:color="auto" w:fill="auto"/>
            <w:vAlign w:val="center"/>
          </w:tcPr>
          <w:p w14:paraId="29E2C937" w14:textId="77777777" w:rsidR="006B00A6" w:rsidRDefault="006B00A6">
            <w:pPr>
              <w:widowControl/>
              <w:jc w:val="center"/>
              <w:rPr>
                <w:rFonts w:ascii="仿宋_GB2312" w:eastAsia="仿宋_GB2312" w:hAnsi="Times New Roman" w:cs="Times New Roman"/>
                <w:kern w:val="0"/>
                <w:sz w:val="20"/>
                <w:szCs w:val="20"/>
              </w:rPr>
            </w:pPr>
          </w:p>
        </w:tc>
        <w:tc>
          <w:tcPr>
            <w:tcW w:w="1305" w:type="dxa"/>
            <w:shd w:val="clear" w:color="auto" w:fill="auto"/>
            <w:vAlign w:val="center"/>
          </w:tcPr>
          <w:p w14:paraId="7C4E0AAF" w14:textId="77777777" w:rsidR="006B00A6" w:rsidRDefault="006B00A6">
            <w:pPr>
              <w:widowControl/>
              <w:jc w:val="center"/>
              <w:rPr>
                <w:rFonts w:ascii="仿宋_GB2312" w:eastAsia="仿宋_GB2312" w:hAnsi="宋体" w:cs="宋体"/>
                <w:color w:val="000000"/>
                <w:kern w:val="0"/>
                <w:sz w:val="20"/>
                <w:szCs w:val="20"/>
              </w:rPr>
            </w:pPr>
          </w:p>
        </w:tc>
        <w:tc>
          <w:tcPr>
            <w:tcW w:w="2035" w:type="dxa"/>
            <w:shd w:val="clear" w:color="auto" w:fill="auto"/>
            <w:vAlign w:val="center"/>
          </w:tcPr>
          <w:p w14:paraId="58FCD542" w14:textId="77777777" w:rsidR="006B00A6" w:rsidRDefault="006B00A6">
            <w:pPr>
              <w:widowControl/>
              <w:jc w:val="center"/>
              <w:rPr>
                <w:rFonts w:ascii="仿宋_GB2312" w:eastAsia="仿宋_GB2312" w:hAnsi="宋体" w:cs="宋体"/>
                <w:color w:val="000000"/>
                <w:kern w:val="0"/>
                <w:sz w:val="20"/>
                <w:szCs w:val="20"/>
              </w:rPr>
            </w:pPr>
          </w:p>
        </w:tc>
        <w:tc>
          <w:tcPr>
            <w:tcW w:w="1490" w:type="dxa"/>
            <w:shd w:val="clear" w:color="auto" w:fill="auto"/>
            <w:vAlign w:val="center"/>
          </w:tcPr>
          <w:p w14:paraId="768E1E37" w14:textId="77777777" w:rsidR="006B00A6" w:rsidRDefault="006B00A6">
            <w:pPr>
              <w:widowControl/>
              <w:jc w:val="center"/>
              <w:rPr>
                <w:rFonts w:ascii="仿宋_GB2312" w:eastAsia="仿宋_GB2312" w:hAnsi="宋体" w:cs="宋体"/>
                <w:color w:val="000000"/>
                <w:kern w:val="0"/>
                <w:sz w:val="20"/>
                <w:szCs w:val="20"/>
              </w:rPr>
            </w:pPr>
          </w:p>
        </w:tc>
        <w:tc>
          <w:tcPr>
            <w:tcW w:w="1204" w:type="dxa"/>
            <w:shd w:val="clear" w:color="auto" w:fill="auto"/>
            <w:vAlign w:val="center"/>
          </w:tcPr>
          <w:p w14:paraId="452A0AA2" w14:textId="77777777" w:rsidR="006B00A6" w:rsidRDefault="006B00A6">
            <w:pPr>
              <w:widowControl/>
              <w:jc w:val="center"/>
              <w:rPr>
                <w:rFonts w:ascii="仿宋_GB2312" w:eastAsia="仿宋_GB2312" w:hAnsi="宋体" w:cs="宋体"/>
                <w:color w:val="000000"/>
                <w:kern w:val="0"/>
                <w:sz w:val="20"/>
                <w:szCs w:val="20"/>
              </w:rPr>
            </w:pPr>
          </w:p>
        </w:tc>
      </w:tr>
      <w:tr w:rsidR="006B00A6" w14:paraId="2BAD676F" w14:textId="77777777">
        <w:trPr>
          <w:trHeight w:val="495"/>
          <w:jc w:val="center"/>
        </w:trPr>
        <w:tc>
          <w:tcPr>
            <w:tcW w:w="1414" w:type="dxa"/>
            <w:vMerge w:val="restart"/>
            <w:shd w:val="clear" w:color="auto" w:fill="auto"/>
            <w:vAlign w:val="center"/>
          </w:tcPr>
          <w:p w14:paraId="46ED5BCD"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技术人员</w:t>
            </w:r>
          </w:p>
        </w:tc>
        <w:tc>
          <w:tcPr>
            <w:tcW w:w="730" w:type="dxa"/>
            <w:shd w:val="clear" w:color="auto" w:fill="auto"/>
            <w:noWrap/>
            <w:vAlign w:val="center"/>
          </w:tcPr>
          <w:p w14:paraId="1AE7A74F"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1</w:t>
            </w:r>
          </w:p>
        </w:tc>
        <w:tc>
          <w:tcPr>
            <w:tcW w:w="1400" w:type="dxa"/>
            <w:shd w:val="clear" w:color="auto" w:fill="auto"/>
            <w:vAlign w:val="center"/>
          </w:tcPr>
          <w:p w14:paraId="440A4163" w14:textId="77777777" w:rsidR="006B00A6" w:rsidRDefault="006B00A6">
            <w:pPr>
              <w:widowControl/>
              <w:jc w:val="center"/>
              <w:rPr>
                <w:rFonts w:ascii="仿宋_GB2312" w:eastAsia="仿宋_GB2312" w:hAnsi="Times New Roman" w:cs="Times New Roman"/>
                <w:kern w:val="0"/>
                <w:sz w:val="20"/>
                <w:szCs w:val="20"/>
              </w:rPr>
            </w:pPr>
          </w:p>
        </w:tc>
        <w:tc>
          <w:tcPr>
            <w:tcW w:w="2760" w:type="dxa"/>
            <w:shd w:val="clear" w:color="auto" w:fill="auto"/>
            <w:vAlign w:val="center"/>
          </w:tcPr>
          <w:p w14:paraId="587B5BF0" w14:textId="77777777" w:rsidR="006B00A6" w:rsidRDefault="006B00A6">
            <w:pPr>
              <w:widowControl/>
              <w:jc w:val="center"/>
              <w:rPr>
                <w:rFonts w:ascii="仿宋_GB2312" w:eastAsia="仿宋_GB2312" w:hAnsi="Times New Roman" w:cs="Times New Roman"/>
                <w:kern w:val="0"/>
                <w:sz w:val="20"/>
                <w:szCs w:val="20"/>
              </w:rPr>
            </w:pPr>
          </w:p>
        </w:tc>
        <w:tc>
          <w:tcPr>
            <w:tcW w:w="1800" w:type="dxa"/>
            <w:shd w:val="clear" w:color="auto" w:fill="auto"/>
            <w:vAlign w:val="center"/>
          </w:tcPr>
          <w:p w14:paraId="0F82F263" w14:textId="77777777" w:rsidR="006B00A6" w:rsidRDefault="006B00A6">
            <w:pPr>
              <w:widowControl/>
              <w:jc w:val="center"/>
              <w:rPr>
                <w:rFonts w:ascii="仿宋_GB2312" w:eastAsia="仿宋_GB2312" w:hAnsi="Times New Roman" w:cs="Times New Roman"/>
                <w:kern w:val="0"/>
                <w:sz w:val="20"/>
                <w:szCs w:val="20"/>
              </w:rPr>
            </w:pPr>
          </w:p>
        </w:tc>
        <w:tc>
          <w:tcPr>
            <w:tcW w:w="1305" w:type="dxa"/>
            <w:shd w:val="clear" w:color="auto" w:fill="auto"/>
            <w:vAlign w:val="center"/>
          </w:tcPr>
          <w:p w14:paraId="2D997E88" w14:textId="77777777" w:rsidR="006B00A6" w:rsidRDefault="006B00A6">
            <w:pPr>
              <w:widowControl/>
              <w:jc w:val="center"/>
              <w:rPr>
                <w:rFonts w:ascii="仿宋_GB2312" w:eastAsia="仿宋_GB2312" w:hAnsi="Times New Roman" w:cs="Times New Roman"/>
                <w:kern w:val="0"/>
                <w:sz w:val="20"/>
                <w:szCs w:val="20"/>
              </w:rPr>
            </w:pPr>
          </w:p>
        </w:tc>
        <w:tc>
          <w:tcPr>
            <w:tcW w:w="2035" w:type="dxa"/>
            <w:shd w:val="clear" w:color="auto" w:fill="auto"/>
            <w:vAlign w:val="center"/>
          </w:tcPr>
          <w:p w14:paraId="7497F494" w14:textId="77777777" w:rsidR="006B00A6" w:rsidRDefault="006B00A6">
            <w:pPr>
              <w:widowControl/>
              <w:jc w:val="center"/>
              <w:rPr>
                <w:rFonts w:ascii="仿宋_GB2312" w:eastAsia="仿宋_GB2312" w:hAnsi="Times New Roman" w:cs="Times New Roman"/>
                <w:kern w:val="0"/>
                <w:sz w:val="20"/>
                <w:szCs w:val="20"/>
              </w:rPr>
            </w:pPr>
          </w:p>
        </w:tc>
        <w:tc>
          <w:tcPr>
            <w:tcW w:w="1490" w:type="dxa"/>
            <w:shd w:val="clear" w:color="auto" w:fill="auto"/>
            <w:vAlign w:val="center"/>
          </w:tcPr>
          <w:p w14:paraId="048ED56B" w14:textId="77777777" w:rsidR="006B00A6" w:rsidRDefault="006B00A6">
            <w:pPr>
              <w:widowControl/>
              <w:jc w:val="center"/>
              <w:rPr>
                <w:rFonts w:ascii="仿宋_GB2312" w:eastAsia="仿宋_GB2312" w:hAnsi="Times New Roman" w:cs="Times New Roman"/>
                <w:kern w:val="0"/>
                <w:sz w:val="20"/>
                <w:szCs w:val="20"/>
              </w:rPr>
            </w:pPr>
          </w:p>
        </w:tc>
        <w:tc>
          <w:tcPr>
            <w:tcW w:w="1204" w:type="dxa"/>
            <w:shd w:val="clear" w:color="auto" w:fill="auto"/>
            <w:vAlign w:val="center"/>
          </w:tcPr>
          <w:p w14:paraId="769E22E3" w14:textId="77777777" w:rsidR="006B00A6" w:rsidRDefault="006B00A6">
            <w:pPr>
              <w:widowControl/>
              <w:jc w:val="center"/>
              <w:rPr>
                <w:rFonts w:ascii="仿宋_GB2312" w:eastAsia="仿宋_GB2312" w:hAnsi="Times New Roman" w:cs="Times New Roman"/>
                <w:kern w:val="0"/>
                <w:sz w:val="20"/>
                <w:szCs w:val="20"/>
              </w:rPr>
            </w:pPr>
          </w:p>
        </w:tc>
      </w:tr>
      <w:tr w:rsidR="006B00A6" w14:paraId="214577E3" w14:textId="77777777">
        <w:trPr>
          <w:trHeight w:val="495"/>
          <w:jc w:val="center"/>
        </w:trPr>
        <w:tc>
          <w:tcPr>
            <w:tcW w:w="1414" w:type="dxa"/>
            <w:vMerge/>
            <w:shd w:val="clear" w:color="auto" w:fill="auto"/>
            <w:vAlign w:val="center"/>
          </w:tcPr>
          <w:p w14:paraId="3665E8AA" w14:textId="77777777" w:rsidR="006B00A6" w:rsidRDefault="006B00A6">
            <w:pPr>
              <w:widowControl/>
              <w:jc w:val="center"/>
              <w:rPr>
                <w:rFonts w:ascii="仿宋_GB2312" w:eastAsia="仿宋_GB2312" w:hAnsi="宋体" w:cs="宋体"/>
                <w:color w:val="000000"/>
                <w:kern w:val="0"/>
                <w:sz w:val="20"/>
                <w:szCs w:val="20"/>
              </w:rPr>
            </w:pPr>
          </w:p>
        </w:tc>
        <w:tc>
          <w:tcPr>
            <w:tcW w:w="730" w:type="dxa"/>
            <w:shd w:val="clear" w:color="auto" w:fill="auto"/>
            <w:noWrap/>
            <w:vAlign w:val="center"/>
          </w:tcPr>
          <w:p w14:paraId="7E9B8557"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w:t>
            </w:r>
          </w:p>
        </w:tc>
        <w:tc>
          <w:tcPr>
            <w:tcW w:w="1400" w:type="dxa"/>
            <w:shd w:val="clear" w:color="auto" w:fill="auto"/>
            <w:vAlign w:val="center"/>
          </w:tcPr>
          <w:p w14:paraId="2F5754AA" w14:textId="77777777" w:rsidR="006B00A6" w:rsidRDefault="006B00A6">
            <w:pPr>
              <w:widowControl/>
              <w:jc w:val="center"/>
              <w:rPr>
                <w:rFonts w:ascii="仿宋_GB2312" w:eastAsia="仿宋_GB2312" w:hAnsi="Times New Roman" w:cs="Times New Roman"/>
                <w:kern w:val="0"/>
                <w:sz w:val="20"/>
                <w:szCs w:val="20"/>
              </w:rPr>
            </w:pPr>
          </w:p>
        </w:tc>
        <w:tc>
          <w:tcPr>
            <w:tcW w:w="2760" w:type="dxa"/>
            <w:shd w:val="clear" w:color="auto" w:fill="auto"/>
            <w:vAlign w:val="center"/>
          </w:tcPr>
          <w:p w14:paraId="4457D38D" w14:textId="77777777" w:rsidR="006B00A6" w:rsidRDefault="006B00A6">
            <w:pPr>
              <w:widowControl/>
              <w:jc w:val="center"/>
              <w:rPr>
                <w:rFonts w:ascii="仿宋_GB2312" w:eastAsia="仿宋_GB2312" w:hAnsi="Times New Roman" w:cs="Times New Roman"/>
                <w:kern w:val="0"/>
                <w:sz w:val="20"/>
                <w:szCs w:val="20"/>
              </w:rPr>
            </w:pPr>
          </w:p>
        </w:tc>
        <w:tc>
          <w:tcPr>
            <w:tcW w:w="1800" w:type="dxa"/>
            <w:shd w:val="clear" w:color="auto" w:fill="auto"/>
            <w:vAlign w:val="center"/>
          </w:tcPr>
          <w:p w14:paraId="785BA13C" w14:textId="77777777" w:rsidR="006B00A6" w:rsidRDefault="006B00A6">
            <w:pPr>
              <w:widowControl/>
              <w:jc w:val="center"/>
              <w:rPr>
                <w:rFonts w:ascii="仿宋_GB2312" w:eastAsia="仿宋_GB2312" w:hAnsi="Times New Roman" w:cs="Times New Roman"/>
                <w:kern w:val="0"/>
                <w:sz w:val="20"/>
                <w:szCs w:val="20"/>
              </w:rPr>
            </w:pPr>
          </w:p>
        </w:tc>
        <w:tc>
          <w:tcPr>
            <w:tcW w:w="1305" w:type="dxa"/>
            <w:shd w:val="clear" w:color="auto" w:fill="auto"/>
            <w:vAlign w:val="center"/>
          </w:tcPr>
          <w:p w14:paraId="6E4572E8" w14:textId="77777777" w:rsidR="006B00A6" w:rsidRDefault="006B00A6">
            <w:pPr>
              <w:widowControl/>
              <w:jc w:val="center"/>
              <w:rPr>
                <w:rFonts w:ascii="仿宋_GB2312" w:eastAsia="仿宋_GB2312" w:hAnsi="Times New Roman" w:cs="Times New Roman"/>
                <w:kern w:val="0"/>
                <w:sz w:val="20"/>
                <w:szCs w:val="20"/>
              </w:rPr>
            </w:pPr>
          </w:p>
        </w:tc>
        <w:tc>
          <w:tcPr>
            <w:tcW w:w="2035" w:type="dxa"/>
            <w:shd w:val="clear" w:color="auto" w:fill="auto"/>
            <w:vAlign w:val="center"/>
          </w:tcPr>
          <w:p w14:paraId="79560EB6" w14:textId="77777777" w:rsidR="006B00A6" w:rsidRDefault="006B00A6">
            <w:pPr>
              <w:widowControl/>
              <w:jc w:val="center"/>
              <w:rPr>
                <w:rFonts w:ascii="仿宋_GB2312" w:eastAsia="仿宋_GB2312" w:hAnsi="Times New Roman" w:cs="Times New Roman"/>
                <w:kern w:val="0"/>
                <w:sz w:val="20"/>
                <w:szCs w:val="20"/>
              </w:rPr>
            </w:pPr>
          </w:p>
        </w:tc>
        <w:tc>
          <w:tcPr>
            <w:tcW w:w="1490" w:type="dxa"/>
            <w:shd w:val="clear" w:color="auto" w:fill="auto"/>
            <w:vAlign w:val="center"/>
          </w:tcPr>
          <w:p w14:paraId="757F53A0" w14:textId="77777777" w:rsidR="006B00A6" w:rsidRDefault="006B00A6">
            <w:pPr>
              <w:widowControl/>
              <w:jc w:val="center"/>
              <w:rPr>
                <w:rFonts w:ascii="仿宋_GB2312" w:eastAsia="仿宋_GB2312" w:hAnsi="Times New Roman" w:cs="Times New Roman"/>
                <w:kern w:val="0"/>
                <w:sz w:val="20"/>
                <w:szCs w:val="20"/>
              </w:rPr>
            </w:pPr>
          </w:p>
        </w:tc>
        <w:tc>
          <w:tcPr>
            <w:tcW w:w="1204" w:type="dxa"/>
            <w:shd w:val="clear" w:color="auto" w:fill="auto"/>
            <w:vAlign w:val="center"/>
          </w:tcPr>
          <w:p w14:paraId="30B8168A" w14:textId="77777777" w:rsidR="006B00A6" w:rsidRDefault="006B00A6">
            <w:pPr>
              <w:widowControl/>
              <w:jc w:val="center"/>
              <w:rPr>
                <w:rFonts w:ascii="仿宋_GB2312" w:eastAsia="仿宋_GB2312" w:hAnsi="Times New Roman" w:cs="Times New Roman"/>
                <w:kern w:val="0"/>
                <w:sz w:val="20"/>
                <w:szCs w:val="20"/>
              </w:rPr>
            </w:pPr>
          </w:p>
        </w:tc>
      </w:tr>
      <w:tr w:rsidR="006B00A6" w14:paraId="01A0AF41" w14:textId="77777777">
        <w:trPr>
          <w:trHeight w:val="495"/>
          <w:jc w:val="center"/>
        </w:trPr>
        <w:tc>
          <w:tcPr>
            <w:tcW w:w="1414" w:type="dxa"/>
            <w:vMerge w:val="restart"/>
            <w:shd w:val="clear" w:color="auto" w:fill="auto"/>
            <w:vAlign w:val="center"/>
          </w:tcPr>
          <w:p w14:paraId="01150B72"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其他人员</w:t>
            </w:r>
          </w:p>
        </w:tc>
        <w:tc>
          <w:tcPr>
            <w:tcW w:w="730" w:type="dxa"/>
            <w:shd w:val="clear" w:color="auto" w:fill="auto"/>
            <w:noWrap/>
            <w:vAlign w:val="center"/>
          </w:tcPr>
          <w:p w14:paraId="1F64CEEF"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1</w:t>
            </w:r>
          </w:p>
        </w:tc>
        <w:tc>
          <w:tcPr>
            <w:tcW w:w="1400" w:type="dxa"/>
            <w:shd w:val="clear" w:color="auto" w:fill="auto"/>
            <w:vAlign w:val="center"/>
          </w:tcPr>
          <w:p w14:paraId="79637B57" w14:textId="77777777" w:rsidR="006B00A6" w:rsidRDefault="006B00A6">
            <w:pPr>
              <w:widowControl/>
              <w:jc w:val="center"/>
              <w:rPr>
                <w:rFonts w:ascii="仿宋_GB2312" w:eastAsia="仿宋_GB2312" w:hAnsi="Times New Roman" w:cs="Times New Roman"/>
                <w:kern w:val="0"/>
                <w:sz w:val="20"/>
                <w:szCs w:val="20"/>
              </w:rPr>
            </w:pPr>
          </w:p>
        </w:tc>
        <w:tc>
          <w:tcPr>
            <w:tcW w:w="2760" w:type="dxa"/>
            <w:shd w:val="clear" w:color="auto" w:fill="auto"/>
            <w:vAlign w:val="center"/>
          </w:tcPr>
          <w:p w14:paraId="787FC01C" w14:textId="77777777" w:rsidR="006B00A6" w:rsidRDefault="006B00A6">
            <w:pPr>
              <w:widowControl/>
              <w:jc w:val="center"/>
              <w:rPr>
                <w:rFonts w:ascii="仿宋_GB2312" w:eastAsia="仿宋_GB2312" w:hAnsi="Times New Roman" w:cs="Times New Roman"/>
                <w:kern w:val="0"/>
                <w:sz w:val="20"/>
                <w:szCs w:val="20"/>
              </w:rPr>
            </w:pPr>
          </w:p>
        </w:tc>
        <w:tc>
          <w:tcPr>
            <w:tcW w:w="1800" w:type="dxa"/>
            <w:shd w:val="clear" w:color="auto" w:fill="auto"/>
            <w:vAlign w:val="center"/>
          </w:tcPr>
          <w:p w14:paraId="57F9F260" w14:textId="77777777" w:rsidR="006B00A6" w:rsidRDefault="006B00A6">
            <w:pPr>
              <w:widowControl/>
              <w:jc w:val="center"/>
              <w:rPr>
                <w:rFonts w:ascii="仿宋_GB2312" w:eastAsia="仿宋_GB2312" w:hAnsi="Times New Roman" w:cs="Times New Roman"/>
                <w:kern w:val="0"/>
                <w:sz w:val="20"/>
                <w:szCs w:val="20"/>
              </w:rPr>
            </w:pPr>
          </w:p>
        </w:tc>
        <w:tc>
          <w:tcPr>
            <w:tcW w:w="1305" w:type="dxa"/>
            <w:shd w:val="clear" w:color="auto" w:fill="auto"/>
            <w:vAlign w:val="center"/>
          </w:tcPr>
          <w:p w14:paraId="2AD41EA0" w14:textId="77777777" w:rsidR="006B00A6" w:rsidRDefault="006B00A6">
            <w:pPr>
              <w:widowControl/>
              <w:jc w:val="center"/>
              <w:rPr>
                <w:rFonts w:ascii="仿宋_GB2312" w:eastAsia="仿宋_GB2312" w:hAnsi="Times New Roman" w:cs="Times New Roman"/>
                <w:kern w:val="0"/>
                <w:sz w:val="20"/>
                <w:szCs w:val="20"/>
              </w:rPr>
            </w:pPr>
          </w:p>
        </w:tc>
        <w:tc>
          <w:tcPr>
            <w:tcW w:w="2035" w:type="dxa"/>
            <w:shd w:val="clear" w:color="auto" w:fill="auto"/>
            <w:vAlign w:val="center"/>
          </w:tcPr>
          <w:p w14:paraId="26A79A1F" w14:textId="77777777" w:rsidR="006B00A6" w:rsidRDefault="006B00A6">
            <w:pPr>
              <w:widowControl/>
              <w:jc w:val="center"/>
              <w:rPr>
                <w:rFonts w:ascii="仿宋_GB2312" w:eastAsia="仿宋_GB2312" w:hAnsi="Times New Roman" w:cs="Times New Roman"/>
                <w:kern w:val="0"/>
                <w:sz w:val="20"/>
                <w:szCs w:val="20"/>
              </w:rPr>
            </w:pPr>
          </w:p>
        </w:tc>
        <w:tc>
          <w:tcPr>
            <w:tcW w:w="1490" w:type="dxa"/>
            <w:shd w:val="clear" w:color="auto" w:fill="auto"/>
            <w:vAlign w:val="center"/>
          </w:tcPr>
          <w:p w14:paraId="06D0615F" w14:textId="77777777" w:rsidR="006B00A6" w:rsidRDefault="006B00A6">
            <w:pPr>
              <w:widowControl/>
              <w:jc w:val="center"/>
              <w:rPr>
                <w:rFonts w:ascii="仿宋_GB2312" w:eastAsia="仿宋_GB2312" w:hAnsi="Times New Roman" w:cs="Times New Roman"/>
                <w:kern w:val="0"/>
                <w:sz w:val="20"/>
                <w:szCs w:val="20"/>
              </w:rPr>
            </w:pPr>
          </w:p>
        </w:tc>
        <w:tc>
          <w:tcPr>
            <w:tcW w:w="1204" w:type="dxa"/>
            <w:shd w:val="clear" w:color="auto" w:fill="auto"/>
            <w:vAlign w:val="center"/>
          </w:tcPr>
          <w:p w14:paraId="03341F48" w14:textId="77777777" w:rsidR="006B00A6" w:rsidRDefault="006B00A6">
            <w:pPr>
              <w:widowControl/>
              <w:jc w:val="center"/>
              <w:rPr>
                <w:rFonts w:ascii="仿宋_GB2312" w:eastAsia="仿宋_GB2312" w:hAnsi="Times New Roman" w:cs="Times New Roman"/>
                <w:kern w:val="0"/>
                <w:sz w:val="20"/>
                <w:szCs w:val="20"/>
              </w:rPr>
            </w:pPr>
          </w:p>
        </w:tc>
      </w:tr>
      <w:tr w:rsidR="006B00A6" w14:paraId="4C2601F2" w14:textId="77777777">
        <w:trPr>
          <w:trHeight w:val="495"/>
          <w:jc w:val="center"/>
        </w:trPr>
        <w:tc>
          <w:tcPr>
            <w:tcW w:w="1414" w:type="dxa"/>
            <w:vMerge/>
            <w:shd w:val="clear" w:color="auto" w:fill="auto"/>
            <w:vAlign w:val="center"/>
          </w:tcPr>
          <w:p w14:paraId="0C6FF688" w14:textId="77777777" w:rsidR="006B00A6" w:rsidRDefault="006B00A6">
            <w:pPr>
              <w:widowControl/>
              <w:jc w:val="center"/>
              <w:rPr>
                <w:rFonts w:ascii="仿宋_GB2312" w:eastAsia="仿宋_GB2312" w:hAnsi="宋体" w:cs="宋体"/>
                <w:color w:val="000000"/>
                <w:kern w:val="0"/>
                <w:sz w:val="20"/>
                <w:szCs w:val="20"/>
              </w:rPr>
            </w:pPr>
          </w:p>
        </w:tc>
        <w:tc>
          <w:tcPr>
            <w:tcW w:w="730" w:type="dxa"/>
            <w:shd w:val="clear" w:color="auto" w:fill="auto"/>
            <w:noWrap/>
            <w:vAlign w:val="center"/>
          </w:tcPr>
          <w:p w14:paraId="3E51866F"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w:t>
            </w:r>
          </w:p>
        </w:tc>
        <w:tc>
          <w:tcPr>
            <w:tcW w:w="1400" w:type="dxa"/>
            <w:shd w:val="clear" w:color="auto" w:fill="auto"/>
            <w:vAlign w:val="center"/>
          </w:tcPr>
          <w:p w14:paraId="589F1E88" w14:textId="77777777" w:rsidR="006B00A6" w:rsidRDefault="006B00A6">
            <w:pPr>
              <w:widowControl/>
              <w:jc w:val="center"/>
              <w:rPr>
                <w:rFonts w:ascii="仿宋_GB2312" w:eastAsia="仿宋_GB2312" w:hAnsi="Times New Roman" w:cs="Times New Roman"/>
                <w:kern w:val="0"/>
                <w:sz w:val="20"/>
                <w:szCs w:val="20"/>
              </w:rPr>
            </w:pPr>
          </w:p>
        </w:tc>
        <w:tc>
          <w:tcPr>
            <w:tcW w:w="2760" w:type="dxa"/>
            <w:shd w:val="clear" w:color="auto" w:fill="auto"/>
            <w:vAlign w:val="center"/>
          </w:tcPr>
          <w:p w14:paraId="6B631B06" w14:textId="77777777" w:rsidR="006B00A6" w:rsidRDefault="006B00A6">
            <w:pPr>
              <w:widowControl/>
              <w:jc w:val="center"/>
              <w:rPr>
                <w:rFonts w:ascii="仿宋_GB2312" w:eastAsia="仿宋_GB2312" w:hAnsi="Times New Roman" w:cs="Times New Roman"/>
                <w:kern w:val="0"/>
                <w:sz w:val="20"/>
                <w:szCs w:val="20"/>
              </w:rPr>
            </w:pPr>
          </w:p>
        </w:tc>
        <w:tc>
          <w:tcPr>
            <w:tcW w:w="1800" w:type="dxa"/>
            <w:shd w:val="clear" w:color="auto" w:fill="auto"/>
            <w:vAlign w:val="center"/>
          </w:tcPr>
          <w:p w14:paraId="5410AA4B" w14:textId="77777777" w:rsidR="006B00A6" w:rsidRDefault="006B00A6">
            <w:pPr>
              <w:widowControl/>
              <w:jc w:val="center"/>
              <w:rPr>
                <w:rFonts w:ascii="仿宋_GB2312" w:eastAsia="仿宋_GB2312" w:hAnsi="Times New Roman" w:cs="Times New Roman"/>
                <w:kern w:val="0"/>
                <w:sz w:val="20"/>
                <w:szCs w:val="20"/>
              </w:rPr>
            </w:pPr>
          </w:p>
        </w:tc>
        <w:tc>
          <w:tcPr>
            <w:tcW w:w="1305" w:type="dxa"/>
            <w:shd w:val="clear" w:color="auto" w:fill="auto"/>
            <w:vAlign w:val="center"/>
          </w:tcPr>
          <w:p w14:paraId="1E61D57E" w14:textId="77777777" w:rsidR="006B00A6" w:rsidRDefault="006B00A6">
            <w:pPr>
              <w:widowControl/>
              <w:jc w:val="center"/>
              <w:rPr>
                <w:rFonts w:ascii="仿宋_GB2312" w:eastAsia="仿宋_GB2312" w:hAnsi="Times New Roman" w:cs="Times New Roman"/>
                <w:kern w:val="0"/>
                <w:sz w:val="20"/>
                <w:szCs w:val="20"/>
              </w:rPr>
            </w:pPr>
          </w:p>
        </w:tc>
        <w:tc>
          <w:tcPr>
            <w:tcW w:w="2035" w:type="dxa"/>
            <w:shd w:val="clear" w:color="auto" w:fill="auto"/>
            <w:vAlign w:val="center"/>
          </w:tcPr>
          <w:p w14:paraId="2A47F8E0" w14:textId="77777777" w:rsidR="006B00A6" w:rsidRDefault="006B00A6">
            <w:pPr>
              <w:widowControl/>
              <w:jc w:val="center"/>
              <w:rPr>
                <w:rFonts w:ascii="仿宋_GB2312" w:eastAsia="仿宋_GB2312" w:hAnsi="Times New Roman" w:cs="Times New Roman"/>
                <w:kern w:val="0"/>
                <w:sz w:val="20"/>
                <w:szCs w:val="20"/>
              </w:rPr>
            </w:pPr>
          </w:p>
        </w:tc>
        <w:tc>
          <w:tcPr>
            <w:tcW w:w="1490" w:type="dxa"/>
            <w:shd w:val="clear" w:color="auto" w:fill="auto"/>
            <w:vAlign w:val="center"/>
          </w:tcPr>
          <w:p w14:paraId="26236266" w14:textId="77777777" w:rsidR="006B00A6" w:rsidRDefault="006B00A6">
            <w:pPr>
              <w:widowControl/>
              <w:jc w:val="center"/>
              <w:rPr>
                <w:rFonts w:ascii="仿宋_GB2312" w:eastAsia="仿宋_GB2312" w:hAnsi="Times New Roman" w:cs="Times New Roman"/>
                <w:kern w:val="0"/>
                <w:sz w:val="20"/>
                <w:szCs w:val="20"/>
              </w:rPr>
            </w:pPr>
          </w:p>
        </w:tc>
        <w:tc>
          <w:tcPr>
            <w:tcW w:w="1204" w:type="dxa"/>
            <w:shd w:val="clear" w:color="auto" w:fill="auto"/>
            <w:vAlign w:val="center"/>
          </w:tcPr>
          <w:p w14:paraId="36829F4C" w14:textId="77777777" w:rsidR="006B00A6" w:rsidRDefault="006B00A6">
            <w:pPr>
              <w:widowControl/>
              <w:jc w:val="center"/>
              <w:rPr>
                <w:rFonts w:ascii="仿宋_GB2312" w:eastAsia="仿宋_GB2312" w:hAnsi="Times New Roman" w:cs="Times New Roman"/>
                <w:kern w:val="0"/>
                <w:sz w:val="20"/>
                <w:szCs w:val="20"/>
              </w:rPr>
            </w:pPr>
          </w:p>
        </w:tc>
      </w:tr>
      <w:tr w:rsidR="006B00A6" w14:paraId="6E060D99" w14:textId="77777777">
        <w:trPr>
          <w:trHeight w:val="465"/>
          <w:jc w:val="center"/>
        </w:trPr>
        <w:tc>
          <w:tcPr>
            <w:tcW w:w="9409" w:type="dxa"/>
            <w:gridSpan w:val="6"/>
            <w:shd w:val="clear" w:color="auto" w:fill="auto"/>
            <w:vAlign w:val="center"/>
          </w:tcPr>
          <w:p w14:paraId="69258ADC"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固定人员合计</w:t>
            </w:r>
          </w:p>
        </w:tc>
        <w:tc>
          <w:tcPr>
            <w:tcW w:w="2035" w:type="dxa"/>
            <w:shd w:val="clear" w:color="auto" w:fill="auto"/>
            <w:noWrap/>
            <w:vAlign w:val="center"/>
          </w:tcPr>
          <w:p w14:paraId="604D13FA" w14:textId="77777777" w:rsidR="006B00A6" w:rsidRDefault="006B00A6">
            <w:pPr>
              <w:widowControl/>
              <w:jc w:val="center"/>
              <w:rPr>
                <w:rFonts w:ascii="仿宋_GB2312" w:eastAsia="仿宋_GB2312" w:hAnsi="宋体" w:cs="宋体"/>
                <w:color w:val="000000"/>
                <w:kern w:val="0"/>
                <w:sz w:val="20"/>
                <w:szCs w:val="20"/>
              </w:rPr>
            </w:pPr>
          </w:p>
        </w:tc>
        <w:tc>
          <w:tcPr>
            <w:tcW w:w="1490" w:type="dxa"/>
            <w:shd w:val="clear" w:color="auto" w:fill="auto"/>
            <w:vAlign w:val="center"/>
          </w:tcPr>
          <w:p w14:paraId="080459E8"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w:t>
            </w:r>
          </w:p>
        </w:tc>
        <w:tc>
          <w:tcPr>
            <w:tcW w:w="1204" w:type="dxa"/>
            <w:shd w:val="clear" w:color="auto" w:fill="auto"/>
            <w:vAlign w:val="center"/>
          </w:tcPr>
          <w:p w14:paraId="29F9C4F7"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w:t>
            </w:r>
          </w:p>
        </w:tc>
      </w:tr>
      <w:tr w:rsidR="006B00A6" w14:paraId="25845139" w14:textId="77777777">
        <w:trPr>
          <w:trHeight w:val="435"/>
          <w:jc w:val="center"/>
        </w:trPr>
        <w:tc>
          <w:tcPr>
            <w:tcW w:w="9409" w:type="dxa"/>
            <w:gridSpan w:val="6"/>
            <w:shd w:val="clear" w:color="auto" w:fill="auto"/>
            <w:vAlign w:val="center"/>
          </w:tcPr>
          <w:p w14:paraId="79448690"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流动人员或临时聘用人员合计</w:t>
            </w:r>
          </w:p>
        </w:tc>
        <w:tc>
          <w:tcPr>
            <w:tcW w:w="2035" w:type="dxa"/>
            <w:shd w:val="clear" w:color="auto" w:fill="auto"/>
            <w:noWrap/>
            <w:vAlign w:val="center"/>
          </w:tcPr>
          <w:p w14:paraId="54EB3660" w14:textId="77777777" w:rsidR="006B00A6" w:rsidRDefault="006B00A6">
            <w:pPr>
              <w:widowControl/>
              <w:jc w:val="center"/>
              <w:rPr>
                <w:rFonts w:ascii="仿宋_GB2312" w:eastAsia="仿宋_GB2312" w:hAnsi="宋体" w:cs="宋体"/>
                <w:color w:val="000000"/>
                <w:kern w:val="0"/>
                <w:sz w:val="20"/>
                <w:szCs w:val="20"/>
              </w:rPr>
            </w:pPr>
          </w:p>
        </w:tc>
        <w:tc>
          <w:tcPr>
            <w:tcW w:w="1490" w:type="dxa"/>
            <w:shd w:val="clear" w:color="auto" w:fill="auto"/>
            <w:vAlign w:val="center"/>
          </w:tcPr>
          <w:p w14:paraId="5E91E8A6"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w:t>
            </w:r>
          </w:p>
        </w:tc>
        <w:tc>
          <w:tcPr>
            <w:tcW w:w="1204" w:type="dxa"/>
            <w:shd w:val="clear" w:color="auto" w:fill="auto"/>
            <w:vAlign w:val="center"/>
          </w:tcPr>
          <w:p w14:paraId="1E97181A"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w:t>
            </w:r>
          </w:p>
        </w:tc>
      </w:tr>
      <w:tr w:rsidR="006B00A6" w14:paraId="52493B1D" w14:textId="77777777">
        <w:trPr>
          <w:trHeight w:val="435"/>
          <w:jc w:val="center"/>
        </w:trPr>
        <w:tc>
          <w:tcPr>
            <w:tcW w:w="9409" w:type="dxa"/>
            <w:gridSpan w:val="6"/>
            <w:shd w:val="clear" w:color="auto" w:fill="auto"/>
            <w:vAlign w:val="center"/>
          </w:tcPr>
          <w:p w14:paraId="602CBEE3"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累计</w:t>
            </w:r>
          </w:p>
        </w:tc>
        <w:tc>
          <w:tcPr>
            <w:tcW w:w="2035" w:type="dxa"/>
            <w:shd w:val="clear" w:color="auto" w:fill="auto"/>
            <w:noWrap/>
            <w:vAlign w:val="center"/>
          </w:tcPr>
          <w:p w14:paraId="2FA3F9BC" w14:textId="77777777" w:rsidR="006B00A6" w:rsidRDefault="006B00A6">
            <w:pPr>
              <w:widowControl/>
              <w:jc w:val="center"/>
              <w:rPr>
                <w:rFonts w:ascii="仿宋_GB2312" w:eastAsia="仿宋_GB2312" w:hAnsi="宋体" w:cs="宋体"/>
                <w:color w:val="000000"/>
                <w:kern w:val="0"/>
                <w:sz w:val="20"/>
                <w:szCs w:val="20"/>
              </w:rPr>
            </w:pPr>
          </w:p>
        </w:tc>
        <w:tc>
          <w:tcPr>
            <w:tcW w:w="1490" w:type="dxa"/>
            <w:shd w:val="clear" w:color="auto" w:fill="auto"/>
            <w:vAlign w:val="center"/>
          </w:tcPr>
          <w:p w14:paraId="40B07105"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w:t>
            </w:r>
          </w:p>
        </w:tc>
        <w:tc>
          <w:tcPr>
            <w:tcW w:w="1204" w:type="dxa"/>
            <w:shd w:val="clear" w:color="auto" w:fill="auto"/>
            <w:vAlign w:val="center"/>
          </w:tcPr>
          <w:p w14:paraId="4BECB0D8" w14:textId="77777777" w:rsidR="006B00A6" w:rsidRDefault="0063097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w:t>
            </w:r>
          </w:p>
        </w:tc>
      </w:tr>
      <w:tr w:rsidR="006B00A6" w14:paraId="35A5E3A9" w14:textId="77777777">
        <w:trPr>
          <w:trHeight w:val="435"/>
          <w:jc w:val="center"/>
        </w:trPr>
        <w:tc>
          <w:tcPr>
            <w:tcW w:w="14138" w:type="dxa"/>
            <w:gridSpan w:val="9"/>
            <w:shd w:val="clear" w:color="auto" w:fill="auto"/>
            <w:vAlign w:val="center"/>
          </w:tcPr>
          <w:p w14:paraId="5E6DAFE9" w14:textId="77777777" w:rsidR="006B00A6" w:rsidRDefault="0063097C">
            <w:pPr>
              <w:widowControl/>
              <w:ind w:left="400" w:hangingChars="200" w:hanging="400"/>
              <w:jc w:val="left"/>
              <w:rPr>
                <w:rFonts w:ascii="楷体_GB2312" w:eastAsia="楷体_GB2312" w:hAnsi="宋体" w:cs="宋体"/>
                <w:color w:val="000000"/>
                <w:kern w:val="0"/>
                <w:sz w:val="20"/>
                <w:szCs w:val="20"/>
              </w:rPr>
            </w:pPr>
            <w:r>
              <w:rPr>
                <w:rFonts w:ascii="楷体_GB2312" w:eastAsia="楷体_GB2312" w:hAnsi="宋体" w:cs="宋体" w:hint="eastAsia"/>
                <w:color w:val="000000"/>
                <w:kern w:val="0"/>
                <w:sz w:val="20"/>
                <w:szCs w:val="20"/>
              </w:rPr>
              <w:t>注：1.职称分类：A、正高级 B、副高级 C、中级 D、初级 E、其他；</w:t>
            </w:r>
          </w:p>
          <w:p w14:paraId="31025875" w14:textId="77777777" w:rsidR="006B00A6" w:rsidRDefault="0063097C">
            <w:pPr>
              <w:widowControl/>
              <w:ind w:leftChars="190" w:left="399"/>
              <w:jc w:val="left"/>
              <w:rPr>
                <w:rFonts w:ascii="楷体_GB2312" w:eastAsia="楷体_GB2312" w:hAnsi="宋体" w:cs="宋体"/>
                <w:color w:val="000000"/>
                <w:kern w:val="0"/>
                <w:sz w:val="20"/>
                <w:szCs w:val="20"/>
              </w:rPr>
            </w:pPr>
            <w:r>
              <w:rPr>
                <w:rFonts w:ascii="楷体_GB2312" w:eastAsia="楷体_GB2312" w:hAnsi="宋体" w:cs="宋体" w:hint="eastAsia"/>
                <w:color w:val="000000"/>
                <w:kern w:val="0"/>
                <w:sz w:val="20"/>
                <w:szCs w:val="20"/>
              </w:rPr>
              <w:t>2.人员分类代码：A、项目负责人 B、项目骨干 C、其他研究人员；</w:t>
            </w:r>
          </w:p>
          <w:p w14:paraId="4208600A" w14:textId="77777777" w:rsidR="006B00A6" w:rsidRDefault="0063097C">
            <w:pPr>
              <w:widowControl/>
              <w:ind w:leftChars="190" w:left="399"/>
              <w:jc w:val="left"/>
              <w:rPr>
                <w:rFonts w:ascii="楷体_GB2312" w:eastAsia="楷体_GB2312" w:hAnsi="宋体" w:cs="宋体"/>
                <w:color w:val="000000"/>
                <w:kern w:val="0"/>
                <w:sz w:val="20"/>
                <w:szCs w:val="20"/>
              </w:rPr>
            </w:pPr>
            <w:r>
              <w:rPr>
                <w:rFonts w:ascii="楷体_GB2312" w:eastAsia="楷体_GB2312" w:hAnsi="宋体" w:cs="宋体" w:hint="eastAsia"/>
                <w:color w:val="000000"/>
                <w:kern w:val="0"/>
                <w:sz w:val="20"/>
                <w:szCs w:val="20"/>
              </w:rPr>
              <w:t>3.是否有工资性收入：Y、是 N、否；</w:t>
            </w:r>
          </w:p>
          <w:p w14:paraId="565929D0" w14:textId="77777777" w:rsidR="006B00A6" w:rsidRDefault="0063097C">
            <w:pPr>
              <w:widowControl/>
              <w:ind w:leftChars="190" w:left="399"/>
              <w:rPr>
                <w:rFonts w:ascii="仿宋_GB2312" w:eastAsia="仿宋_GB2312" w:hAnsi="宋体" w:cs="宋体"/>
                <w:color w:val="000000"/>
                <w:kern w:val="0"/>
                <w:sz w:val="20"/>
                <w:szCs w:val="20"/>
              </w:rPr>
            </w:pPr>
            <w:r>
              <w:rPr>
                <w:rFonts w:ascii="楷体_GB2312" w:eastAsia="楷体_GB2312" w:hAnsi="宋体" w:cs="宋体" w:hint="eastAsia"/>
                <w:color w:val="000000"/>
                <w:kern w:val="0"/>
                <w:sz w:val="20"/>
                <w:szCs w:val="20"/>
              </w:rPr>
              <w:t>4.项目固定研究人员需填写人员明细。</w:t>
            </w:r>
          </w:p>
        </w:tc>
      </w:tr>
    </w:tbl>
    <w:p w14:paraId="381B8EBB" w14:textId="77777777" w:rsidR="006B00A6" w:rsidRDefault="006B00A6">
      <w:pPr>
        <w:jc w:val="center"/>
        <w:rPr>
          <w:rFonts w:ascii="黑体" w:eastAsia="黑体" w:hAnsi="黑体" w:cs="Times New Roman"/>
          <w:sz w:val="36"/>
          <w:szCs w:val="36"/>
        </w:rPr>
        <w:sectPr w:rsidR="006B00A6">
          <w:pgSz w:w="16838" w:h="11906" w:orient="landscape"/>
          <w:pgMar w:top="1800" w:right="1440" w:bottom="1800" w:left="1440" w:header="851" w:footer="992" w:gutter="0"/>
          <w:cols w:space="425"/>
          <w:docGrid w:type="lines" w:linePitch="312"/>
        </w:sectPr>
      </w:pPr>
    </w:p>
    <w:p w14:paraId="143F6897" w14:textId="77777777" w:rsidR="006B00A6" w:rsidRDefault="0063097C">
      <w:pPr>
        <w:jc w:val="center"/>
        <w:rPr>
          <w:rFonts w:ascii="黑体" w:eastAsia="黑体" w:hAnsi="黑体" w:cs="Times New Roman"/>
          <w:sz w:val="36"/>
          <w:szCs w:val="36"/>
        </w:rPr>
      </w:pPr>
      <w:r>
        <w:rPr>
          <w:rFonts w:ascii="等线" w:eastAsia="等线" w:hAnsi="等线" w:cs="Times New Roman"/>
          <w:noProof/>
          <w:sz w:val="36"/>
          <w:szCs w:val="22"/>
        </w:rPr>
        <w:lastRenderedPageBreak/>
        <mc:AlternateContent>
          <mc:Choice Requires="wps">
            <w:drawing>
              <wp:anchor distT="0" distB="0" distL="114300" distR="114300" simplePos="0" relativeHeight="251662336" behindDoc="0" locked="0" layoutInCell="1" allowOverlap="1" wp14:anchorId="4447B8E7" wp14:editId="0E8D505C">
                <wp:simplePos x="0" y="0"/>
                <wp:positionH relativeFrom="column">
                  <wp:posOffset>-459740</wp:posOffset>
                </wp:positionH>
                <wp:positionV relativeFrom="paragraph">
                  <wp:posOffset>-419735</wp:posOffset>
                </wp:positionV>
                <wp:extent cx="670560" cy="368935"/>
                <wp:effectExtent l="0" t="0" r="15240" b="12065"/>
                <wp:wrapNone/>
                <wp:docPr id="4" name="文本框 4"/>
                <wp:cNvGraphicFramePr/>
                <a:graphic xmlns:a="http://schemas.openxmlformats.org/drawingml/2006/main">
                  <a:graphicData uri="http://schemas.microsoft.com/office/word/2010/wordprocessingShape">
                    <wps:wsp>
                      <wps:cNvSpPr txBox="1"/>
                      <wps:spPr>
                        <a:xfrm>
                          <a:off x="0" y="0"/>
                          <a:ext cx="670560" cy="368935"/>
                        </a:xfrm>
                        <a:prstGeom prst="rect">
                          <a:avLst/>
                        </a:prstGeom>
                        <a:solidFill>
                          <a:sysClr val="window" lastClr="FFFFFF"/>
                        </a:solidFill>
                        <a:ln w="6350">
                          <a:noFill/>
                        </a:ln>
                        <a:effectLst/>
                      </wps:spPr>
                      <wps:txbx>
                        <w:txbxContent>
                          <w:p w14:paraId="0AD79C72" w14:textId="77777777" w:rsidR="006B00A6" w:rsidRDefault="0063097C">
                            <w:pPr>
                              <w:rPr>
                                <w:rFonts w:ascii="黑体" w:eastAsia="黑体" w:hAnsi="黑体" w:cs="黑体"/>
                                <w:sz w:val="28"/>
                                <w:szCs w:val="28"/>
                              </w:rPr>
                            </w:pPr>
                            <w:r>
                              <w:rPr>
                                <w:rFonts w:ascii="黑体" w:eastAsia="黑体" w:hAnsi="黑体" w:cs="黑体" w:hint="eastAsia"/>
                                <w:sz w:val="28"/>
                                <w:szCs w:val="28"/>
                              </w:rPr>
                              <w:t>表3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36.2pt;margin-top:-33.05pt;height:29.05pt;width:52.8pt;z-index:251662336;mso-width-relative:page;mso-height-relative:page;" fillcolor="#FFFFFF" filled="t" stroked="f" coordsize="21600,21600" o:gfxdata="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">
                <v:fill on="t" focussize="0,0"/>
                <v:stroke on="f" weight="0.5pt"/>
                <v:imagedata o:title=""/>
                <o:lock v:ext="edit" aspectratio="f"/>
                <v:textbox>
                  <w:txbxContent>
                    <w:p>
                      <w:pPr>
                        <w:rPr>
                          <w:rFonts w:ascii="黑体" w:hAnsi="黑体" w:eastAsia="黑体" w:cs="黑体"/>
                          <w:sz w:val="28"/>
                          <w:szCs w:val="28"/>
                        </w:rPr>
                      </w:pPr>
                      <w:r>
                        <w:rPr>
                          <w:rFonts w:hint="eastAsia" w:ascii="黑体" w:hAnsi="黑体" w:eastAsia="黑体" w:cs="黑体"/>
                          <w:sz w:val="28"/>
                          <w:szCs w:val="28"/>
                        </w:rPr>
                        <w:t>表3</w:t>
                      </w:r>
                    </w:p>
                  </w:txbxContent>
                </v:textbox>
              </v:shape>
            </w:pict>
          </mc:Fallback>
        </mc:AlternateContent>
      </w:r>
      <w:r>
        <w:rPr>
          <w:rFonts w:ascii="黑体" w:eastAsia="黑体" w:hAnsi="黑体" w:cs="Times New Roman" w:hint="eastAsia"/>
          <w:sz w:val="36"/>
          <w:szCs w:val="36"/>
        </w:rPr>
        <w:t>项目预算表</w:t>
      </w:r>
    </w:p>
    <w:p w14:paraId="5F9C155C" w14:textId="77777777" w:rsidR="006B00A6" w:rsidRDefault="0063097C">
      <w:pPr>
        <w:widowControl/>
        <w:jc w:val="left"/>
        <w:textAlignment w:val="center"/>
        <w:rPr>
          <w:rFonts w:ascii="仿宋_GB2312" w:eastAsia="仿宋_GB2312" w:hAnsi="宋体" w:cs="宋体"/>
          <w:color w:val="000000"/>
          <w:kern w:val="0"/>
          <w:sz w:val="20"/>
          <w:szCs w:val="20"/>
          <w:lang w:bidi="ar"/>
        </w:rPr>
      </w:pPr>
      <w:r>
        <w:rPr>
          <w:rFonts w:ascii="仿宋_GB2312" w:eastAsia="仿宋_GB2312" w:hAnsi="宋体" w:cs="宋体" w:hint="eastAsia"/>
          <w:color w:val="000000"/>
          <w:kern w:val="0"/>
          <w:sz w:val="20"/>
          <w:szCs w:val="20"/>
          <w:lang w:bidi="ar"/>
        </w:rPr>
        <w:t>项目名称：                                                              单位：万元</w:t>
      </w:r>
    </w:p>
    <w:tbl>
      <w:tblPr>
        <w:tblW w:w="94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04"/>
        <w:gridCol w:w="3308"/>
        <w:gridCol w:w="1536"/>
        <w:gridCol w:w="1356"/>
        <w:gridCol w:w="1440"/>
        <w:gridCol w:w="1265"/>
      </w:tblGrid>
      <w:tr w:rsidR="006B00A6" w14:paraId="55270A9D" w14:textId="77777777">
        <w:trPr>
          <w:trHeight w:val="588"/>
          <w:jc w:val="center"/>
        </w:trPr>
        <w:tc>
          <w:tcPr>
            <w:tcW w:w="504" w:type="dxa"/>
            <w:vMerge w:val="restart"/>
            <w:shd w:val="clear" w:color="auto" w:fill="auto"/>
            <w:vAlign w:val="center"/>
          </w:tcPr>
          <w:p w14:paraId="01EC6695" w14:textId="77777777" w:rsidR="006B00A6" w:rsidRDefault="0063097C">
            <w:pPr>
              <w:widowControl/>
              <w:jc w:val="center"/>
              <w:textAlignment w:val="center"/>
              <w:rPr>
                <w:rFonts w:ascii="仿宋_GB2312" w:eastAsia="仿宋_GB2312" w:hAnsi="Times New Roman" w:cs="Times New Roman"/>
                <w:color w:val="000000"/>
                <w:sz w:val="20"/>
                <w:szCs w:val="20"/>
              </w:rPr>
            </w:pPr>
            <w:r>
              <w:rPr>
                <w:rFonts w:ascii="仿宋_GB2312" w:eastAsia="仿宋_GB2312" w:hAnsi="宋体" w:cs="宋体" w:hint="eastAsia"/>
                <w:color w:val="000000"/>
                <w:sz w:val="20"/>
                <w:szCs w:val="20"/>
                <w:lang w:bidi="ar"/>
              </w:rPr>
              <w:t>序号</w:t>
            </w:r>
          </w:p>
        </w:tc>
        <w:tc>
          <w:tcPr>
            <w:tcW w:w="3308" w:type="dxa"/>
            <w:vMerge w:val="restart"/>
            <w:shd w:val="clear" w:color="auto" w:fill="auto"/>
            <w:vAlign w:val="center"/>
          </w:tcPr>
          <w:p w14:paraId="652814C7" w14:textId="77777777" w:rsidR="006B00A6" w:rsidRDefault="0063097C">
            <w:pPr>
              <w:widowControl/>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预算科目名称</w:t>
            </w:r>
          </w:p>
        </w:tc>
        <w:tc>
          <w:tcPr>
            <w:tcW w:w="1536" w:type="dxa"/>
            <w:vMerge w:val="restart"/>
            <w:shd w:val="clear" w:color="auto" w:fill="auto"/>
            <w:vAlign w:val="center"/>
          </w:tcPr>
          <w:p w14:paraId="4DB20E68" w14:textId="77777777" w:rsidR="006B00A6" w:rsidRDefault="0063097C">
            <w:pPr>
              <w:widowControl/>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项目总经费</w:t>
            </w:r>
          </w:p>
        </w:tc>
        <w:tc>
          <w:tcPr>
            <w:tcW w:w="2796" w:type="dxa"/>
            <w:gridSpan w:val="2"/>
            <w:shd w:val="clear" w:color="auto" w:fill="auto"/>
            <w:noWrap/>
            <w:vAlign w:val="center"/>
          </w:tcPr>
          <w:p w14:paraId="42DF7CC7" w14:textId="77777777" w:rsidR="006B00A6" w:rsidRDefault="0063097C">
            <w:pPr>
              <w:widowControl/>
              <w:jc w:val="center"/>
              <w:textAlignment w:val="center"/>
              <w:rPr>
                <w:rFonts w:ascii="仿宋_GB2312" w:eastAsia="仿宋_GB2312" w:hAnsi="Times New Roman" w:cs="Times New Roman"/>
                <w:color w:val="000000"/>
                <w:sz w:val="20"/>
                <w:szCs w:val="20"/>
              </w:rPr>
            </w:pPr>
            <w:r>
              <w:rPr>
                <w:rFonts w:ascii="仿宋_GB2312" w:eastAsia="仿宋_GB2312" w:hAnsi="宋体" w:cs="宋体" w:hint="eastAsia"/>
                <w:color w:val="000000"/>
                <w:sz w:val="20"/>
                <w:szCs w:val="20"/>
                <w:lang w:bidi="ar"/>
              </w:rPr>
              <w:t>项目年度经费</w:t>
            </w:r>
          </w:p>
        </w:tc>
        <w:tc>
          <w:tcPr>
            <w:tcW w:w="1265" w:type="dxa"/>
            <w:vMerge w:val="restart"/>
            <w:shd w:val="clear" w:color="auto" w:fill="auto"/>
            <w:noWrap/>
            <w:vAlign w:val="center"/>
          </w:tcPr>
          <w:p w14:paraId="12C2C5B2" w14:textId="77777777" w:rsidR="006B00A6" w:rsidRDefault="0063097C">
            <w:pPr>
              <w:widowControl/>
              <w:jc w:val="center"/>
              <w:textAlignment w:val="center"/>
              <w:rPr>
                <w:rFonts w:ascii="仿宋_GB2312" w:eastAsia="仿宋_GB2312" w:hAnsi="Times New Roman" w:cs="Times New Roman"/>
                <w:color w:val="000000"/>
                <w:sz w:val="20"/>
                <w:szCs w:val="20"/>
              </w:rPr>
            </w:pPr>
            <w:r>
              <w:rPr>
                <w:rFonts w:ascii="仿宋_GB2312" w:eastAsia="仿宋_GB2312" w:hAnsi="宋体" w:cs="宋体" w:hint="eastAsia"/>
                <w:color w:val="000000"/>
                <w:sz w:val="20"/>
                <w:szCs w:val="20"/>
                <w:lang w:bidi="ar"/>
              </w:rPr>
              <w:t>备注</w:t>
            </w:r>
          </w:p>
        </w:tc>
      </w:tr>
      <w:tr w:rsidR="006B00A6" w14:paraId="615DBB4A" w14:textId="77777777">
        <w:trPr>
          <w:trHeight w:val="555"/>
          <w:jc w:val="center"/>
        </w:trPr>
        <w:tc>
          <w:tcPr>
            <w:tcW w:w="504" w:type="dxa"/>
            <w:vMerge/>
            <w:shd w:val="clear" w:color="auto" w:fill="auto"/>
            <w:vAlign w:val="center"/>
          </w:tcPr>
          <w:p w14:paraId="55CF17C7" w14:textId="77777777" w:rsidR="006B00A6" w:rsidRDefault="006B00A6">
            <w:pPr>
              <w:jc w:val="center"/>
              <w:rPr>
                <w:rFonts w:ascii="仿宋_GB2312" w:eastAsia="仿宋_GB2312" w:hAnsi="Times New Roman" w:cs="Times New Roman"/>
                <w:color w:val="000000"/>
                <w:sz w:val="20"/>
                <w:szCs w:val="20"/>
              </w:rPr>
            </w:pPr>
          </w:p>
        </w:tc>
        <w:tc>
          <w:tcPr>
            <w:tcW w:w="3308" w:type="dxa"/>
            <w:vMerge/>
            <w:shd w:val="clear" w:color="auto" w:fill="auto"/>
            <w:vAlign w:val="center"/>
          </w:tcPr>
          <w:p w14:paraId="04D018F8" w14:textId="77777777" w:rsidR="006B00A6" w:rsidRDefault="006B00A6">
            <w:pPr>
              <w:jc w:val="center"/>
              <w:rPr>
                <w:rFonts w:ascii="仿宋_GB2312" w:eastAsia="仿宋_GB2312" w:hAnsi="宋体" w:cs="宋体"/>
                <w:color w:val="000000"/>
                <w:sz w:val="20"/>
                <w:szCs w:val="20"/>
              </w:rPr>
            </w:pPr>
          </w:p>
        </w:tc>
        <w:tc>
          <w:tcPr>
            <w:tcW w:w="1536" w:type="dxa"/>
            <w:vMerge/>
            <w:shd w:val="clear" w:color="auto" w:fill="auto"/>
            <w:vAlign w:val="center"/>
          </w:tcPr>
          <w:p w14:paraId="3E5A963F" w14:textId="77777777" w:rsidR="006B00A6" w:rsidRDefault="006B00A6">
            <w:pPr>
              <w:jc w:val="center"/>
              <w:rPr>
                <w:rFonts w:ascii="仿宋_GB2312" w:eastAsia="仿宋_GB2312" w:hAnsi="宋体" w:cs="宋体"/>
                <w:color w:val="000000"/>
                <w:sz w:val="20"/>
                <w:szCs w:val="20"/>
              </w:rPr>
            </w:pPr>
          </w:p>
        </w:tc>
        <w:tc>
          <w:tcPr>
            <w:tcW w:w="1356" w:type="dxa"/>
            <w:shd w:val="clear" w:color="auto" w:fill="auto"/>
            <w:noWrap/>
            <w:vAlign w:val="center"/>
          </w:tcPr>
          <w:p w14:paraId="3442B28C" w14:textId="77777777" w:rsidR="006B00A6" w:rsidRDefault="0063097C">
            <w:pPr>
              <w:widowControl/>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2025年度</w:t>
            </w:r>
          </w:p>
        </w:tc>
        <w:tc>
          <w:tcPr>
            <w:tcW w:w="1440" w:type="dxa"/>
            <w:shd w:val="clear" w:color="auto" w:fill="auto"/>
            <w:noWrap/>
            <w:vAlign w:val="center"/>
          </w:tcPr>
          <w:p w14:paraId="7DC87F85" w14:textId="77777777" w:rsidR="006B00A6" w:rsidRDefault="0063097C">
            <w:pPr>
              <w:widowControl/>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2026年度</w:t>
            </w:r>
          </w:p>
        </w:tc>
        <w:tc>
          <w:tcPr>
            <w:tcW w:w="1265" w:type="dxa"/>
            <w:vMerge/>
            <w:shd w:val="clear" w:color="auto" w:fill="auto"/>
            <w:noWrap/>
            <w:vAlign w:val="center"/>
          </w:tcPr>
          <w:p w14:paraId="0FD10948" w14:textId="77777777" w:rsidR="006B00A6" w:rsidRDefault="006B00A6">
            <w:pPr>
              <w:jc w:val="center"/>
              <w:rPr>
                <w:rFonts w:ascii="仿宋_GB2312" w:eastAsia="仿宋_GB2312" w:hAnsi="Times New Roman" w:cs="Times New Roman"/>
                <w:color w:val="000000"/>
                <w:sz w:val="20"/>
                <w:szCs w:val="20"/>
              </w:rPr>
            </w:pPr>
          </w:p>
        </w:tc>
      </w:tr>
      <w:tr w:rsidR="006B00A6" w14:paraId="4CB0F03B" w14:textId="77777777">
        <w:trPr>
          <w:trHeight w:val="438"/>
          <w:jc w:val="center"/>
        </w:trPr>
        <w:tc>
          <w:tcPr>
            <w:tcW w:w="504" w:type="dxa"/>
            <w:vMerge/>
            <w:shd w:val="clear" w:color="auto" w:fill="auto"/>
            <w:vAlign w:val="center"/>
          </w:tcPr>
          <w:p w14:paraId="63E6DF32" w14:textId="77777777" w:rsidR="006B00A6" w:rsidRDefault="006B00A6">
            <w:pPr>
              <w:jc w:val="center"/>
              <w:rPr>
                <w:rFonts w:ascii="仿宋_GB2312" w:eastAsia="仿宋_GB2312" w:hAnsi="Times New Roman" w:cs="Times New Roman"/>
                <w:color w:val="000000"/>
                <w:sz w:val="20"/>
                <w:szCs w:val="20"/>
              </w:rPr>
            </w:pPr>
          </w:p>
        </w:tc>
        <w:tc>
          <w:tcPr>
            <w:tcW w:w="3308" w:type="dxa"/>
            <w:vMerge/>
            <w:shd w:val="clear" w:color="auto" w:fill="auto"/>
            <w:vAlign w:val="center"/>
          </w:tcPr>
          <w:p w14:paraId="2B0D6EC9" w14:textId="77777777" w:rsidR="006B00A6" w:rsidRDefault="006B00A6">
            <w:pPr>
              <w:jc w:val="center"/>
              <w:rPr>
                <w:rFonts w:ascii="仿宋_GB2312" w:eastAsia="仿宋_GB2312" w:hAnsi="宋体" w:cs="宋体"/>
                <w:color w:val="000000"/>
                <w:sz w:val="20"/>
                <w:szCs w:val="20"/>
              </w:rPr>
            </w:pPr>
          </w:p>
        </w:tc>
        <w:tc>
          <w:tcPr>
            <w:tcW w:w="1536" w:type="dxa"/>
            <w:shd w:val="clear" w:color="auto" w:fill="auto"/>
            <w:vAlign w:val="center"/>
          </w:tcPr>
          <w:p w14:paraId="3D5FE4E5" w14:textId="77777777" w:rsidR="006B00A6" w:rsidRDefault="0063097C">
            <w:pPr>
              <w:widowControl/>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总计</w:t>
            </w:r>
          </w:p>
        </w:tc>
        <w:tc>
          <w:tcPr>
            <w:tcW w:w="1356" w:type="dxa"/>
            <w:shd w:val="clear" w:color="auto" w:fill="auto"/>
            <w:vAlign w:val="center"/>
          </w:tcPr>
          <w:p w14:paraId="22DCF0CC" w14:textId="77777777" w:rsidR="006B00A6" w:rsidRDefault="0063097C">
            <w:pPr>
              <w:widowControl/>
              <w:jc w:val="center"/>
              <w:textAlignment w:val="center"/>
              <w:rPr>
                <w:rFonts w:ascii="仿宋_GB2312" w:eastAsia="仿宋_GB2312" w:hAnsi="Times New Roman" w:cs="Times New Roman"/>
                <w:color w:val="000000"/>
                <w:sz w:val="20"/>
                <w:szCs w:val="20"/>
              </w:rPr>
            </w:pPr>
            <w:r>
              <w:rPr>
                <w:rFonts w:ascii="仿宋_GB2312" w:eastAsia="仿宋_GB2312" w:hAnsi="宋体" w:cs="宋体" w:hint="eastAsia"/>
                <w:color w:val="000000"/>
                <w:sz w:val="20"/>
                <w:szCs w:val="20"/>
                <w:lang w:bidi="ar"/>
              </w:rPr>
              <w:t>小计</w:t>
            </w:r>
          </w:p>
        </w:tc>
        <w:tc>
          <w:tcPr>
            <w:tcW w:w="1440" w:type="dxa"/>
            <w:shd w:val="clear" w:color="auto" w:fill="auto"/>
            <w:vAlign w:val="center"/>
          </w:tcPr>
          <w:p w14:paraId="110E8027" w14:textId="77777777" w:rsidR="006B00A6" w:rsidRDefault="0063097C">
            <w:pPr>
              <w:widowControl/>
              <w:jc w:val="center"/>
              <w:textAlignment w:val="center"/>
              <w:rPr>
                <w:rFonts w:ascii="仿宋_GB2312" w:eastAsia="仿宋_GB2312" w:hAnsi="Times New Roman" w:cs="Times New Roman"/>
                <w:color w:val="000000"/>
                <w:sz w:val="20"/>
                <w:szCs w:val="20"/>
              </w:rPr>
            </w:pPr>
            <w:r>
              <w:rPr>
                <w:rFonts w:ascii="仿宋_GB2312" w:eastAsia="仿宋_GB2312" w:hAnsi="宋体" w:cs="宋体" w:hint="eastAsia"/>
                <w:color w:val="000000"/>
                <w:sz w:val="20"/>
                <w:szCs w:val="20"/>
                <w:lang w:bidi="ar"/>
              </w:rPr>
              <w:t>小计</w:t>
            </w:r>
          </w:p>
        </w:tc>
        <w:tc>
          <w:tcPr>
            <w:tcW w:w="1265" w:type="dxa"/>
            <w:shd w:val="clear" w:color="auto" w:fill="auto"/>
            <w:noWrap/>
            <w:vAlign w:val="bottom"/>
          </w:tcPr>
          <w:p w14:paraId="74571AED" w14:textId="77777777" w:rsidR="006B00A6" w:rsidRDefault="006B00A6">
            <w:pPr>
              <w:rPr>
                <w:rFonts w:ascii="仿宋_GB2312" w:eastAsia="仿宋_GB2312" w:hAnsi="Times New Roman" w:cs="Times New Roman"/>
                <w:color w:val="000000"/>
                <w:sz w:val="20"/>
                <w:szCs w:val="20"/>
              </w:rPr>
            </w:pPr>
          </w:p>
        </w:tc>
      </w:tr>
      <w:tr w:rsidR="006B00A6" w14:paraId="7229EE68" w14:textId="77777777">
        <w:trPr>
          <w:trHeight w:val="454"/>
          <w:jc w:val="center"/>
        </w:trPr>
        <w:tc>
          <w:tcPr>
            <w:tcW w:w="504" w:type="dxa"/>
            <w:shd w:val="clear" w:color="auto" w:fill="auto"/>
            <w:vAlign w:val="center"/>
          </w:tcPr>
          <w:p w14:paraId="3AFCE445" w14:textId="77777777" w:rsidR="006B00A6" w:rsidRDefault="0063097C">
            <w:pPr>
              <w:widowControl/>
              <w:jc w:val="center"/>
              <w:textAlignment w:val="center"/>
              <w:rPr>
                <w:rFonts w:ascii="仿宋_GB2312" w:eastAsia="仿宋_GB2312" w:hAnsi="Times New Roman" w:cs="Times New Roman"/>
                <w:color w:val="000000"/>
                <w:sz w:val="20"/>
                <w:szCs w:val="20"/>
              </w:rPr>
            </w:pPr>
            <w:r>
              <w:rPr>
                <w:rFonts w:ascii="仿宋_GB2312" w:eastAsia="仿宋_GB2312" w:hAnsi="Times New Roman" w:cs="Times New Roman" w:hint="eastAsia"/>
                <w:color w:val="000000"/>
                <w:kern w:val="0"/>
                <w:sz w:val="20"/>
                <w:szCs w:val="20"/>
                <w:lang w:bidi="ar"/>
              </w:rPr>
              <w:t>1</w:t>
            </w:r>
          </w:p>
        </w:tc>
        <w:tc>
          <w:tcPr>
            <w:tcW w:w="3308" w:type="dxa"/>
            <w:shd w:val="clear" w:color="auto" w:fill="auto"/>
            <w:vAlign w:val="center"/>
          </w:tcPr>
          <w:p w14:paraId="12CE06EE" w14:textId="77777777" w:rsidR="006B00A6" w:rsidRDefault="0063097C">
            <w:pPr>
              <w:widowControl/>
              <w:jc w:val="left"/>
              <w:textAlignment w:val="center"/>
              <w:rPr>
                <w:rFonts w:ascii="仿宋_GB2312" w:eastAsia="仿宋_GB2312" w:hAnsi="宋体" w:cs="宋体"/>
                <w:color w:val="000000"/>
                <w:sz w:val="20"/>
                <w:szCs w:val="20"/>
              </w:rPr>
            </w:pPr>
            <w:r>
              <w:rPr>
                <w:rFonts w:ascii="仿宋_GB2312" w:eastAsia="仿宋_GB2312" w:hAnsi="宋体" w:cs="宋体" w:hint="eastAsia"/>
                <w:b/>
                <w:bCs/>
                <w:color w:val="000000"/>
                <w:kern w:val="0"/>
                <w:sz w:val="20"/>
                <w:szCs w:val="20"/>
                <w:lang w:bidi="ar"/>
              </w:rPr>
              <w:t>一、固定资产费</w:t>
            </w:r>
          </w:p>
        </w:tc>
        <w:tc>
          <w:tcPr>
            <w:tcW w:w="1536" w:type="dxa"/>
            <w:shd w:val="clear" w:color="auto" w:fill="auto"/>
            <w:vAlign w:val="center"/>
          </w:tcPr>
          <w:p w14:paraId="04ECA677" w14:textId="77777777" w:rsidR="006B00A6" w:rsidRDefault="006B00A6">
            <w:pPr>
              <w:jc w:val="right"/>
              <w:rPr>
                <w:rFonts w:ascii="仿宋_GB2312" w:eastAsia="仿宋_GB2312" w:hAnsi="Times New Roman" w:cs="Times New Roman"/>
                <w:color w:val="000000"/>
                <w:sz w:val="20"/>
                <w:szCs w:val="20"/>
              </w:rPr>
            </w:pPr>
          </w:p>
        </w:tc>
        <w:tc>
          <w:tcPr>
            <w:tcW w:w="1356" w:type="dxa"/>
            <w:shd w:val="clear" w:color="auto" w:fill="auto"/>
            <w:vAlign w:val="center"/>
          </w:tcPr>
          <w:p w14:paraId="05BADA15" w14:textId="77777777" w:rsidR="006B00A6" w:rsidRDefault="006B00A6">
            <w:pPr>
              <w:jc w:val="right"/>
              <w:rPr>
                <w:rFonts w:ascii="仿宋_GB2312" w:eastAsia="仿宋_GB2312" w:hAnsi="Times New Roman" w:cs="Times New Roman"/>
                <w:color w:val="000000"/>
                <w:sz w:val="20"/>
                <w:szCs w:val="20"/>
              </w:rPr>
            </w:pPr>
          </w:p>
        </w:tc>
        <w:tc>
          <w:tcPr>
            <w:tcW w:w="1440" w:type="dxa"/>
            <w:shd w:val="clear" w:color="auto" w:fill="auto"/>
            <w:vAlign w:val="center"/>
          </w:tcPr>
          <w:p w14:paraId="6C4D099B" w14:textId="77777777" w:rsidR="006B00A6" w:rsidRDefault="006B00A6">
            <w:pPr>
              <w:jc w:val="right"/>
              <w:rPr>
                <w:rFonts w:ascii="仿宋_GB2312" w:eastAsia="仿宋_GB2312" w:hAnsi="Times New Roman" w:cs="Times New Roman"/>
                <w:color w:val="000000"/>
                <w:sz w:val="20"/>
                <w:szCs w:val="20"/>
              </w:rPr>
            </w:pPr>
          </w:p>
        </w:tc>
        <w:tc>
          <w:tcPr>
            <w:tcW w:w="1265" w:type="dxa"/>
            <w:shd w:val="clear" w:color="auto" w:fill="auto"/>
            <w:noWrap/>
            <w:vAlign w:val="center"/>
          </w:tcPr>
          <w:p w14:paraId="62765F11" w14:textId="77777777" w:rsidR="006B00A6" w:rsidRDefault="006B00A6">
            <w:pPr>
              <w:jc w:val="right"/>
              <w:rPr>
                <w:rFonts w:ascii="仿宋_GB2312" w:eastAsia="仿宋_GB2312" w:hAnsi="Times New Roman" w:cs="Times New Roman"/>
                <w:color w:val="000000"/>
                <w:sz w:val="20"/>
                <w:szCs w:val="20"/>
              </w:rPr>
            </w:pPr>
          </w:p>
        </w:tc>
      </w:tr>
      <w:tr w:rsidR="006B00A6" w14:paraId="67C6F8C5" w14:textId="77777777">
        <w:trPr>
          <w:trHeight w:val="454"/>
          <w:jc w:val="center"/>
        </w:trPr>
        <w:tc>
          <w:tcPr>
            <w:tcW w:w="504" w:type="dxa"/>
            <w:shd w:val="clear" w:color="auto" w:fill="auto"/>
            <w:vAlign w:val="center"/>
          </w:tcPr>
          <w:p w14:paraId="4DAC06D0" w14:textId="77777777" w:rsidR="006B00A6" w:rsidRDefault="0063097C">
            <w:pPr>
              <w:widowControl/>
              <w:jc w:val="center"/>
              <w:textAlignment w:val="center"/>
              <w:rPr>
                <w:rFonts w:ascii="仿宋_GB2312" w:eastAsia="仿宋_GB2312" w:hAnsi="Times New Roman" w:cs="Times New Roman"/>
                <w:color w:val="000000"/>
                <w:sz w:val="20"/>
                <w:szCs w:val="20"/>
              </w:rPr>
            </w:pPr>
            <w:r>
              <w:rPr>
                <w:rFonts w:ascii="仿宋_GB2312" w:eastAsia="仿宋_GB2312" w:hAnsi="Times New Roman" w:cs="Times New Roman" w:hint="eastAsia"/>
                <w:color w:val="000000"/>
                <w:kern w:val="0"/>
                <w:sz w:val="20"/>
                <w:szCs w:val="20"/>
                <w:lang w:bidi="ar"/>
              </w:rPr>
              <w:t>2</w:t>
            </w:r>
          </w:p>
        </w:tc>
        <w:tc>
          <w:tcPr>
            <w:tcW w:w="3308" w:type="dxa"/>
            <w:shd w:val="clear" w:color="auto" w:fill="auto"/>
            <w:vAlign w:val="center"/>
          </w:tcPr>
          <w:p w14:paraId="5B8E3D4A" w14:textId="77777777" w:rsidR="006B00A6" w:rsidRDefault="0063097C">
            <w:pPr>
              <w:widowControl/>
              <w:jc w:val="left"/>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1、软硬件设备及工器具购置费</w:t>
            </w:r>
          </w:p>
        </w:tc>
        <w:tc>
          <w:tcPr>
            <w:tcW w:w="1536" w:type="dxa"/>
            <w:shd w:val="clear" w:color="auto" w:fill="auto"/>
            <w:vAlign w:val="center"/>
          </w:tcPr>
          <w:p w14:paraId="7AD23704" w14:textId="77777777" w:rsidR="006B00A6" w:rsidRDefault="006B00A6">
            <w:pPr>
              <w:jc w:val="right"/>
              <w:rPr>
                <w:rFonts w:ascii="仿宋_GB2312" w:eastAsia="仿宋_GB2312" w:hAnsi="Times New Roman" w:cs="Times New Roman"/>
                <w:color w:val="000000"/>
                <w:sz w:val="20"/>
                <w:szCs w:val="20"/>
              </w:rPr>
            </w:pPr>
          </w:p>
        </w:tc>
        <w:tc>
          <w:tcPr>
            <w:tcW w:w="1356" w:type="dxa"/>
            <w:shd w:val="clear" w:color="auto" w:fill="auto"/>
            <w:noWrap/>
            <w:vAlign w:val="center"/>
          </w:tcPr>
          <w:p w14:paraId="6D958D4F" w14:textId="77777777" w:rsidR="006B00A6" w:rsidRDefault="006B00A6">
            <w:pPr>
              <w:jc w:val="right"/>
              <w:rPr>
                <w:rFonts w:ascii="仿宋_GB2312" w:eastAsia="仿宋_GB2312" w:hAnsi="Times New Roman" w:cs="Times New Roman"/>
                <w:color w:val="000000"/>
                <w:sz w:val="20"/>
                <w:szCs w:val="20"/>
              </w:rPr>
            </w:pPr>
          </w:p>
        </w:tc>
        <w:tc>
          <w:tcPr>
            <w:tcW w:w="1440" w:type="dxa"/>
            <w:shd w:val="clear" w:color="auto" w:fill="auto"/>
            <w:noWrap/>
            <w:vAlign w:val="center"/>
          </w:tcPr>
          <w:p w14:paraId="1D5B0F74" w14:textId="77777777" w:rsidR="006B00A6" w:rsidRDefault="006B00A6">
            <w:pPr>
              <w:jc w:val="right"/>
              <w:rPr>
                <w:rFonts w:ascii="仿宋_GB2312" w:eastAsia="仿宋_GB2312" w:hAnsi="Times New Roman" w:cs="Times New Roman"/>
                <w:color w:val="000000"/>
                <w:sz w:val="20"/>
                <w:szCs w:val="20"/>
              </w:rPr>
            </w:pPr>
          </w:p>
        </w:tc>
        <w:tc>
          <w:tcPr>
            <w:tcW w:w="1265" w:type="dxa"/>
            <w:shd w:val="clear" w:color="auto" w:fill="auto"/>
            <w:noWrap/>
            <w:vAlign w:val="center"/>
          </w:tcPr>
          <w:p w14:paraId="496CA371" w14:textId="77777777" w:rsidR="006B00A6" w:rsidRDefault="006B00A6">
            <w:pPr>
              <w:jc w:val="right"/>
              <w:rPr>
                <w:rFonts w:ascii="仿宋_GB2312" w:eastAsia="仿宋_GB2312" w:hAnsi="Times New Roman" w:cs="Times New Roman"/>
                <w:color w:val="000000"/>
                <w:sz w:val="20"/>
                <w:szCs w:val="20"/>
              </w:rPr>
            </w:pPr>
          </w:p>
        </w:tc>
      </w:tr>
      <w:tr w:rsidR="006B00A6" w14:paraId="61695B6A" w14:textId="77777777">
        <w:trPr>
          <w:trHeight w:val="454"/>
          <w:jc w:val="center"/>
        </w:trPr>
        <w:tc>
          <w:tcPr>
            <w:tcW w:w="504" w:type="dxa"/>
            <w:shd w:val="clear" w:color="auto" w:fill="auto"/>
            <w:vAlign w:val="center"/>
          </w:tcPr>
          <w:p w14:paraId="57428BC9" w14:textId="77777777" w:rsidR="006B00A6" w:rsidRDefault="0063097C">
            <w:pPr>
              <w:widowControl/>
              <w:jc w:val="center"/>
              <w:textAlignment w:val="center"/>
              <w:rPr>
                <w:rFonts w:ascii="仿宋_GB2312" w:eastAsia="仿宋_GB2312" w:hAnsi="Times New Roman" w:cs="Times New Roman"/>
                <w:color w:val="000000"/>
                <w:sz w:val="20"/>
                <w:szCs w:val="20"/>
              </w:rPr>
            </w:pPr>
            <w:r>
              <w:rPr>
                <w:rFonts w:ascii="仿宋_GB2312" w:eastAsia="仿宋_GB2312" w:hAnsi="Times New Roman" w:cs="Times New Roman" w:hint="eastAsia"/>
                <w:color w:val="000000"/>
                <w:kern w:val="0"/>
                <w:sz w:val="20"/>
                <w:szCs w:val="20"/>
                <w:lang w:bidi="ar"/>
              </w:rPr>
              <w:t>3</w:t>
            </w:r>
          </w:p>
        </w:tc>
        <w:tc>
          <w:tcPr>
            <w:tcW w:w="3308" w:type="dxa"/>
            <w:shd w:val="clear" w:color="auto" w:fill="auto"/>
            <w:vAlign w:val="center"/>
          </w:tcPr>
          <w:p w14:paraId="2EF97F47" w14:textId="77777777" w:rsidR="006B00A6" w:rsidRDefault="0063097C">
            <w:pPr>
              <w:widowControl/>
              <w:jc w:val="left"/>
              <w:textAlignment w:val="center"/>
              <w:rPr>
                <w:rFonts w:ascii="仿宋_GB2312" w:eastAsia="仿宋_GB2312" w:hAnsi="Times New Roman" w:cs="Times New Roman"/>
                <w:color w:val="000000"/>
                <w:sz w:val="20"/>
                <w:szCs w:val="20"/>
              </w:rPr>
            </w:pPr>
            <w:r>
              <w:rPr>
                <w:rFonts w:ascii="仿宋_GB2312" w:eastAsia="仿宋_GB2312" w:hAnsi="Times New Roman" w:cs="Times New Roman" w:hint="eastAsia"/>
                <w:color w:val="000000"/>
                <w:kern w:val="0"/>
                <w:sz w:val="20"/>
                <w:szCs w:val="20"/>
                <w:lang w:bidi="ar"/>
              </w:rPr>
              <w:t>2</w:t>
            </w:r>
            <w:r>
              <w:rPr>
                <w:rFonts w:ascii="仿宋_GB2312" w:eastAsia="仿宋_GB2312" w:hAnsi="宋体" w:cs="宋体" w:hint="eastAsia"/>
                <w:color w:val="000000"/>
                <w:sz w:val="20"/>
                <w:szCs w:val="20"/>
                <w:lang w:bidi="ar"/>
              </w:rPr>
              <w:t>、安装工程费</w:t>
            </w:r>
          </w:p>
        </w:tc>
        <w:tc>
          <w:tcPr>
            <w:tcW w:w="1536" w:type="dxa"/>
            <w:shd w:val="clear" w:color="auto" w:fill="auto"/>
            <w:vAlign w:val="center"/>
          </w:tcPr>
          <w:p w14:paraId="349497CB" w14:textId="77777777" w:rsidR="006B00A6" w:rsidRDefault="006B00A6">
            <w:pPr>
              <w:jc w:val="right"/>
              <w:rPr>
                <w:rFonts w:ascii="仿宋_GB2312" w:eastAsia="仿宋_GB2312" w:hAnsi="Times New Roman" w:cs="Times New Roman"/>
                <w:color w:val="000000"/>
                <w:sz w:val="20"/>
                <w:szCs w:val="20"/>
              </w:rPr>
            </w:pPr>
          </w:p>
        </w:tc>
        <w:tc>
          <w:tcPr>
            <w:tcW w:w="1356" w:type="dxa"/>
            <w:shd w:val="clear" w:color="auto" w:fill="auto"/>
            <w:vAlign w:val="center"/>
          </w:tcPr>
          <w:p w14:paraId="439007C9" w14:textId="77777777" w:rsidR="006B00A6" w:rsidRDefault="006B00A6">
            <w:pPr>
              <w:jc w:val="right"/>
              <w:rPr>
                <w:rFonts w:ascii="仿宋_GB2312" w:eastAsia="仿宋_GB2312" w:hAnsi="Times New Roman" w:cs="Times New Roman"/>
                <w:color w:val="000000"/>
                <w:sz w:val="20"/>
                <w:szCs w:val="20"/>
              </w:rPr>
            </w:pPr>
          </w:p>
        </w:tc>
        <w:tc>
          <w:tcPr>
            <w:tcW w:w="1440" w:type="dxa"/>
            <w:shd w:val="clear" w:color="auto" w:fill="auto"/>
            <w:vAlign w:val="center"/>
          </w:tcPr>
          <w:p w14:paraId="078776FA" w14:textId="77777777" w:rsidR="006B00A6" w:rsidRDefault="006B00A6">
            <w:pPr>
              <w:jc w:val="right"/>
              <w:rPr>
                <w:rFonts w:ascii="仿宋_GB2312" w:eastAsia="仿宋_GB2312" w:hAnsi="Times New Roman" w:cs="Times New Roman"/>
                <w:color w:val="000000"/>
                <w:sz w:val="20"/>
                <w:szCs w:val="20"/>
              </w:rPr>
            </w:pPr>
          </w:p>
        </w:tc>
        <w:tc>
          <w:tcPr>
            <w:tcW w:w="1265" w:type="dxa"/>
            <w:shd w:val="clear" w:color="auto" w:fill="auto"/>
            <w:noWrap/>
            <w:vAlign w:val="center"/>
          </w:tcPr>
          <w:p w14:paraId="72EBF6D6" w14:textId="77777777" w:rsidR="006B00A6" w:rsidRDefault="006B00A6">
            <w:pPr>
              <w:jc w:val="right"/>
              <w:rPr>
                <w:rFonts w:ascii="仿宋_GB2312" w:eastAsia="仿宋_GB2312" w:hAnsi="Times New Roman" w:cs="Times New Roman"/>
                <w:color w:val="000000"/>
                <w:sz w:val="20"/>
                <w:szCs w:val="20"/>
              </w:rPr>
            </w:pPr>
          </w:p>
        </w:tc>
      </w:tr>
      <w:tr w:rsidR="006B00A6" w14:paraId="406FB57B" w14:textId="77777777">
        <w:trPr>
          <w:trHeight w:val="454"/>
          <w:jc w:val="center"/>
        </w:trPr>
        <w:tc>
          <w:tcPr>
            <w:tcW w:w="504" w:type="dxa"/>
            <w:shd w:val="clear" w:color="auto" w:fill="auto"/>
            <w:vAlign w:val="center"/>
          </w:tcPr>
          <w:p w14:paraId="21E4CC19" w14:textId="77777777" w:rsidR="006B00A6" w:rsidRDefault="0063097C">
            <w:pPr>
              <w:widowControl/>
              <w:jc w:val="center"/>
              <w:textAlignment w:val="center"/>
              <w:rPr>
                <w:rFonts w:ascii="仿宋_GB2312" w:eastAsia="仿宋_GB2312" w:hAnsi="Times New Roman" w:cs="Times New Roman"/>
                <w:color w:val="000000"/>
                <w:sz w:val="20"/>
                <w:szCs w:val="20"/>
              </w:rPr>
            </w:pPr>
            <w:r>
              <w:rPr>
                <w:rFonts w:ascii="仿宋_GB2312" w:eastAsia="仿宋_GB2312" w:hAnsi="Times New Roman" w:cs="Times New Roman" w:hint="eastAsia"/>
                <w:color w:val="000000"/>
                <w:kern w:val="0"/>
                <w:sz w:val="20"/>
                <w:szCs w:val="20"/>
                <w:lang w:bidi="ar"/>
              </w:rPr>
              <w:t>4</w:t>
            </w:r>
          </w:p>
        </w:tc>
        <w:tc>
          <w:tcPr>
            <w:tcW w:w="3308" w:type="dxa"/>
            <w:shd w:val="clear" w:color="auto" w:fill="auto"/>
            <w:vAlign w:val="center"/>
          </w:tcPr>
          <w:p w14:paraId="6176A5B5" w14:textId="77777777" w:rsidR="006B00A6" w:rsidRDefault="0063097C">
            <w:pPr>
              <w:widowControl/>
              <w:jc w:val="left"/>
              <w:textAlignment w:val="center"/>
              <w:rPr>
                <w:rFonts w:ascii="仿宋_GB2312" w:eastAsia="仿宋_GB2312" w:hAnsi="Times New Roman" w:cs="Times New Roman"/>
                <w:color w:val="000000"/>
                <w:sz w:val="20"/>
                <w:szCs w:val="20"/>
              </w:rPr>
            </w:pPr>
            <w:r>
              <w:rPr>
                <w:rFonts w:ascii="仿宋_GB2312" w:eastAsia="仿宋_GB2312" w:hAnsi="Times New Roman" w:cs="Times New Roman" w:hint="eastAsia"/>
                <w:color w:val="000000"/>
                <w:kern w:val="0"/>
                <w:sz w:val="20"/>
                <w:szCs w:val="20"/>
                <w:lang w:bidi="ar"/>
              </w:rPr>
              <w:t>3</w:t>
            </w:r>
            <w:r>
              <w:rPr>
                <w:rFonts w:ascii="仿宋_GB2312" w:eastAsia="仿宋_GB2312" w:hAnsi="宋体" w:cs="宋体" w:hint="eastAsia"/>
                <w:color w:val="000000"/>
                <w:sz w:val="20"/>
                <w:szCs w:val="20"/>
                <w:lang w:bidi="ar"/>
              </w:rPr>
              <w:t>、设备改造和租赁费</w:t>
            </w:r>
          </w:p>
        </w:tc>
        <w:tc>
          <w:tcPr>
            <w:tcW w:w="1536" w:type="dxa"/>
            <w:shd w:val="clear" w:color="auto" w:fill="auto"/>
            <w:vAlign w:val="center"/>
          </w:tcPr>
          <w:p w14:paraId="1FC00DA9" w14:textId="77777777" w:rsidR="006B00A6" w:rsidRDefault="006B00A6">
            <w:pPr>
              <w:jc w:val="right"/>
              <w:rPr>
                <w:rFonts w:ascii="仿宋_GB2312" w:eastAsia="仿宋_GB2312" w:hAnsi="Times New Roman" w:cs="Times New Roman"/>
                <w:color w:val="000000"/>
                <w:sz w:val="20"/>
                <w:szCs w:val="20"/>
              </w:rPr>
            </w:pPr>
          </w:p>
        </w:tc>
        <w:tc>
          <w:tcPr>
            <w:tcW w:w="1356" w:type="dxa"/>
            <w:shd w:val="clear" w:color="auto" w:fill="auto"/>
            <w:noWrap/>
            <w:vAlign w:val="center"/>
          </w:tcPr>
          <w:p w14:paraId="25D8DE5E" w14:textId="77777777" w:rsidR="006B00A6" w:rsidRDefault="006B00A6">
            <w:pPr>
              <w:jc w:val="right"/>
              <w:rPr>
                <w:rFonts w:ascii="仿宋_GB2312" w:eastAsia="仿宋_GB2312" w:hAnsi="Times New Roman" w:cs="Times New Roman"/>
                <w:color w:val="000000"/>
                <w:sz w:val="20"/>
                <w:szCs w:val="20"/>
              </w:rPr>
            </w:pPr>
          </w:p>
        </w:tc>
        <w:tc>
          <w:tcPr>
            <w:tcW w:w="1440" w:type="dxa"/>
            <w:shd w:val="clear" w:color="auto" w:fill="auto"/>
            <w:noWrap/>
            <w:vAlign w:val="center"/>
          </w:tcPr>
          <w:p w14:paraId="0BD78B0D" w14:textId="77777777" w:rsidR="006B00A6" w:rsidRDefault="006B00A6">
            <w:pPr>
              <w:jc w:val="right"/>
              <w:rPr>
                <w:rFonts w:ascii="仿宋_GB2312" w:eastAsia="仿宋_GB2312" w:hAnsi="Times New Roman" w:cs="Times New Roman"/>
                <w:color w:val="000000"/>
                <w:sz w:val="20"/>
                <w:szCs w:val="20"/>
              </w:rPr>
            </w:pPr>
          </w:p>
        </w:tc>
        <w:tc>
          <w:tcPr>
            <w:tcW w:w="1265" w:type="dxa"/>
            <w:shd w:val="clear" w:color="auto" w:fill="auto"/>
            <w:noWrap/>
            <w:vAlign w:val="center"/>
          </w:tcPr>
          <w:p w14:paraId="66FE2F76" w14:textId="77777777" w:rsidR="006B00A6" w:rsidRDefault="006B00A6">
            <w:pPr>
              <w:jc w:val="right"/>
              <w:rPr>
                <w:rFonts w:ascii="仿宋_GB2312" w:eastAsia="仿宋_GB2312" w:hAnsi="Times New Roman" w:cs="Times New Roman"/>
                <w:color w:val="000000"/>
                <w:sz w:val="20"/>
                <w:szCs w:val="20"/>
              </w:rPr>
            </w:pPr>
          </w:p>
        </w:tc>
      </w:tr>
      <w:tr w:rsidR="006B00A6" w14:paraId="48B52BCD" w14:textId="77777777">
        <w:trPr>
          <w:trHeight w:val="454"/>
          <w:jc w:val="center"/>
        </w:trPr>
        <w:tc>
          <w:tcPr>
            <w:tcW w:w="504" w:type="dxa"/>
            <w:shd w:val="clear" w:color="auto" w:fill="auto"/>
            <w:vAlign w:val="center"/>
          </w:tcPr>
          <w:p w14:paraId="189213F1" w14:textId="77777777" w:rsidR="006B00A6" w:rsidRDefault="0063097C">
            <w:pPr>
              <w:widowControl/>
              <w:jc w:val="center"/>
              <w:textAlignment w:val="center"/>
              <w:rPr>
                <w:rFonts w:ascii="仿宋_GB2312" w:eastAsia="仿宋_GB2312" w:hAnsi="Times New Roman" w:cs="Times New Roman"/>
                <w:color w:val="000000"/>
                <w:sz w:val="20"/>
                <w:szCs w:val="20"/>
              </w:rPr>
            </w:pPr>
            <w:r>
              <w:rPr>
                <w:rFonts w:ascii="仿宋_GB2312" w:eastAsia="仿宋_GB2312" w:hAnsi="Times New Roman" w:cs="Times New Roman" w:hint="eastAsia"/>
                <w:color w:val="000000"/>
                <w:kern w:val="0"/>
                <w:sz w:val="20"/>
                <w:szCs w:val="20"/>
                <w:lang w:bidi="ar"/>
              </w:rPr>
              <w:t>5</w:t>
            </w:r>
          </w:p>
        </w:tc>
        <w:tc>
          <w:tcPr>
            <w:tcW w:w="3308" w:type="dxa"/>
            <w:shd w:val="clear" w:color="auto" w:fill="auto"/>
            <w:vAlign w:val="center"/>
          </w:tcPr>
          <w:p w14:paraId="3713B960" w14:textId="77777777" w:rsidR="006B00A6" w:rsidRDefault="0063097C">
            <w:pPr>
              <w:widowControl/>
              <w:jc w:val="left"/>
              <w:textAlignment w:val="center"/>
              <w:rPr>
                <w:rFonts w:ascii="仿宋_GB2312" w:eastAsia="仿宋_GB2312" w:hAnsi="Times New Roman" w:cs="Times New Roman"/>
                <w:color w:val="000000"/>
                <w:sz w:val="20"/>
                <w:szCs w:val="20"/>
              </w:rPr>
            </w:pPr>
            <w:r>
              <w:rPr>
                <w:rFonts w:ascii="仿宋_GB2312" w:eastAsia="仿宋_GB2312" w:hAnsi="Times New Roman" w:cs="Times New Roman" w:hint="eastAsia"/>
                <w:color w:val="000000"/>
                <w:kern w:val="0"/>
                <w:sz w:val="20"/>
                <w:szCs w:val="20"/>
                <w:lang w:bidi="ar"/>
              </w:rPr>
              <w:t>4</w:t>
            </w:r>
            <w:r>
              <w:rPr>
                <w:rFonts w:ascii="仿宋_GB2312" w:eastAsia="仿宋_GB2312" w:hAnsi="宋体" w:cs="宋体" w:hint="eastAsia"/>
                <w:color w:val="000000"/>
                <w:sz w:val="20"/>
                <w:szCs w:val="20"/>
                <w:lang w:bidi="ar"/>
              </w:rPr>
              <w:t>、形成固定资产的其他投资</w:t>
            </w:r>
          </w:p>
        </w:tc>
        <w:tc>
          <w:tcPr>
            <w:tcW w:w="1536" w:type="dxa"/>
            <w:shd w:val="clear" w:color="auto" w:fill="auto"/>
            <w:vAlign w:val="center"/>
          </w:tcPr>
          <w:p w14:paraId="0ABB73E4" w14:textId="77777777" w:rsidR="006B00A6" w:rsidRDefault="006B00A6">
            <w:pPr>
              <w:jc w:val="right"/>
              <w:rPr>
                <w:rFonts w:ascii="仿宋_GB2312" w:eastAsia="仿宋_GB2312" w:hAnsi="Times New Roman" w:cs="Times New Roman"/>
                <w:color w:val="000000"/>
                <w:sz w:val="20"/>
                <w:szCs w:val="20"/>
              </w:rPr>
            </w:pPr>
          </w:p>
        </w:tc>
        <w:tc>
          <w:tcPr>
            <w:tcW w:w="1356" w:type="dxa"/>
            <w:shd w:val="clear" w:color="auto" w:fill="auto"/>
            <w:noWrap/>
            <w:vAlign w:val="center"/>
          </w:tcPr>
          <w:p w14:paraId="5459A767" w14:textId="77777777" w:rsidR="006B00A6" w:rsidRDefault="006B00A6">
            <w:pPr>
              <w:jc w:val="right"/>
              <w:rPr>
                <w:rFonts w:ascii="仿宋_GB2312" w:eastAsia="仿宋_GB2312" w:hAnsi="Times New Roman" w:cs="Times New Roman"/>
                <w:color w:val="000000"/>
                <w:sz w:val="20"/>
                <w:szCs w:val="20"/>
              </w:rPr>
            </w:pPr>
          </w:p>
        </w:tc>
        <w:tc>
          <w:tcPr>
            <w:tcW w:w="1440" w:type="dxa"/>
            <w:shd w:val="clear" w:color="auto" w:fill="auto"/>
            <w:noWrap/>
            <w:vAlign w:val="center"/>
          </w:tcPr>
          <w:p w14:paraId="0E77EF64" w14:textId="77777777" w:rsidR="006B00A6" w:rsidRDefault="006B00A6">
            <w:pPr>
              <w:jc w:val="right"/>
              <w:rPr>
                <w:rFonts w:ascii="仿宋_GB2312" w:eastAsia="仿宋_GB2312" w:hAnsi="Times New Roman" w:cs="Times New Roman"/>
                <w:color w:val="000000"/>
                <w:sz w:val="20"/>
                <w:szCs w:val="20"/>
              </w:rPr>
            </w:pPr>
          </w:p>
        </w:tc>
        <w:tc>
          <w:tcPr>
            <w:tcW w:w="1265" w:type="dxa"/>
            <w:shd w:val="clear" w:color="auto" w:fill="auto"/>
            <w:noWrap/>
            <w:vAlign w:val="center"/>
          </w:tcPr>
          <w:p w14:paraId="2A27820E" w14:textId="77777777" w:rsidR="006B00A6" w:rsidRDefault="006B00A6">
            <w:pPr>
              <w:jc w:val="right"/>
              <w:rPr>
                <w:rFonts w:ascii="仿宋_GB2312" w:eastAsia="仿宋_GB2312" w:hAnsi="Times New Roman" w:cs="Times New Roman"/>
                <w:color w:val="000000"/>
                <w:sz w:val="20"/>
                <w:szCs w:val="20"/>
              </w:rPr>
            </w:pPr>
          </w:p>
        </w:tc>
      </w:tr>
      <w:tr w:rsidR="006B00A6" w14:paraId="3F3EDE00" w14:textId="77777777">
        <w:trPr>
          <w:trHeight w:val="454"/>
          <w:jc w:val="center"/>
        </w:trPr>
        <w:tc>
          <w:tcPr>
            <w:tcW w:w="504" w:type="dxa"/>
            <w:shd w:val="clear" w:color="auto" w:fill="auto"/>
            <w:vAlign w:val="center"/>
          </w:tcPr>
          <w:p w14:paraId="695E33B5" w14:textId="77777777" w:rsidR="006B00A6" w:rsidRDefault="0063097C">
            <w:pPr>
              <w:widowControl/>
              <w:jc w:val="center"/>
              <w:textAlignment w:val="center"/>
              <w:rPr>
                <w:rFonts w:ascii="仿宋_GB2312" w:eastAsia="仿宋_GB2312" w:hAnsi="Times New Roman" w:cs="Times New Roman"/>
                <w:color w:val="000000"/>
                <w:sz w:val="20"/>
                <w:szCs w:val="20"/>
              </w:rPr>
            </w:pPr>
            <w:r>
              <w:rPr>
                <w:rFonts w:ascii="仿宋_GB2312" w:eastAsia="仿宋_GB2312" w:hAnsi="Times New Roman" w:cs="Times New Roman" w:hint="eastAsia"/>
                <w:color w:val="000000"/>
                <w:kern w:val="0"/>
                <w:sz w:val="20"/>
                <w:szCs w:val="20"/>
                <w:lang w:bidi="ar"/>
              </w:rPr>
              <w:t>6</w:t>
            </w:r>
          </w:p>
        </w:tc>
        <w:tc>
          <w:tcPr>
            <w:tcW w:w="3308" w:type="dxa"/>
            <w:shd w:val="clear" w:color="auto" w:fill="auto"/>
            <w:vAlign w:val="center"/>
          </w:tcPr>
          <w:p w14:paraId="5DF29798" w14:textId="77777777" w:rsidR="006B00A6" w:rsidRDefault="0063097C">
            <w:pPr>
              <w:widowControl/>
              <w:jc w:val="left"/>
              <w:textAlignment w:val="center"/>
              <w:rPr>
                <w:rFonts w:ascii="仿宋_GB2312" w:eastAsia="仿宋_GB2312" w:hAnsi="宋体" w:cs="宋体"/>
                <w:color w:val="000000"/>
                <w:sz w:val="20"/>
                <w:szCs w:val="20"/>
              </w:rPr>
            </w:pPr>
            <w:r>
              <w:rPr>
                <w:rFonts w:ascii="仿宋_GB2312" w:eastAsia="仿宋_GB2312" w:hAnsi="宋体" w:cs="宋体" w:hint="eastAsia"/>
                <w:b/>
                <w:bCs/>
                <w:color w:val="000000"/>
                <w:kern w:val="0"/>
                <w:sz w:val="20"/>
                <w:szCs w:val="20"/>
                <w:lang w:bidi="ar"/>
              </w:rPr>
              <w:t>二、研发费</w:t>
            </w:r>
          </w:p>
        </w:tc>
        <w:tc>
          <w:tcPr>
            <w:tcW w:w="1536" w:type="dxa"/>
            <w:shd w:val="clear" w:color="auto" w:fill="auto"/>
            <w:vAlign w:val="center"/>
          </w:tcPr>
          <w:p w14:paraId="3EAE9130" w14:textId="77777777" w:rsidR="006B00A6" w:rsidRDefault="006B00A6">
            <w:pPr>
              <w:jc w:val="right"/>
              <w:rPr>
                <w:rFonts w:ascii="仿宋_GB2312" w:eastAsia="仿宋_GB2312" w:hAnsi="Times New Roman" w:cs="Times New Roman"/>
                <w:color w:val="000000"/>
                <w:sz w:val="20"/>
                <w:szCs w:val="20"/>
              </w:rPr>
            </w:pPr>
          </w:p>
        </w:tc>
        <w:tc>
          <w:tcPr>
            <w:tcW w:w="1356" w:type="dxa"/>
            <w:shd w:val="clear" w:color="auto" w:fill="auto"/>
            <w:noWrap/>
            <w:vAlign w:val="center"/>
          </w:tcPr>
          <w:p w14:paraId="4A04B8A7" w14:textId="77777777" w:rsidR="006B00A6" w:rsidRDefault="006B00A6">
            <w:pPr>
              <w:jc w:val="right"/>
              <w:rPr>
                <w:rFonts w:ascii="仿宋_GB2312" w:eastAsia="仿宋_GB2312" w:hAnsi="Times New Roman" w:cs="Times New Roman"/>
                <w:color w:val="000000"/>
                <w:sz w:val="20"/>
                <w:szCs w:val="20"/>
              </w:rPr>
            </w:pPr>
          </w:p>
        </w:tc>
        <w:tc>
          <w:tcPr>
            <w:tcW w:w="1440" w:type="dxa"/>
            <w:shd w:val="clear" w:color="auto" w:fill="auto"/>
            <w:noWrap/>
            <w:vAlign w:val="center"/>
          </w:tcPr>
          <w:p w14:paraId="322CACD2" w14:textId="77777777" w:rsidR="006B00A6" w:rsidRDefault="006B00A6">
            <w:pPr>
              <w:jc w:val="right"/>
              <w:rPr>
                <w:rFonts w:ascii="仿宋_GB2312" w:eastAsia="仿宋_GB2312" w:hAnsi="Times New Roman" w:cs="Times New Roman"/>
                <w:color w:val="000000"/>
                <w:sz w:val="20"/>
                <w:szCs w:val="20"/>
              </w:rPr>
            </w:pPr>
          </w:p>
        </w:tc>
        <w:tc>
          <w:tcPr>
            <w:tcW w:w="1265" w:type="dxa"/>
            <w:shd w:val="clear" w:color="auto" w:fill="auto"/>
            <w:noWrap/>
            <w:vAlign w:val="center"/>
          </w:tcPr>
          <w:p w14:paraId="76EEB912" w14:textId="77777777" w:rsidR="006B00A6" w:rsidRDefault="006B00A6">
            <w:pPr>
              <w:jc w:val="right"/>
              <w:rPr>
                <w:rFonts w:ascii="仿宋_GB2312" w:eastAsia="仿宋_GB2312" w:hAnsi="Times New Roman" w:cs="Times New Roman"/>
                <w:color w:val="000000"/>
                <w:sz w:val="20"/>
                <w:szCs w:val="20"/>
              </w:rPr>
            </w:pPr>
          </w:p>
        </w:tc>
      </w:tr>
      <w:tr w:rsidR="006B00A6" w14:paraId="1DBBC225" w14:textId="77777777">
        <w:trPr>
          <w:trHeight w:val="454"/>
          <w:jc w:val="center"/>
        </w:trPr>
        <w:tc>
          <w:tcPr>
            <w:tcW w:w="504" w:type="dxa"/>
            <w:shd w:val="clear" w:color="auto" w:fill="auto"/>
            <w:vAlign w:val="center"/>
          </w:tcPr>
          <w:p w14:paraId="69D78695" w14:textId="77777777" w:rsidR="006B00A6" w:rsidRDefault="0063097C">
            <w:pPr>
              <w:widowControl/>
              <w:jc w:val="center"/>
              <w:textAlignment w:val="center"/>
              <w:rPr>
                <w:rFonts w:ascii="仿宋_GB2312" w:eastAsia="仿宋_GB2312" w:hAnsi="Times New Roman" w:cs="Times New Roman"/>
                <w:color w:val="000000"/>
                <w:sz w:val="20"/>
                <w:szCs w:val="20"/>
              </w:rPr>
            </w:pPr>
            <w:r>
              <w:rPr>
                <w:rFonts w:ascii="仿宋_GB2312" w:eastAsia="仿宋_GB2312" w:hAnsi="Times New Roman" w:cs="Times New Roman" w:hint="eastAsia"/>
                <w:color w:val="000000"/>
                <w:kern w:val="0"/>
                <w:sz w:val="20"/>
                <w:szCs w:val="20"/>
                <w:lang w:bidi="ar"/>
              </w:rPr>
              <w:t>7</w:t>
            </w:r>
          </w:p>
        </w:tc>
        <w:tc>
          <w:tcPr>
            <w:tcW w:w="3308" w:type="dxa"/>
            <w:shd w:val="clear" w:color="auto" w:fill="auto"/>
            <w:vAlign w:val="center"/>
          </w:tcPr>
          <w:p w14:paraId="0C52E124" w14:textId="77777777" w:rsidR="006B00A6" w:rsidRDefault="0063097C">
            <w:pPr>
              <w:widowControl/>
              <w:jc w:val="left"/>
              <w:textAlignment w:val="center"/>
              <w:rPr>
                <w:rFonts w:ascii="仿宋_GB2312" w:eastAsia="仿宋_GB2312" w:hAnsi="Times New Roman" w:cs="Times New Roman"/>
                <w:color w:val="000000"/>
                <w:sz w:val="20"/>
                <w:szCs w:val="20"/>
              </w:rPr>
            </w:pPr>
            <w:r>
              <w:rPr>
                <w:rFonts w:ascii="仿宋_GB2312" w:eastAsia="仿宋_GB2312" w:hAnsi="Times New Roman" w:cs="Times New Roman" w:hint="eastAsia"/>
                <w:color w:val="000000"/>
                <w:kern w:val="0"/>
                <w:sz w:val="20"/>
                <w:szCs w:val="20"/>
                <w:lang w:bidi="ar"/>
              </w:rPr>
              <w:t>1</w:t>
            </w:r>
            <w:r>
              <w:rPr>
                <w:rFonts w:ascii="仿宋_GB2312" w:eastAsia="仿宋_GB2312" w:hAnsi="宋体" w:cs="宋体" w:hint="eastAsia"/>
                <w:color w:val="000000"/>
                <w:sz w:val="20"/>
                <w:szCs w:val="20"/>
                <w:lang w:bidi="ar"/>
              </w:rPr>
              <w:t>、自主研发费</w:t>
            </w:r>
          </w:p>
        </w:tc>
        <w:tc>
          <w:tcPr>
            <w:tcW w:w="1536" w:type="dxa"/>
            <w:shd w:val="clear" w:color="auto" w:fill="auto"/>
            <w:vAlign w:val="center"/>
          </w:tcPr>
          <w:p w14:paraId="6293E1D7" w14:textId="77777777" w:rsidR="006B00A6" w:rsidRDefault="006B00A6">
            <w:pPr>
              <w:jc w:val="right"/>
              <w:rPr>
                <w:rFonts w:ascii="仿宋_GB2312" w:eastAsia="仿宋_GB2312" w:hAnsi="Times New Roman" w:cs="Times New Roman"/>
                <w:color w:val="000000"/>
                <w:sz w:val="20"/>
                <w:szCs w:val="20"/>
              </w:rPr>
            </w:pPr>
          </w:p>
        </w:tc>
        <w:tc>
          <w:tcPr>
            <w:tcW w:w="1356" w:type="dxa"/>
            <w:shd w:val="clear" w:color="auto" w:fill="auto"/>
            <w:noWrap/>
            <w:vAlign w:val="center"/>
          </w:tcPr>
          <w:p w14:paraId="5E4BE50C" w14:textId="77777777" w:rsidR="006B00A6" w:rsidRDefault="006B00A6">
            <w:pPr>
              <w:jc w:val="right"/>
              <w:rPr>
                <w:rFonts w:ascii="仿宋_GB2312" w:eastAsia="仿宋_GB2312" w:hAnsi="Times New Roman" w:cs="Times New Roman"/>
                <w:color w:val="000000"/>
                <w:sz w:val="20"/>
                <w:szCs w:val="20"/>
              </w:rPr>
            </w:pPr>
          </w:p>
        </w:tc>
        <w:tc>
          <w:tcPr>
            <w:tcW w:w="1440" w:type="dxa"/>
            <w:shd w:val="clear" w:color="auto" w:fill="auto"/>
            <w:noWrap/>
            <w:vAlign w:val="center"/>
          </w:tcPr>
          <w:p w14:paraId="209EE570" w14:textId="77777777" w:rsidR="006B00A6" w:rsidRDefault="006B00A6">
            <w:pPr>
              <w:jc w:val="right"/>
              <w:rPr>
                <w:rFonts w:ascii="仿宋_GB2312" w:eastAsia="仿宋_GB2312" w:hAnsi="Times New Roman" w:cs="Times New Roman"/>
                <w:color w:val="000000"/>
                <w:sz w:val="20"/>
                <w:szCs w:val="20"/>
              </w:rPr>
            </w:pPr>
          </w:p>
        </w:tc>
        <w:tc>
          <w:tcPr>
            <w:tcW w:w="1265" w:type="dxa"/>
            <w:shd w:val="clear" w:color="auto" w:fill="auto"/>
            <w:noWrap/>
            <w:vAlign w:val="center"/>
          </w:tcPr>
          <w:p w14:paraId="0AD4B8A1" w14:textId="77777777" w:rsidR="006B00A6" w:rsidRDefault="006B00A6">
            <w:pPr>
              <w:jc w:val="right"/>
              <w:rPr>
                <w:rFonts w:ascii="仿宋_GB2312" w:eastAsia="仿宋_GB2312" w:hAnsi="Times New Roman" w:cs="Times New Roman"/>
                <w:color w:val="000000"/>
                <w:sz w:val="20"/>
                <w:szCs w:val="20"/>
              </w:rPr>
            </w:pPr>
          </w:p>
        </w:tc>
      </w:tr>
      <w:tr w:rsidR="006B00A6" w14:paraId="090672E9" w14:textId="77777777">
        <w:trPr>
          <w:trHeight w:val="454"/>
          <w:jc w:val="center"/>
        </w:trPr>
        <w:tc>
          <w:tcPr>
            <w:tcW w:w="504" w:type="dxa"/>
            <w:shd w:val="clear" w:color="auto" w:fill="auto"/>
            <w:vAlign w:val="center"/>
          </w:tcPr>
          <w:p w14:paraId="4713CE1F" w14:textId="77777777" w:rsidR="006B00A6" w:rsidRDefault="0063097C">
            <w:pPr>
              <w:widowControl/>
              <w:jc w:val="center"/>
              <w:textAlignment w:val="center"/>
              <w:rPr>
                <w:rFonts w:ascii="仿宋_GB2312" w:eastAsia="仿宋_GB2312" w:hAnsi="Times New Roman" w:cs="Times New Roman"/>
                <w:color w:val="000000"/>
                <w:sz w:val="20"/>
                <w:szCs w:val="20"/>
              </w:rPr>
            </w:pPr>
            <w:r>
              <w:rPr>
                <w:rFonts w:ascii="仿宋_GB2312" w:eastAsia="仿宋_GB2312" w:hAnsi="Times New Roman" w:cs="Times New Roman" w:hint="eastAsia"/>
                <w:color w:val="000000"/>
                <w:kern w:val="0"/>
                <w:sz w:val="20"/>
                <w:szCs w:val="20"/>
                <w:lang w:bidi="ar"/>
              </w:rPr>
              <w:t>8</w:t>
            </w:r>
          </w:p>
        </w:tc>
        <w:tc>
          <w:tcPr>
            <w:tcW w:w="3308" w:type="dxa"/>
            <w:shd w:val="clear" w:color="auto" w:fill="auto"/>
            <w:vAlign w:val="center"/>
          </w:tcPr>
          <w:p w14:paraId="5DD75C71" w14:textId="77777777" w:rsidR="006B00A6" w:rsidRDefault="0063097C">
            <w:pPr>
              <w:widowControl/>
              <w:ind w:leftChars="50" w:left="105"/>
              <w:jc w:val="left"/>
              <w:textAlignment w:val="center"/>
              <w:rPr>
                <w:rFonts w:ascii="仿宋_GB2312" w:eastAsia="仿宋_GB2312" w:hAnsi="Times New Roman" w:cs="Times New Roman"/>
                <w:color w:val="000000"/>
                <w:sz w:val="20"/>
                <w:szCs w:val="20"/>
              </w:rPr>
            </w:pPr>
            <w:r>
              <w:rPr>
                <w:rFonts w:ascii="仿宋_GB2312" w:eastAsia="仿宋_GB2312" w:hAnsi="宋体" w:cs="宋体" w:hint="eastAsia"/>
                <w:color w:val="000000"/>
                <w:sz w:val="20"/>
                <w:szCs w:val="20"/>
                <w:lang w:bidi="ar"/>
              </w:rPr>
              <w:t>（</w:t>
            </w:r>
            <w:r>
              <w:rPr>
                <w:rFonts w:ascii="仿宋_GB2312" w:eastAsia="仿宋_GB2312" w:hAnsi="Times New Roman" w:cs="Times New Roman" w:hint="eastAsia"/>
                <w:color w:val="000000"/>
                <w:sz w:val="20"/>
                <w:szCs w:val="20"/>
                <w:lang w:bidi="ar"/>
              </w:rPr>
              <w:t>1</w:t>
            </w:r>
            <w:r>
              <w:rPr>
                <w:rFonts w:ascii="仿宋_GB2312" w:eastAsia="仿宋_GB2312" w:hAnsi="宋体" w:cs="宋体" w:hint="eastAsia"/>
                <w:color w:val="000000"/>
                <w:sz w:val="20"/>
                <w:szCs w:val="20"/>
                <w:lang w:bidi="ar"/>
              </w:rPr>
              <w:t>）材料费</w:t>
            </w:r>
          </w:p>
        </w:tc>
        <w:tc>
          <w:tcPr>
            <w:tcW w:w="1536" w:type="dxa"/>
            <w:shd w:val="clear" w:color="auto" w:fill="auto"/>
            <w:vAlign w:val="center"/>
          </w:tcPr>
          <w:p w14:paraId="2A024B72" w14:textId="77777777" w:rsidR="006B00A6" w:rsidRDefault="006B00A6">
            <w:pPr>
              <w:jc w:val="right"/>
              <w:rPr>
                <w:rFonts w:ascii="仿宋_GB2312" w:eastAsia="仿宋_GB2312" w:hAnsi="Times New Roman" w:cs="Times New Roman"/>
                <w:color w:val="000000"/>
                <w:sz w:val="20"/>
                <w:szCs w:val="20"/>
              </w:rPr>
            </w:pPr>
          </w:p>
        </w:tc>
        <w:tc>
          <w:tcPr>
            <w:tcW w:w="1356" w:type="dxa"/>
            <w:shd w:val="clear" w:color="auto" w:fill="auto"/>
            <w:noWrap/>
            <w:vAlign w:val="center"/>
          </w:tcPr>
          <w:p w14:paraId="35151993" w14:textId="77777777" w:rsidR="006B00A6" w:rsidRDefault="006B00A6">
            <w:pPr>
              <w:jc w:val="right"/>
              <w:rPr>
                <w:rFonts w:ascii="仿宋_GB2312" w:eastAsia="仿宋_GB2312" w:hAnsi="Times New Roman" w:cs="Times New Roman"/>
                <w:color w:val="000000"/>
                <w:sz w:val="20"/>
                <w:szCs w:val="20"/>
              </w:rPr>
            </w:pPr>
          </w:p>
        </w:tc>
        <w:tc>
          <w:tcPr>
            <w:tcW w:w="1440" w:type="dxa"/>
            <w:shd w:val="clear" w:color="auto" w:fill="auto"/>
            <w:noWrap/>
            <w:vAlign w:val="center"/>
          </w:tcPr>
          <w:p w14:paraId="0582E8FC" w14:textId="77777777" w:rsidR="006B00A6" w:rsidRDefault="006B00A6">
            <w:pPr>
              <w:jc w:val="right"/>
              <w:rPr>
                <w:rFonts w:ascii="仿宋_GB2312" w:eastAsia="仿宋_GB2312" w:hAnsi="Times New Roman" w:cs="Times New Roman"/>
                <w:color w:val="000000"/>
                <w:sz w:val="20"/>
                <w:szCs w:val="20"/>
              </w:rPr>
            </w:pPr>
          </w:p>
        </w:tc>
        <w:tc>
          <w:tcPr>
            <w:tcW w:w="1265" w:type="dxa"/>
            <w:shd w:val="clear" w:color="auto" w:fill="auto"/>
            <w:noWrap/>
            <w:vAlign w:val="center"/>
          </w:tcPr>
          <w:p w14:paraId="0A30B117" w14:textId="77777777" w:rsidR="006B00A6" w:rsidRDefault="006B00A6">
            <w:pPr>
              <w:jc w:val="right"/>
              <w:rPr>
                <w:rFonts w:ascii="仿宋_GB2312" w:eastAsia="仿宋_GB2312" w:hAnsi="Times New Roman" w:cs="Times New Roman"/>
                <w:color w:val="000000"/>
                <w:sz w:val="20"/>
                <w:szCs w:val="20"/>
              </w:rPr>
            </w:pPr>
          </w:p>
        </w:tc>
      </w:tr>
      <w:tr w:rsidR="006B00A6" w14:paraId="6AC35101" w14:textId="77777777">
        <w:trPr>
          <w:trHeight w:val="454"/>
          <w:jc w:val="center"/>
        </w:trPr>
        <w:tc>
          <w:tcPr>
            <w:tcW w:w="504" w:type="dxa"/>
            <w:shd w:val="clear" w:color="auto" w:fill="auto"/>
            <w:vAlign w:val="center"/>
          </w:tcPr>
          <w:p w14:paraId="577306EC" w14:textId="77777777" w:rsidR="006B00A6" w:rsidRDefault="0063097C">
            <w:pPr>
              <w:widowControl/>
              <w:jc w:val="center"/>
              <w:textAlignment w:val="center"/>
              <w:rPr>
                <w:rFonts w:ascii="仿宋_GB2312" w:eastAsia="仿宋_GB2312" w:hAnsi="Times New Roman" w:cs="Times New Roman"/>
                <w:color w:val="000000"/>
                <w:sz w:val="20"/>
                <w:szCs w:val="20"/>
              </w:rPr>
            </w:pPr>
            <w:r>
              <w:rPr>
                <w:rFonts w:ascii="仿宋_GB2312" w:eastAsia="仿宋_GB2312" w:hAnsi="Times New Roman" w:cs="Times New Roman" w:hint="eastAsia"/>
                <w:color w:val="000000"/>
                <w:kern w:val="0"/>
                <w:sz w:val="20"/>
                <w:szCs w:val="20"/>
                <w:lang w:bidi="ar"/>
              </w:rPr>
              <w:t>9</w:t>
            </w:r>
          </w:p>
        </w:tc>
        <w:tc>
          <w:tcPr>
            <w:tcW w:w="3308" w:type="dxa"/>
            <w:shd w:val="clear" w:color="auto" w:fill="auto"/>
            <w:vAlign w:val="center"/>
          </w:tcPr>
          <w:p w14:paraId="72DD6100" w14:textId="77777777" w:rsidR="006B00A6" w:rsidRDefault="0063097C">
            <w:pPr>
              <w:widowControl/>
              <w:ind w:leftChars="50" w:left="105"/>
              <w:jc w:val="left"/>
              <w:textAlignment w:val="center"/>
              <w:rPr>
                <w:rFonts w:ascii="仿宋_GB2312" w:eastAsia="仿宋_GB2312" w:hAnsi="Times New Roman" w:cs="Times New Roman"/>
                <w:color w:val="000000"/>
                <w:sz w:val="20"/>
                <w:szCs w:val="20"/>
              </w:rPr>
            </w:pPr>
            <w:r>
              <w:rPr>
                <w:rFonts w:ascii="仿宋_GB2312" w:eastAsia="仿宋_GB2312" w:hAnsi="宋体" w:cs="宋体" w:hint="eastAsia"/>
                <w:color w:val="000000"/>
                <w:sz w:val="20"/>
                <w:szCs w:val="20"/>
                <w:lang w:bidi="ar"/>
              </w:rPr>
              <w:t>（</w:t>
            </w:r>
            <w:r>
              <w:rPr>
                <w:rFonts w:ascii="仿宋_GB2312" w:eastAsia="仿宋_GB2312" w:hAnsi="Times New Roman" w:cs="Times New Roman" w:hint="eastAsia"/>
                <w:color w:val="000000"/>
                <w:sz w:val="20"/>
                <w:szCs w:val="20"/>
                <w:lang w:bidi="ar"/>
              </w:rPr>
              <w:t>2</w:t>
            </w:r>
            <w:r>
              <w:rPr>
                <w:rFonts w:ascii="仿宋_GB2312" w:eastAsia="仿宋_GB2312" w:hAnsi="宋体" w:cs="宋体" w:hint="eastAsia"/>
                <w:color w:val="000000"/>
                <w:sz w:val="20"/>
                <w:szCs w:val="20"/>
                <w:lang w:bidi="ar"/>
              </w:rPr>
              <w:t>）测试化验加工费</w:t>
            </w:r>
          </w:p>
        </w:tc>
        <w:tc>
          <w:tcPr>
            <w:tcW w:w="1536" w:type="dxa"/>
            <w:shd w:val="clear" w:color="auto" w:fill="auto"/>
            <w:vAlign w:val="center"/>
          </w:tcPr>
          <w:p w14:paraId="31DF31F7" w14:textId="77777777" w:rsidR="006B00A6" w:rsidRDefault="006B00A6">
            <w:pPr>
              <w:jc w:val="right"/>
              <w:rPr>
                <w:rFonts w:ascii="仿宋_GB2312" w:eastAsia="仿宋_GB2312" w:hAnsi="Times New Roman" w:cs="Times New Roman"/>
                <w:color w:val="000000"/>
                <w:sz w:val="20"/>
                <w:szCs w:val="20"/>
              </w:rPr>
            </w:pPr>
          </w:p>
        </w:tc>
        <w:tc>
          <w:tcPr>
            <w:tcW w:w="1356" w:type="dxa"/>
            <w:shd w:val="clear" w:color="auto" w:fill="auto"/>
            <w:noWrap/>
            <w:vAlign w:val="center"/>
          </w:tcPr>
          <w:p w14:paraId="5A8C9909" w14:textId="77777777" w:rsidR="006B00A6" w:rsidRDefault="006B00A6">
            <w:pPr>
              <w:jc w:val="right"/>
              <w:rPr>
                <w:rFonts w:ascii="仿宋_GB2312" w:eastAsia="仿宋_GB2312" w:hAnsi="Times New Roman" w:cs="Times New Roman"/>
                <w:color w:val="000000"/>
                <w:sz w:val="20"/>
                <w:szCs w:val="20"/>
              </w:rPr>
            </w:pPr>
          </w:p>
        </w:tc>
        <w:tc>
          <w:tcPr>
            <w:tcW w:w="1440" w:type="dxa"/>
            <w:shd w:val="clear" w:color="auto" w:fill="auto"/>
            <w:noWrap/>
            <w:vAlign w:val="center"/>
          </w:tcPr>
          <w:p w14:paraId="5ED7D2F9" w14:textId="77777777" w:rsidR="006B00A6" w:rsidRDefault="006B00A6">
            <w:pPr>
              <w:jc w:val="right"/>
              <w:rPr>
                <w:rFonts w:ascii="仿宋_GB2312" w:eastAsia="仿宋_GB2312" w:hAnsi="Times New Roman" w:cs="Times New Roman"/>
                <w:color w:val="000000"/>
                <w:sz w:val="20"/>
                <w:szCs w:val="20"/>
              </w:rPr>
            </w:pPr>
          </w:p>
        </w:tc>
        <w:tc>
          <w:tcPr>
            <w:tcW w:w="1265" w:type="dxa"/>
            <w:shd w:val="clear" w:color="auto" w:fill="auto"/>
            <w:noWrap/>
            <w:vAlign w:val="center"/>
          </w:tcPr>
          <w:p w14:paraId="18C57918" w14:textId="77777777" w:rsidR="006B00A6" w:rsidRDefault="006B00A6">
            <w:pPr>
              <w:jc w:val="right"/>
              <w:rPr>
                <w:rFonts w:ascii="仿宋_GB2312" w:eastAsia="仿宋_GB2312" w:hAnsi="Times New Roman" w:cs="Times New Roman"/>
                <w:color w:val="000000"/>
                <w:sz w:val="20"/>
                <w:szCs w:val="20"/>
              </w:rPr>
            </w:pPr>
          </w:p>
        </w:tc>
      </w:tr>
      <w:tr w:rsidR="006B00A6" w14:paraId="55FE7B48" w14:textId="77777777">
        <w:trPr>
          <w:trHeight w:val="454"/>
          <w:jc w:val="center"/>
        </w:trPr>
        <w:tc>
          <w:tcPr>
            <w:tcW w:w="504" w:type="dxa"/>
            <w:shd w:val="clear" w:color="auto" w:fill="auto"/>
            <w:vAlign w:val="center"/>
          </w:tcPr>
          <w:p w14:paraId="6207718C" w14:textId="77777777" w:rsidR="006B00A6" w:rsidRDefault="0063097C">
            <w:pPr>
              <w:widowControl/>
              <w:jc w:val="center"/>
              <w:textAlignment w:val="center"/>
              <w:rPr>
                <w:rFonts w:ascii="仿宋_GB2312" w:eastAsia="仿宋_GB2312" w:hAnsi="Times New Roman" w:cs="Times New Roman"/>
                <w:color w:val="000000"/>
                <w:sz w:val="20"/>
                <w:szCs w:val="20"/>
              </w:rPr>
            </w:pPr>
            <w:r>
              <w:rPr>
                <w:rFonts w:ascii="仿宋_GB2312" w:eastAsia="仿宋_GB2312" w:hAnsi="Times New Roman" w:cs="Times New Roman" w:hint="eastAsia"/>
                <w:color w:val="000000"/>
                <w:kern w:val="0"/>
                <w:sz w:val="20"/>
                <w:szCs w:val="20"/>
                <w:lang w:bidi="ar"/>
              </w:rPr>
              <w:t>10</w:t>
            </w:r>
          </w:p>
        </w:tc>
        <w:tc>
          <w:tcPr>
            <w:tcW w:w="3308" w:type="dxa"/>
            <w:shd w:val="clear" w:color="auto" w:fill="auto"/>
            <w:vAlign w:val="center"/>
          </w:tcPr>
          <w:p w14:paraId="529BEE10" w14:textId="77777777" w:rsidR="006B00A6" w:rsidRDefault="0063097C">
            <w:pPr>
              <w:widowControl/>
              <w:ind w:leftChars="50" w:left="105"/>
              <w:jc w:val="left"/>
              <w:textAlignment w:val="center"/>
              <w:rPr>
                <w:rFonts w:ascii="仿宋_GB2312" w:eastAsia="仿宋_GB2312" w:hAnsi="Times New Roman" w:cs="Times New Roman"/>
                <w:color w:val="000000"/>
                <w:sz w:val="20"/>
                <w:szCs w:val="20"/>
              </w:rPr>
            </w:pPr>
            <w:r>
              <w:rPr>
                <w:rFonts w:ascii="仿宋_GB2312" w:eastAsia="仿宋_GB2312" w:hAnsi="宋体" w:cs="宋体" w:hint="eastAsia"/>
                <w:color w:val="000000"/>
                <w:sz w:val="20"/>
                <w:szCs w:val="20"/>
                <w:lang w:bidi="ar"/>
              </w:rPr>
              <w:t>（</w:t>
            </w:r>
            <w:r>
              <w:rPr>
                <w:rFonts w:ascii="仿宋_GB2312" w:eastAsia="仿宋_GB2312" w:hAnsi="Times New Roman" w:cs="Times New Roman" w:hint="eastAsia"/>
                <w:color w:val="000000"/>
                <w:sz w:val="20"/>
                <w:szCs w:val="20"/>
                <w:lang w:bidi="ar"/>
              </w:rPr>
              <w:t>3</w:t>
            </w:r>
            <w:r>
              <w:rPr>
                <w:rFonts w:ascii="仿宋_GB2312" w:eastAsia="仿宋_GB2312" w:hAnsi="宋体" w:cs="宋体" w:hint="eastAsia"/>
                <w:color w:val="000000"/>
                <w:sz w:val="20"/>
                <w:szCs w:val="20"/>
                <w:lang w:bidi="ar"/>
              </w:rPr>
              <w:t>）差旅费</w:t>
            </w:r>
          </w:p>
        </w:tc>
        <w:tc>
          <w:tcPr>
            <w:tcW w:w="1536" w:type="dxa"/>
            <w:shd w:val="clear" w:color="auto" w:fill="auto"/>
            <w:vAlign w:val="center"/>
          </w:tcPr>
          <w:p w14:paraId="4308AC5C" w14:textId="77777777" w:rsidR="006B00A6" w:rsidRDefault="006B00A6">
            <w:pPr>
              <w:jc w:val="right"/>
              <w:rPr>
                <w:rFonts w:ascii="仿宋_GB2312" w:eastAsia="仿宋_GB2312" w:hAnsi="Times New Roman" w:cs="Times New Roman"/>
                <w:color w:val="000000"/>
                <w:sz w:val="20"/>
                <w:szCs w:val="20"/>
              </w:rPr>
            </w:pPr>
          </w:p>
        </w:tc>
        <w:tc>
          <w:tcPr>
            <w:tcW w:w="1356" w:type="dxa"/>
            <w:shd w:val="clear" w:color="auto" w:fill="auto"/>
            <w:noWrap/>
            <w:vAlign w:val="center"/>
          </w:tcPr>
          <w:p w14:paraId="3EC92960" w14:textId="77777777" w:rsidR="006B00A6" w:rsidRDefault="006B00A6">
            <w:pPr>
              <w:jc w:val="right"/>
              <w:rPr>
                <w:rFonts w:ascii="仿宋_GB2312" w:eastAsia="仿宋_GB2312" w:hAnsi="Times New Roman" w:cs="Times New Roman"/>
                <w:color w:val="000000"/>
                <w:sz w:val="20"/>
                <w:szCs w:val="20"/>
              </w:rPr>
            </w:pPr>
          </w:p>
        </w:tc>
        <w:tc>
          <w:tcPr>
            <w:tcW w:w="1440" w:type="dxa"/>
            <w:shd w:val="clear" w:color="auto" w:fill="auto"/>
            <w:noWrap/>
            <w:vAlign w:val="center"/>
          </w:tcPr>
          <w:p w14:paraId="46452D8D" w14:textId="77777777" w:rsidR="006B00A6" w:rsidRDefault="006B00A6">
            <w:pPr>
              <w:jc w:val="right"/>
              <w:rPr>
                <w:rFonts w:ascii="仿宋_GB2312" w:eastAsia="仿宋_GB2312" w:hAnsi="Times New Roman" w:cs="Times New Roman"/>
                <w:color w:val="000000"/>
                <w:sz w:val="20"/>
                <w:szCs w:val="20"/>
              </w:rPr>
            </w:pPr>
          </w:p>
        </w:tc>
        <w:tc>
          <w:tcPr>
            <w:tcW w:w="1265" w:type="dxa"/>
            <w:shd w:val="clear" w:color="auto" w:fill="auto"/>
            <w:noWrap/>
            <w:vAlign w:val="center"/>
          </w:tcPr>
          <w:p w14:paraId="66F166B7" w14:textId="77777777" w:rsidR="006B00A6" w:rsidRDefault="006B00A6">
            <w:pPr>
              <w:jc w:val="right"/>
              <w:rPr>
                <w:rFonts w:ascii="仿宋_GB2312" w:eastAsia="仿宋_GB2312" w:hAnsi="Times New Roman" w:cs="Times New Roman"/>
                <w:color w:val="000000"/>
                <w:sz w:val="20"/>
                <w:szCs w:val="20"/>
              </w:rPr>
            </w:pPr>
          </w:p>
        </w:tc>
      </w:tr>
      <w:tr w:rsidR="006B00A6" w14:paraId="26A9BD27" w14:textId="77777777">
        <w:trPr>
          <w:trHeight w:val="454"/>
          <w:jc w:val="center"/>
        </w:trPr>
        <w:tc>
          <w:tcPr>
            <w:tcW w:w="504" w:type="dxa"/>
            <w:shd w:val="clear" w:color="auto" w:fill="auto"/>
            <w:vAlign w:val="center"/>
          </w:tcPr>
          <w:p w14:paraId="1ECC5C37" w14:textId="77777777" w:rsidR="006B00A6" w:rsidRDefault="0063097C">
            <w:pPr>
              <w:widowControl/>
              <w:jc w:val="center"/>
              <w:textAlignment w:val="center"/>
              <w:rPr>
                <w:rFonts w:ascii="仿宋_GB2312" w:eastAsia="仿宋_GB2312" w:hAnsi="Times New Roman" w:cs="Times New Roman"/>
                <w:color w:val="000000"/>
                <w:sz w:val="20"/>
                <w:szCs w:val="20"/>
              </w:rPr>
            </w:pPr>
            <w:r>
              <w:rPr>
                <w:rFonts w:ascii="仿宋_GB2312" w:eastAsia="仿宋_GB2312" w:hAnsi="Times New Roman" w:cs="Times New Roman" w:hint="eastAsia"/>
                <w:color w:val="000000"/>
                <w:kern w:val="0"/>
                <w:sz w:val="20"/>
                <w:szCs w:val="20"/>
                <w:lang w:bidi="ar"/>
              </w:rPr>
              <w:t>11</w:t>
            </w:r>
          </w:p>
        </w:tc>
        <w:tc>
          <w:tcPr>
            <w:tcW w:w="3308" w:type="dxa"/>
            <w:shd w:val="clear" w:color="auto" w:fill="auto"/>
            <w:vAlign w:val="center"/>
          </w:tcPr>
          <w:p w14:paraId="20FA6267" w14:textId="77777777" w:rsidR="006B00A6" w:rsidRDefault="0063097C">
            <w:pPr>
              <w:widowControl/>
              <w:ind w:leftChars="50" w:left="105"/>
              <w:jc w:val="left"/>
              <w:textAlignment w:val="center"/>
              <w:rPr>
                <w:rFonts w:ascii="仿宋_GB2312" w:eastAsia="仿宋_GB2312" w:hAnsi="Times New Roman" w:cs="Times New Roman"/>
                <w:color w:val="000000"/>
                <w:sz w:val="20"/>
                <w:szCs w:val="20"/>
              </w:rPr>
            </w:pPr>
            <w:r>
              <w:rPr>
                <w:rFonts w:ascii="仿宋_GB2312" w:eastAsia="仿宋_GB2312" w:hAnsi="宋体" w:cs="宋体" w:hint="eastAsia"/>
                <w:color w:val="000000"/>
                <w:sz w:val="20"/>
                <w:szCs w:val="20"/>
                <w:lang w:bidi="ar"/>
              </w:rPr>
              <w:t>（</w:t>
            </w:r>
            <w:r>
              <w:rPr>
                <w:rFonts w:ascii="仿宋_GB2312" w:eastAsia="仿宋_GB2312" w:hAnsi="Times New Roman" w:cs="Times New Roman" w:hint="eastAsia"/>
                <w:color w:val="000000"/>
                <w:sz w:val="20"/>
                <w:szCs w:val="20"/>
                <w:lang w:bidi="ar"/>
              </w:rPr>
              <w:t>4</w:t>
            </w:r>
            <w:r>
              <w:rPr>
                <w:rFonts w:ascii="仿宋_GB2312" w:eastAsia="仿宋_GB2312" w:hAnsi="宋体" w:cs="宋体" w:hint="eastAsia"/>
                <w:color w:val="000000"/>
                <w:sz w:val="20"/>
                <w:szCs w:val="20"/>
                <w:lang w:bidi="ar"/>
              </w:rPr>
              <w:t>）会议费</w:t>
            </w:r>
          </w:p>
        </w:tc>
        <w:tc>
          <w:tcPr>
            <w:tcW w:w="1536" w:type="dxa"/>
            <w:shd w:val="clear" w:color="auto" w:fill="auto"/>
            <w:vAlign w:val="center"/>
          </w:tcPr>
          <w:p w14:paraId="409DDAA4" w14:textId="77777777" w:rsidR="006B00A6" w:rsidRDefault="006B00A6">
            <w:pPr>
              <w:jc w:val="right"/>
              <w:rPr>
                <w:rFonts w:ascii="仿宋_GB2312" w:eastAsia="仿宋_GB2312" w:hAnsi="Times New Roman" w:cs="Times New Roman"/>
                <w:color w:val="000000"/>
                <w:sz w:val="20"/>
                <w:szCs w:val="20"/>
              </w:rPr>
            </w:pPr>
          </w:p>
        </w:tc>
        <w:tc>
          <w:tcPr>
            <w:tcW w:w="1356" w:type="dxa"/>
            <w:shd w:val="clear" w:color="auto" w:fill="auto"/>
            <w:noWrap/>
            <w:vAlign w:val="center"/>
          </w:tcPr>
          <w:p w14:paraId="02D99B86" w14:textId="77777777" w:rsidR="006B00A6" w:rsidRDefault="006B00A6">
            <w:pPr>
              <w:jc w:val="right"/>
              <w:rPr>
                <w:rFonts w:ascii="仿宋_GB2312" w:eastAsia="仿宋_GB2312" w:hAnsi="Times New Roman" w:cs="Times New Roman"/>
                <w:color w:val="000000"/>
                <w:sz w:val="20"/>
                <w:szCs w:val="20"/>
              </w:rPr>
            </w:pPr>
          </w:p>
        </w:tc>
        <w:tc>
          <w:tcPr>
            <w:tcW w:w="1440" w:type="dxa"/>
            <w:shd w:val="clear" w:color="auto" w:fill="auto"/>
            <w:noWrap/>
            <w:vAlign w:val="center"/>
          </w:tcPr>
          <w:p w14:paraId="71302444" w14:textId="77777777" w:rsidR="006B00A6" w:rsidRDefault="006B00A6">
            <w:pPr>
              <w:jc w:val="right"/>
              <w:rPr>
                <w:rFonts w:ascii="仿宋_GB2312" w:eastAsia="仿宋_GB2312" w:hAnsi="Times New Roman" w:cs="Times New Roman"/>
                <w:color w:val="000000"/>
                <w:sz w:val="20"/>
                <w:szCs w:val="20"/>
              </w:rPr>
            </w:pPr>
          </w:p>
        </w:tc>
        <w:tc>
          <w:tcPr>
            <w:tcW w:w="1265" w:type="dxa"/>
            <w:shd w:val="clear" w:color="auto" w:fill="auto"/>
            <w:noWrap/>
            <w:vAlign w:val="center"/>
          </w:tcPr>
          <w:p w14:paraId="5EEC3492" w14:textId="77777777" w:rsidR="006B00A6" w:rsidRDefault="006B00A6">
            <w:pPr>
              <w:jc w:val="right"/>
              <w:rPr>
                <w:rFonts w:ascii="仿宋_GB2312" w:eastAsia="仿宋_GB2312" w:hAnsi="Times New Roman" w:cs="Times New Roman"/>
                <w:color w:val="000000"/>
                <w:sz w:val="20"/>
                <w:szCs w:val="20"/>
              </w:rPr>
            </w:pPr>
          </w:p>
        </w:tc>
      </w:tr>
      <w:tr w:rsidR="006B00A6" w14:paraId="4C1E89CC" w14:textId="77777777">
        <w:trPr>
          <w:trHeight w:val="454"/>
          <w:jc w:val="center"/>
        </w:trPr>
        <w:tc>
          <w:tcPr>
            <w:tcW w:w="504" w:type="dxa"/>
            <w:shd w:val="clear" w:color="auto" w:fill="auto"/>
            <w:vAlign w:val="center"/>
          </w:tcPr>
          <w:p w14:paraId="58CA3B29" w14:textId="77777777" w:rsidR="006B00A6" w:rsidRDefault="0063097C">
            <w:pPr>
              <w:widowControl/>
              <w:jc w:val="center"/>
              <w:textAlignment w:val="center"/>
              <w:rPr>
                <w:rFonts w:ascii="仿宋_GB2312" w:eastAsia="仿宋_GB2312" w:hAnsi="Times New Roman" w:cs="Times New Roman"/>
                <w:color w:val="000000"/>
                <w:sz w:val="20"/>
                <w:szCs w:val="20"/>
              </w:rPr>
            </w:pPr>
            <w:r>
              <w:rPr>
                <w:rFonts w:ascii="仿宋_GB2312" w:eastAsia="仿宋_GB2312" w:hAnsi="Times New Roman" w:cs="Times New Roman" w:hint="eastAsia"/>
                <w:color w:val="000000"/>
                <w:kern w:val="0"/>
                <w:sz w:val="20"/>
                <w:szCs w:val="20"/>
                <w:lang w:bidi="ar"/>
              </w:rPr>
              <w:t>12</w:t>
            </w:r>
          </w:p>
        </w:tc>
        <w:tc>
          <w:tcPr>
            <w:tcW w:w="3308" w:type="dxa"/>
            <w:shd w:val="clear" w:color="auto" w:fill="auto"/>
            <w:vAlign w:val="center"/>
          </w:tcPr>
          <w:p w14:paraId="614C845C" w14:textId="77777777" w:rsidR="006B00A6" w:rsidRDefault="0063097C">
            <w:pPr>
              <w:widowControl/>
              <w:ind w:leftChars="50" w:left="105"/>
              <w:jc w:val="left"/>
              <w:textAlignment w:val="center"/>
              <w:rPr>
                <w:rFonts w:ascii="仿宋_GB2312" w:eastAsia="仿宋_GB2312" w:hAnsi="Times New Roman" w:cs="Times New Roman"/>
                <w:color w:val="000000"/>
                <w:sz w:val="20"/>
                <w:szCs w:val="20"/>
              </w:rPr>
            </w:pPr>
            <w:r>
              <w:rPr>
                <w:rFonts w:ascii="仿宋_GB2312" w:eastAsia="仿宋_GB2312" w:hAnsi="宋体" w:cs="宋体" w:hint="eastAsia"/>
                <w:color w:val="000000"/>
                <w:sz w:val="20"/>
                <w:szCs w:val="20"/>
                <w:lang w:bidi="ar"/>
              </w:rPr>
              <w:t>（</w:t>
            </w:r>
            <w:r>
              <w:rPr>
                <w:rFonts w:ascii="仿宋_GB2312" w:eastAsia="仿宋_GB2312" w:hAnsi="Times New Roman" w:cs="Times New Roman" w:hint="eastAsia"/>
                <w:color w:val="000000"/>
                <w:sz w:val="20"/>
                <w:szCs w:val="20"/>
                <w:lang w:bidi="ar"/>
              </w:rPr>
              <w:t>5</w:t>
            </w:r>
            <w:r>
              <w:rPr>
                <w:rFonts w:ascii="仿宋_GB2312" w:eastAsia="仿宋_GB2312" w:hAnsi="宋体" w:cs="宋体" w:hint="eastAsia"/>
                <w:color w:val="000000"/>
                <w:sz w:val="20"/>
                <w:szCs w:val="20"/>
                <w:lang w:bidi="ar"/>
              </w:rPr>
              <w:t>）国际合作与交流费</w:t>
            </w:r>
          </w:p>
        </w:tc>
        <w:tc>
          <w:tcPr>
            <w:tcW w:w="1536" w:type="dxa"/>
            <w:shd w:val="clear" w:color="auto" w:fill="auto"/>
            <w:vAlign w:val="center"/>
          </w:tcPr>
          <w:p w14:paraId="4F7EAFE9" w14:textId="77777777" w:rsidR="006B00A6" w:rsidRDefault="006B00A6">
            <w:pPr>
              <w:jc w:val="right"/>
              <w:rPr>
                <w:rFonts w:ascii="仿宋_GB2312" w:eastAsia="仿宋_GB2312" w:hAnsi="Times New Roman" w:cs="Times New Roman"/>
                <w:color w:val="000000"/>
                <w:sz w:val="20"/>
                <w:szCs w:val="20"/>
              </w:rPr>
            </w:pPr>
          </w:p>
        </w:tc>
        <w:tc>
          <w:tcPr>
            <w:tcW w:w="1356" w:type="dxa"/>
            <w:shd w:val="clear" w:color="auto" w:fill="auto"/>
            <w:noWrap/>
            <w:vAlign w:val="center"/>
          </w:tcPr>
          <w:p w14:paraId="4A2F6C77" w14:textId="77777777" w:rsidR="006B00A6" w:rsidRDefault="006B00A6">
            <w:pPr>
              <w:jc w:val="right"/>
              <w:rPr>
                <w:rFonts w:ascii="仿宋_GB2312" w:eastAsia="仿宋_GB2312" w:hAnsi="Times New Roman" w:cs="Times New Roman"/>
                <w:color w:val="000000"/>
                <w:sz w:val="20"/>
                <w:szCs w:val="20"/>
              </w:rPr>
            </w:pPr>
          </w:p>
        </w:tc>
        <w:tc>
          <w:tcPr>
            <w:tcW w:w="1440" w:type="dxa"/>
            <w:shd w:val="clear" w:color="auto" w:fill="auto"/>
            <w:noWrap/>
            <w:vAlign w:val="center"/>
          </w:tcPr>
          <w:p w14:paraId="1860DD83" w14:textId="77777777" w:rsidR="006B00A6" w:rsidRDefault="006B00A6">
            <w:pPr>
              <w:jc w:val="right"/>
              <w:rPr>
                <w:rFonts w:ascii="仿宋_GB2312" w:eastAsia="仿宋_GB2312" w:hAnsi="Times New Roman" w:cs="Times New Roman"/>
                <w:color w:val="000000"/>
                <w:sz w:val="20"/>
                <w:szCs w:val="20"/>
              </w:rPr>
            </w:pPr>
          </w:p>
        </w:tc>
        <w:tc>
          <w:tcPr>
            <w:tcW w:w="1265" w:type="dxa"/>
            <w:shd w:val="clear" w:color="auto" w:fill="auto"/>
            <w:noWrap/>
            <w:vAlign w:val="center"/>
          </w:tcPr>
          <w:p w14:paraId="571E9A9E" w14:textId="77777777" w:rsidR="006B00A6" w:rsidRDefault="006B00A6">
            <w:pPr>
              <w:jc w:val="right"/>
              <w:rPr>
                <w:rFonts w:ascii="仿宋_GB2312" w:eastAsia="仿宋_GB2312" w:hAnsi="Times New Roman" w:cs="Times New Roman"/>
                <w:color w:val="000000"/>
                <w:sz w:val="20"/>
                <w:szCs w:val="20"/>
              </w:rPr>
            </w:pPr>
          </w:p>
        </w:tc>
      </w:tr>
      <w:tr w:rsidR="006B00A6" w14:paraId="332E8A9F" w14:textId="77777777">
        <w:trPr>
          <w:trHeight w:val="454"/>
          <w:jc w:val="center"/>
        </w:trPr>
        <w:tc>
          <w:tcPr>
            <w:tcW w:w="504" w:type="dxa"/>
            <w:shd w:val="clear" w:color="auto" w:fill="auto"/>
            <w:vAlign w:val="center"/>
          </w:tcPr>
          <w:p w14:paraId="4A992E40" w14:textId="77777777" w:rsidR="006B00A6" w:rsidRDefault="0063097C">
            <w:pPr>
              <w:widowControl/>
              <w:jc w:val="center"/>
              <w:textAlignment w:val="center"/>
              <w:rPr>
                <w:rFonts w:ascii="仿宋_GB2312" w:eastAsia="仿宋_GB2312" w:hAnsi="Times New Roman" w:cs="Times New Roman"/>
                <w:color w:val="000000"/>
                <w:sz w:val="20"/>
                <w:szCs w:val="20"/>
              </w:rPr>
            </w:pPr>
            <w:r>
              <w:rPr>
                <w:rFonts w:ascii="仿宋_GB2312" w:eastAsia="仿宋_GB2312" w:hAnsi="Times New Roman" w:cs="Times New Roman" w:hint="eastAsia"/>
                <w:color w:val="000000"/>
                <w:kern w:val="0"/>
                <w:sz w:val="20"/>
                <w:szCs w:val="20"/>
                <w:lang w:bidi="ar"/>
              </w:rPr>
              <w:t>13</w:t>
            </w:r>
          </w:p>
        </w:tc>
        <w:tc>
          <w:tcPr>
            <w:tcW w:w="3308" w:type="dxa"/>
            <w:shd w:val="clear" w:color="auto" w:fill="auto"/>
            <w:vAlign w:val="center"/>
          </w:tcPr>
          <w:p w14:paraId="7190309A" w14:textId="77777777" w:rsidR="006B00A6" w:rsidRDefault="0063097C">
            <w:pPr>
              <w:widowControl/>
              <w:ind w:leftChars="50" w:left="105"/>
              <w:jc w:val="left"/>
              <w:textAlignment w:val="center"/>
              <w:rPr>
                <w:rFonts w:ascii="仿宋_GB2312" w:eastAsia="仿宋_GB2312" w:hAnsi="Times New Roman" w:cs="Times New Roman"/>
                <w:color w:val="000000"/>
                <w:sz w:val="20"/>
                <w:szCs w:val="20"/>
              </w:rPr>
            </w:pPr>
            <w:r>
              <w:rPr>
                <w:rFonts w:ascii="仿宋_GB2312" w:eastAsia="仿宋_GB2312" w:hAnsi="宋体" w:cs="宋体" w:hint="eastAsia"/>
                <w:color w:val="000000"/>
                <w:sz w:val="20"/>
                <w:szCs w:val="20"/>
                <w:lang w:bidi="ar"/>
              </w:rPr>
              <w:t>（</w:t>
            </w:r>
            <w:r>
              <w:rPr>
                <w:rFonts w:ascii="仿宋_GB2312" w:eastAsia="仿宋_GB2312" w:hAnsi="Times New Roman" w:cs="Times New Roman" w:hint="eastAsia"/>
                <w:color w:val="000000"/>
                <w:sz w:val="20"/>
                <w:szCs w:val="20"/>
                <w:lang w:bidi="ar"/>
              </w:rPr>
              <w:t>6</w:t>
            </w:r>
            <w:r>
              <w:rPr>
                <w:rFonts w:ascii="仿宋_GB2312" w:eastAsia="仿宋_GB2312" w:hAnsi="宋体" w:cs="宋体" w:hint="eastAsia"/>
                <w:color w:val="000000"/>
                <w:sz w:val="20"/>
                <w:szCs w:val="20"/>
                <w:lang w:bidi="ar"/>
              </w:rPr>
              <w:t>）出版</w:t>
            </w:r>
            <w:r>
              <w:rPr>
                <w:rFonts w:ascii="仿宋_GB2312" w:eastAsia="仿宋_GB2312" w:hAnsi="Times New Roman" w:cs="Times New Roman" w:hint="eastAsia"/>
                <w:color w:val="000000"/>
                <w:sz w:val="20"/>
                <w:szCs w:val="20"/>
                <w:lang w:bidi="ar"/>
              </w:rPr>
              <w:t>/</w:t>
            </w:r>
            <w:r>
              <w:rPr>
                <w:rFonts w:ascii="仿宋_GB2312" w:eastAsia="仿宋_GB2312" w:hAnsi="宋体" w:cs="宋体" w:hint="eastAsia"/>
                <w:color w:val="000000"/>
                <w:sz w:val="20"/>
                <w:szCs w:val="20"/>
                <w:lang w:bidi="ar"/>
              </w:rPr>
              <w:t>文献</w:t>
            </w:r>
            <w:r>
              <w:rPr>
                <w:rFonts w:ascii="仿宋_GB2312" w:eastAsia="仿宋_GB2312" w:hAnsi="Times New Roman" w:cs="Times New Roman" w:hint="eastAsia"/>
                <w:color w:val="000000"/>
                <w:sz w:val="20"/>
                <w:szCs w:val="20"/>
                <w:lang w:bidi="ar"/>
              </w:rPr>
              <w:t>/</w:t>
            </w:r>
            <w:r>
              <w:rPr>
                <w:rFonts w:ascii="仿宋_GB2312" w:eastAsia="仿宋_GB2312" w:hAnsi="宋体" w:cs="宋体" w:hint="eastAsia"/>
                <w:color w:val="000000"/>
                <w:sz w:val="20"/>
                <w:szCs w:val="20"/>
                <w:lang w:bidi="ar"/>
              </w:rPr>
              <w:t>信息传播</w:t>
            </w:r>
            <w:r>
              <w:rPr>
                <w:rFonts w:ascii="仿宋_GB2312" w:eastAsia="仿宋_GB2312" w:hAnsi="Times New Roman" w:cs="Times New Roman" w:hint="eastAsia"/>
                <w:color w:val="000000"/>
                <w:sz w:val="20"/>
                <w:szCs w:val="20"/>
                <w:lang w:bidi="ar"/>
              </w:rPr>
              <w:t>/</w:t>
            </w:r>
            <w:r>
              <w:rPr>
                <w:rFonts w:ascii="仿宋_GB2312" w:eastAsia="仿宋_GB2312" w:hAnsi="宋体" w:cs="宋体" w:hint="eastAsia"/>
                <w:color w:val="000000"/>
                <w:sz w:val="20"/>
                <w:szCs w:val="20"/>
                <w:lang w:bidi="ar"/>
              </w:rPr>
              <w:t>知识产权事务费</w:t>
            </w:r>
          </w:p>
        </w:tc>
        <w:tc>
          <w:tcPr>
            <w:tcW w:w="1536" w:type="dxa"/>
            <w:shd w:val="clear" w:color="auto" w:fill="auto"/>
            <w:vAlign w:val="center"/>
          </w:tcPr>
          <w:p w14:paraId="43A57E9A" w14:textId="77777777" w:rsidR="006B00A6" w:rsidRDefault="006B00A6">
            <w:pPr>
              <w:jc w:val="right"/>
              <w:rPr>
                <w:rFonts w:ascii="仿宋_GB2312" w:eastAsia="仿宋_GB2312" w:hAnsi="Times New Roman" w:cs="Times New Roman"/>
                <w:color w:val="000000"/>
                <w:sz w:val="20"/>
                <w:szCs w:val="20"/>
              </w:rPr>
            </w:pPr>
          </w:p>
        </w:tc>
        <w:tc>
          <w:tcPr>
            <w:tcW w:w="1356" w:type="dxa"/>
            <w:shd w:val="clear" w:color="auto" w:fill="auto"/>
            <w:noWrap/>
            <w:vAlign w:val="center"/>
          </w:tcPr>
          <w:p w14:paraId="3EF6C11F" w14:textId="77777777" w:rsidR="006B00A6" w:rsidRDefault="006B00A6">
            <w:pPr>
              <w:jc w:val="right"/>
              <w:rPr>
                <w:rFonts w:ascii="仿宋_GB2312" w:eastAsia="仿宋_GB2312" w:hAnsi="Times New Roman" w:cs="Times New Roman"/>
                <w:color w:val="000000"/>
                <w:sz w:val="20"/>
                <w:szCs w:val="20"/>
              </w:rPr>
            </w:pPr>
          </w:p>
        </w:tc>
        <w:tc>
          <w:tcPr>
            <w:tcW w:w="1440" w:type="dxa"/>
            <w:shd w:val="clear" w:color="auto" w:fill="auto"/>
            <w:noWrap/>
            <w:vAlign w:val="center"/>
          </w:tcPr>
          <w:p w14:paraId="1B5BA0AD" w14:textId="77777777" w:rsidR="006B00A6" w:rsidRDefault="006B00A6">
            <w:pPr>
              <w:jc w:val="right"/>
              <w:rPr>
                <w:rFonts w:ascii="仿宋_GB2312" w:eastAsia="仿宋_GB2312" w:hAnsi="Times New Roman" w:cs="Times New Roman"/>
                <w:color w:val="000000"/>
                <w:sz w:val="20"/>
                <w:szCs w:val="20"/>
              </w:rPr>
            </w:pPr>
          </w:p>
        </w:tc>
        <w:tc>
          <w:tcPr>
            <w:tcW w:w="1265" w:type="dxa"/>
            <w:shd w:val="clear" w:color="auto" w:fill="auto"/>
            <w:noWrap/>
            <w:vAlign w:val="center"/>
          </w:tcPr>
          <w:p w14:paraId="252FBB3B" w14:textId="77777777" w:rsidR="006B00A6" w:rsidRDefault="006B00A6">
            <w:pPr>
              <w:jc w:val="right"/>
              <w:rPr>
                <w:rFonts w:ascii="仿宋_GB2312" w:eastAsia="仿宋_GB2312" w:hAnsi="Times New Roman" w:cs="Times New Roman"/>
                <w:color w:val="000000"/>
                <w:sz w:val="20"/>
                <w:szCs w:val="20"/>
              </w:rPr>
            </w:pPr>
          </w:p>
        </w:tc>
      </w:tr>
      <w:tr w:rsidR="006B00A6" w14:paraId="69166A19" w14:textId="77777777">
        <w:trPr>
          <w:trHeight w:val="454"/>
          <w:jc w:val="center"/>
        </w:trPr>
        <w:tc>
          <w:tcPr>
            <w:tcW w:w="504" w:type="dxa"/>
            <w:shd w:val="clear" w:color="auto" w:fill="auto"/>
            <w:vAlign w:val="center"/>
          </w:tcPr>
          <w:p w14:paraId="1B88B47B" w14:textId="77777777" w:rsidR="006B00A6" w:rsidRDefault="0063097C">
            <w:pPr>
              <w:widowControl/>
              <w:jc w:val="center"/>
              <w:textAlignment w:val="center"/>
              <w:rPr>
                <w:rFonts w:ascii="仿宋_GB2312" w:eastAsia="仿宋_GB2312" w:hAnsi="Times New Roman" w:cs="Times New Roman"/>
                <w:color w:val="000000"/>
                <w:sz w:val="20"/>
                <w:szCs w:val="20"/>
              </w:rPr>
            </w:pPr>
            <w:r>
              <w:rPr>
                <w:rFonts w:ascii="仿宋_GB2312" w:eastAsia="仿宋_GB2312" w:hAnsi="Times New Roman" w:cs="Times New Roman" w:hint="eastAsia"/>
                <w:color w:val="000000"/>
                <w:kern w:val="0"/>
                <w:sz w:val="20"/>
                <w:szCs w:val="20"/>
                <w:lang w:bidi="ar"/>
              </w:rPr>
              <w:t>14</w:t>
            </w:r>
          </w:p>
        </w:tc>
        <w:tc>
          <w:tcPr>
            <w:tcW w:w="3308" w:type="dxa"/>
            <w:shd w:val="clear" w:color="auto" w:fill="auto"/>
            <w:vAlign w:val="center"/>
          </w:tcPr>
          <w:p w14:paraId="6680876E" w14:textId="77777777" w:rsidR="006B00A6" w:rsidRDefault="0063097C">
            <w:pPr>
              <w:widowControl/>
              <w:ind w:leftChars="50" w:left="105"/>
              <w:jc w:val="left"/>
              <w:textAlignment w:val="center"/>
              <w:rPr>
                <w:rFonts w:ascii="仿宋_GB2312" w:eastAsia="仿宋_GB2312" w:hAnsi="Times New Roman" w:cs="Times New Roman"/>
                <w:color w:val="000000"/>
                <w:sz w:val="20"/>
                <w:szCs w:val="20"/>
              </w:rPr>
            </w:pPr>
            <w:r>
              <w:rPr>
                <w:rFonts w:ascii="仿宋_GB2312" w:eastAsia="仿宋_GB2312" w:hAnsi="宋体" w:cs="宋体" w:hint="eastAsia"/>
                <w:color w:val="000000"/>
                <w:sz w:val="20"/>
                <w:szCs w:val="20"/>
                <w:lang w:bidi="ar"/>
              </w:rPr>
              <w:t>（</w:t>
            </w:r>
            <w:r>
              <w:rPr>
                <w:rFonts w:ascii="仿宋_GB2312" w:eastAsia="仿宋_GB2312" w:hAnsi="Times New Roman" w:cs="Times New Roman" w:hint="eastAsia"/>
                <w:color w:val="000000"/>
                <w:sz w:val="20"/>
                <w:szCs w:val="20"/>
                <w:lang w:bidi="ar"/>
              </w:rPr>
              <w:t>7</w:t>
            </w:r>
            <w:r>
              <w:rPr>
                <w:rFonts w:ascii="仿宋_GB2312" w:eastAsia="仿宋_GB2312" w:hAnsi="宋体" w:cs="宋体" w:hint="eastAsia"/>
                <w:color w:val="000000"/>
                <w:sz w:val="20"/>
                <w:szCs w:val="20"/>
                <w:lang w:bidi="ar"/>
              </w:rPr>
              <w:t>）专家咨询费</w:t>
            </w:r>
          </w:p>
        </w:tc>
        <w:tc>
          <w:tcPr>
            <w:tcW w:w="1536" w:type="dxa"/>
            <w:shd w:val="clear" w:color="auto" w:fill="auto"/>
            <w:vAlign w:val="center"/>
          </w:tcPr>
          <w:p w14:paraId="6BD8825E" w14:textId="77777777" w:rsidR="006B00A6" w:rsidRDefault="006B00A6">
            <w:pPr>
              <w:jc w:val="right"/>
              <w:rPr>
                <w:rFonts w:ascii="仿宋_GB2312" w:eastAsia="仿宋_GB2312" w:hAnsi="Times New Roman" w:cs="Times New Roman"/>
                <w:color w:val="000000"/>
                <w:sz w:val="20"/>
                <w:szCs w:val="20"/>
              </w:rPr>
            </w:pPr>
          </w:p>
        </w:tc>
        <w:tc>
          <w:tcPr>
            <w:tcW w:w="1356" w:type="dxa"/>
            <w:shd w:val="clear" w:color="auto" w:fill="auto"/>
            <w:noWrap/>
            <w:vAlign w:val="center"/>
          </w:tcPr>
          <w:p w14:paraId="6C0E3034" w14:textId="77777777" w:rsidR="006B00A6" w:rsidRDefault="006B00A6">
            <w:pPr>
              <w:jc w:val="right"/>
              <w:rPr>
                <w:rFonts w:ascii="仿宋_GB2312" w:eastAsia="仿宋_GB2312" w:hAnsi="Times New Roman" w:cs="Times New Roman"/>
                <w:color w:val="000000"/>
                <w:sz w:val="20"/>
                <w:szCs w:val="20"/>
              </w:rPr>
            </w:pPr>
          </w:p>
        </w:tc>
        <w:tc>
          <w:tcPr>
            <w:tcW w:w="1440" w:type="dxa"/>
            <w:shd w:val="clear" w:color="auto" w:fill="auto"/>
            <w:noWrap/>
            <w:vAlign w:val="center"/>
          </w:tcPr>
          <w:p w14:paraId="775C35FF" w14:textId="77777777" w:rsidR="006B00A6" w:rsidRDefault="006B00A6">
            <w:pPr>
              <w:jc w:val="right"/>
              <w:rPr>
                <w:rFonts w:ascii="仿宋_GB2312" w:eastAsia="仿宋_GB2312" w:hAnsi="Times New Roman" w:cs="Times New Roman"/>
                <w:color w:val="000000"/>
                <w:sz w:val="20"/>
                <w:szCs w:val="20"/>
              </w:rPr>
            </w:pPr>
          </w:p>
        </w:tc>
        <w:tc>
          <w:tcPr>
            <w:tcW w:w="1265" w:type="dxa"/>
            <w:shd w:val="clear" w:color="auto" w:fill="auto"/>
            <w:noWrap/>
            <w:vAlign w:val="center"/>
          </w:tcPr>
          <w:p w14:paraId="27906243" w14:textId="77777777" w:rsidR="006B00A6" w:rsidRDefault="006B00A6">
            <w:pPr>
              <w:jc w:val="right"/>
              <w:rPr>
                <w:rFonts w:ascii="仿宋_GB2312" w:eastAsia="仿宋_GB2312" w:hAnsi="Times New Roman" w:cs="Times New Roman"/>
                <w:color w:val="000000"/>
                <w:sz w:val="20"/>
                <w:szCs w:val="20"/>
              </w:rPr>
            </w:pPr>
          </w:p>
        </w:tc>
      </w:tr>
      <w:tr w:rsidR="006B00A6" w14:paraId="4A4FB1CA" w14:textId="77777777">
        <w:trPr>
          <w:trHeight w:val="454"/>
          <w:jc w:val="center"/>
        </w:trPr>
        <w:tc>
          <w:tcPr>
            <w:tcW w:w="504" w:type="dxa"/>
            <w:shd w:val="clear" w:color="auto" w:fill="auto"/>
            <w:vAlign w:val="center"/>
          </w:tcPr>
          <w:p w14:paraId="1BF11F0B" w14:textId="77777777" w:rsidR="006B00A6" w:rsidRDefault="0063097C">
            <w:pPr>
              <w:widowControl/>
              <w:jc w:val="center"/>
              <w:textAlignment w:val="center"/>
              <w:rPr>
                <w:rFonts w:ascii="仿宋_GB2312" w:eastAsia="仿宋_GB2312" w:hAnsi="Times New Roman" w:cs="Times New Roman"/>
                <w:color w:val="000000"/>
                <w:sz w:val="20"/>
                <w:szCs w:val="20"/>
              </w:rPr>
            </w:pPr>
            <w:r>
              <w:rPr>
                <w:rFonts w:ascii="仿宋_GB2312" w:eastAsia="仿宋_GB2312" w:hAnsi="Times New Roman" w:cs="Times New Roman" w:hint="eastAsia"/>
                <w:color w:val="000000"/>
                <w:kern w:val="0"/>
                <w:sz w:val="20"/>
                <w:szCs w:val="20"/>
                <w:lang w:bidi="ar"/>
              </w:rPr>
              <w:t>15</w:t>
            </w:r>
          </w:p>
        </w:tc>
        <w:tc>
          <w:tcPr>
            <w:tcW w:w="3308" w:type="dxa"/>
            <w:shd w:val="clear" w:color="auto" w:fill="auto"/>
            <w:vAlign w:val="center"/>
          </w:tcPr>
          <w:p w14:paraId="0C40BA4C" w14:textId="77777777" w:rsidR="006B00A6" w:rsidRDefault="0063097C">
            <w:pPr>
              <w:widowControl/>
              <w:ind w:leftChars="50" w:left="105"/>
              <w:jc w:val="left"/>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w:t>
            </w:r>
            <w:r>
              <w:rPr>
                <w:rFonts w:ascii="仿宋_GB2312" w:eastAsia="仿宋_GB2312" w:hAnsi="Times New Roman" w:cs="Times New Roman" w:hint="eastAsia"/>
                <w:color w:val="000000"/>
                <w:sz w:val="20"/>
                <w:szCs w:val="20"/>
                <w:lang w:bidi="ar"/>
              </w:rPr>
              <w:t>8</w:t>
            </w:r>
            <w:r>
              <w:rPr>
                <w:rFonts w:ascii="仿宋_GB2312" w:eastAsia="仿宋_GB2312" w:hAnsi="宋体" w:cs="宋体" w:hint="eastAsia"/>
                <w:color w:val="000000"/>
                <w:sz w:val="20"/>
                <w:szCs w:val="20"/>
                <w:lang w:bidi="ar"/>
              </w:rPr>
              <w:t>）研发人员费（财政供养人员的工资性支出除外）</w:t>
            </w:r>
          </w:p>
        </w:tc>
        <w:tc>
          <w:tcPr>
            <w:tcW w:w="1536" w:type="dxa"/>
            <w:shd w:val="clear" w:color="auto" w:fill="auto"/>
            <w:vAlign w:val="center"/>
          </w:tcPr>
          <w:p w14:paraId="2A37AC29" w14:textId="77777777" w:rsidR="006B00A6" w:rsidRDefault="006B00A6">
            <w:pPr>
              <w:jc w:val="right"/>
              <w:rPr>
                <w:rFonts w:ascii="仿宋_GB2312" w:eastAsia="仿宋_GB2312" w:hAnsi="Times New Roman" w:cs="Times New Roman"/>
                <w:color w:val="000000"/>
                <w:sz w:val="20"/>
                <w:szCs w:val="20"/>
              </w:rPr>
            </w:pPr>
          </w:p>
        </w:tc>
        <w:tc>
          <w:tcPr>
            <w:tcW w:w="1356" w:type="dxa"/>
            <w:shd w:val="clear" w:color="auto" w:fill="auto"/>
            <w:noWrap/>
            <w:vAlign w:val="center"/>
          </w:tcPr>
          <w:p w14:paraId="34D45D5D" w14:textId="77777777" w:rsidR="006B00A6" w:rsidRDefault="006B00A6">
            <w:pPr>
              <w:jc w:val="right"/>
              <w:rPr>
                <w:rFonts w:ascii="仿宋_GB2312" w:eastAsia="仿宋_GB2312" w:hAnsi="Times New Roman" w:cs="Times New Roman"/>
                <w:color w:val="000000"/>
                <w:sz w:val="20"/>
                <w:szCs w:val="20"/>
              </w:rPr>
            </w:pPr>
          </w:p>
        </w:tc>
        <w:tc>
          <w:tcPr>
            <w:tcW w:w="1440" w:type="dxa"/>
            <w:shd w:val="clear" w:color="auto" w:fill="auto"/>
            <w:noWrap/>
            <w:vAlign w:val="center"/>
          </w:tcPr>
          <w:p w14:paraId="520E82AA" w14:textId="77777777" w:rsidR="006B00A6" w:rsidRDefault="006B00A6">
            <w:pPr>
              <w:jc w:val="right"/>
              <w:rPr>
                <w:rFonts w:ascii="仿宋_GB2312" w:eastAsia="仿宋_GB2312" w:hAnsi="Times New Roman" w:cs="Times New Roman"/>
                <w:color w:val="000000"/>
                <w:sz w:val="20"/>
                <w:szCs w:val="20"/>
              </w:rPr>
            </w:pPr>
          </w:p>
        </w:tc>
        <w:tc>
          <w:tcPr>
            <w:tcW w:w="1265" w:type="dxa"/>
            <w:shd w:val="clear" w:color="auto" w:fill="auto"/>
            <w:noWrap/>
            <w:vAlign w:val="center"/>
          </w:tcPr>
          <w:p w14:paraId="11B79159" w14:textId="77777777" w:rsidR="006B00A6" w:rsidRDefault="006B00A6">
            <w:pPr>
              <w:jc w:val="right"/>
              <w:rPr>
                <w:rFonts w:ascii="仿宋_GB2312" w:eastAsia="仿宋_GB2312" w:hAnsi="Times New Roman" w:cs="Times New Roman"/>
                <w:color w:val="000000"/>
                <w:sz w:val="20"/>
                <w:szCs w:val="20"/>
              </w:rPr>
            </w:pPr>
          </w:p>
        </w:tc>
      </w:tr>
      <w:tr w:rsidR="006B00A6" w14:paraId="028B7A48" w14:textId="77777777">
        <w:trPr>
          <w:trHeight w:val="454"/>
          <w:jc w:val="center"/>
        </w:trPr>
        <w:tc>
          <w:tcPr>
            <w:tcW w:w="504" w:type="dxa"/>
            <w:shd w:val="clear" w:color="auto" w:fill="auto"/>
            <w:vAlign w:val="center"/>
          </w:tcPr>
          <w:p w14:paraId="6E645D89" w14:textId="77777777" w:rsidR="006B00A6" w:rsidRDefault="0063097C">
            <w:pPr>
              <w:widowControl/>
              <w:jc w:val="center"/>
              <w:textAlignment w:val="center"/>
              <w:rPr>
                <w:rFonts w:ascii="仿宋_GB2312" w:eastAsia="仿宋_GB2312" w:hAnsi="Times New Roman" w:cs="Times New Roman"/>
                <w:color w:val="000000"/>
                <w:sz w:val="20"/>
                <w:szCs w:val="20"/>
              </w:rPr>
            </w:pPr>
            <w:r>
              <w:rPr>
                <w:rFonts w:ascii="仿宋_GB2312" w:eastAsia="仿宋_GB2312" w:hAnsi="Times New Roman" w:cs="Times New Roman" w:hint="eastAsia"/>
                <w:color w:val="000000"/>
                <w:kern w:val="0"/>
                <w:sz w:val="20"/>
                <w:szCs w:val="20"/>
                <w:lang w:bidi="ar"/>
              </w:rPr>
              <w:t>16</w:t>
            </w:r>
          </w:p>
        </w:tc>
        <w:tc>
          <w:tcPr>
            <w:tcW w:w="3308" w:type="dxa"/>
            <w:shd w:val="clear" w:color="auto" w:fill="auto"/>
            <w:vAlign w:val="center"/>
          </w:tcPr>
          <w:p w14:paraId="1B6531BB" w14:textId="77777777" w:rsidR="006B00A6" w:rsidRDefault="0063097C">
            <w:pPr>
              <w:widowControl/>
              <w:ind w:leftChars="50" w:left="105"/>
              <w:jc w:val="left"/>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w:t>
            </w:r>
            <w:r>
              <w:rPr>
                <w:rFonts w:ascii="仿宋_GB2312" w:eastAsia="仿宋_GB2312" w:hAnsi="Times New Roman" w:cs="Times New Roman" w:hint="eastAsia"/>
                <w:color w:val="000000"/>
                <w:sz w:val="20"/>
                <w:szCs w:val="20"/>
                <w:lang w:bidi="ar"/>
              </w:rPr>
              <w:t>9</w:t>
            </w:r>
            <w:r>
              <w:rPr>
                <w:rFonts w:ascii="仿宋_GB2312" w:eastAsia="仿宋_GB2312" w:hAnsi="宋体" w:cs="宋体" w:hint="eastAsia"/>
                <w:color w:val="000000"/>
                <w:sz w:val="20"/>
                <w:szCs w:val="20"/>
                <w:lang w:bidi="ar"/>
              </w:rPr>
              <w:t>）劳务费</w:t>
            </w:r>
          </w:p>
        </w:tc>
        <w:tc>
          <w:tcPr>
            <w:tcW w:w="1536" w:type="dxa"/>
            <w:shd w:val="clear" w:color="auto" w:fill="auto"/>
            <w:vAlign w:val="center"/>
          </w:tcPr>
          <w:p w14:paraId="14318836" w14:textId="77777777" w:rsidR="006B00A6" w:rsidRDefault="006B00A6">
            <w:pPr>
              <w:jc w:val="right"/>
              <w:rPr>
                <w:rFonts w:ascii="仿宋_GB2312" w:eastAsia="仿宋_GB2312" w:hAnsi="Times New Roman" w:cs="Times New Roman"/>
                <w:color w:val="000000"/>
                <w:sz w:val="20"/>
                <w:szCs w:val="20"/>
              </w:rPr>
            </w:pPr>
          </w:p>
        </w:tc>
        <w:tc>
          <w:tcPr>
            <w:tcW w:w="1356" w:type="dxa"/>
            <w:shd w:val="clear" w:color="auto" w:fill="auto"/>
            <w:noWrap/>
            <w:vAlign w:val="center"/>
          </w:tcPr>
          <w:p w14:paraId="4B4338B6" w14:textId="77777777" w:rsidR="006B00A6" w:rsidRDefault="006B00A6">
            <w:pPr>
              <w:jc w:val="right"/>
              <w:rPr>
                <w:rFonts w:ascii="仿宋_GB2312" w:eastAsia="仿宋_GB2312" w:hAnsi="Times New Roman" w:cs="Times New Roman"/>
                <w:color w:val="000000"/>
                <w:sz w:val="20"/>
                <w:szCs w:val="20"/>
              </w:rPr>
            </w:pPr>
          </w:p>
        </w:tc>
        <w:tc>
          <w:tcPr>
            <w:tcW w:w="1440" w:type="dxa"/>
            <w:shd w:val="clear" w:color="auto" w:fill="auto"/>
            <w:noWrap/>
            <w:vAlign w:val="center"/>
          </w:tcPr>
          <w:p w14:paraId="6CE387B0" w14:textId="77777777" w:rsidR="006B00A6" w:rsidRDefault="006B00A6">
            <w:pPr>
              <w:jc w:val="right"/>
              <w:rPr>
                <w:rFonts w:ascii="仿宋_GB2312" w:eastAsia="仿宋_GB2312" w:hAnsi="Times New Roman" w:cs="Times New Roman"/>
                <w:color w:val="000000"/>
                <w:sz w:val="20"/>
                <w:szCs w:val="20"/>
              </w:rPr>
            </w:pPr>
          </w:p>
        </w:tc>
        <w:tc>
          <w:tcPr>
            <w:tcW w:w="1265" w:type="dxa"/>
            <w:shd w:val="clear" w:color="auto" w:fill="auto"/>
            <w:noWrap/>
            <w:vAlign w:val="center"/>
          </w:tcPr>
          <w:p w14:paraId="6FD96884" w14:textId="77777777" w:rsidR="006B00A6" w:rsidRDefault="006B00A6">
            <w:pPr>
              <w:jc w:val="right"/>
              <w:rPr>
                <w:rFonts w:ascii="仿宋_GB2312" w:eastAsia="仿宋_GB2312" w:hAnsi="Times New Roman" w:cs="Times New Roman"/>
                <w:color w:val="000000"/>
                <w:sz w:val="20"/>
                <w:szCs w:val="20"/>
              </w:rPr>
            </w:pPr>
          </w:p>
        </w:tc>
      </w:tr>
      <w:tr w:rsidR="006B00A6" w14:paraId="6CF52193" w14:textId="77777777">
        <w:trPr>
          <w:trHeight w:val="454"/>
          <w:jc w:val="center"/>
        </w:trPr>
        <w:tc>
          <w:tcPr>
            <w:tcW w:w="504" w:type="dxa"/>
            <w:shd w:val="clear" w:color="auto" w:fill="auto"/>
            <w:vAlign w:val="center"/>
          </w:tcPr>
          <w:p w14:paraId="3BDEC60B" w14:textId="77777777" w:rsidR="006B00A6" w:rsidRDefault="0063097C">
            <w:pPr>
              <w:widowControl/>
              <w:jc w:val="center"/>
              <w:textAlignment w:val="center"/>
              <w:rPr>
                <w:rFonts w:ascii="仿宋_GB2312" w:eastAsia="仿宋_GB2312" w:hAnsi="Times New Roman" w:cs="Times New Roman"/>
                <w:color w:val="000000"/>
                <w:sz w:val="20"/>
                <w:szCs w:val="20"/>
              </w:rPr>
            </w:pPr>
            <w:r>
              <w:rPr>
                <w:rFonts w:ascii="仿宋_GB2312" w:eastAsia="仿宋_GB2312" w:hAnsi="Times New Roman" w:cs="Times New Roman" w:hint="eastAsia"/>
                <w:color w:val="000000"/>
                <w:kern w:val="0"/>
                <w:sz w:val="20"/>
                <w:szCs w:val="20"/>
                <w:lang w:bidi="ar"/>
              </w:rPr>
              <w:t>17</w:t>
            </w:r>
          </w:p>
        </w:tc>
        <w:tc>
          <w:tcPr>
            <w:tcW w:w="3308" w:type="dxa"/>
            <w:shd w:val="clear" w:color="auto" w:fill="auto"/>
            <w:vAlign w:val="center"/>
          </w:tcPr>
          <w:p w14:paraId="6C605C14" w14:textId="77777777" w:rsidR="006B00A6" w:rsidRDefault="0063097C">
            <w:pPr>
              <w:widowControl/>
              <w:ind w:leftChars="50" w:left="105"/>
              <w:jc w:val="left"/>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w:t>
            </w:r>
            <w:r>
              <w:rPr>
                <w:rFonts w:ascii="仿宋_GB2312" w:eastAsia="仿宋_GB2312" w:hAnsi="Times New Roman" w:cs="Times New Roman" w:hint="eastAsia"/>
                <w:color w:val="000000"/>
                <w:sz w:val="20"/>
                <w:szCs w:val="20"/>
                <w:lang w:bidi="ar"/>
              </w:rPr>
              <w:t>10</w:t>
            </w:r>
            <w:r>
              <w:rPr>
                <w:rFonts w:ascii="仿宋_GB2312" w:eastAsia="仿宋_GB2312" w:hAnsi="宋体" w:cs="宋体" w:hint="eastAsia"/>
                <w:color w:val="000000"/>
                <w:sz w:val="20"/>
                <w:szCs w:val="20"/>
                <w:lang w:bidi="ar"/>
              </w:rPr>
              <w:t>）研发人员绩效支出</w:t>
            </w:r>
          </w:p>
        </w:tc>
        <w:tc>
          <w:tcPr>
            <w:tcW w:w="1536" w:type="dxa"/>
            <w:shd w:val="clear" w:color="auto" w:fill="auto"/>
            <w:vAlign w:val="center"/>
          </w:tcPr>
          <w:p w14:paraId="47B95211" w14:textId="77777777" w:rsidR="006B00A6" w:rsidRDefault="006B00A6">
            <w:pPr>
              <w:jc w:val="right"/>
              <w:rPr>
                <w:rFonts w:ascii="仿宋_GB2312" w:eastAsia="仿宋_GB2312" w:hAnsi="Times New Roman" w:cs="Times New Roman"/>
                <w:color w:val="000000"/>
                <w:sz w:val="20"/>
                <w:szCs w:val="20"/>
              </w:rPr>
            </w:pPr>
          </w:p>
        </w:tc>
        <w:tc>
          <w:tcPr>
            <w:tcW w:w="1356" w:type="dxa"/>
            <w:shd w:val="clear" w:color="auto" w:fill="auto"/>
            <w:noWrap/>
            <w:vAlign w:val="center"/>
          </w:tcPr>
          <w:p w14:paraId="2B8E381C" w14:textId="77777777" w:rsidR="006B00A6" w:rsidRDefault="006B00A6">
            <w:pPr>
              <w:jc w:val="right"/>
              <w:rPr>
                <w:rFonts w:ascii="仿宋_GB2312" w:eastAsia="仿宋_GB2312" w:hAnsi="Times New Roman" w:cs="Times New Roman"/>
                <w:color w:val="000000"/>
                <w:sz w:val="20"/>
                <w:szCs w:val="20"/>
              </w:rPr>
            </w:pPr>
          </w:p>
        </w:tc>
        <w:tc>
          <w:tcPr>
            <w:tcW w:w="1440" w:type="dxa"/>
            <w:shd w:val="clear" w:color="auto" w:fill="auto"/>
            <w:noWrap/>
            <w:vAlign w:val="center"/>
          </w:tcPr>
          <w:p w14:paraId="0A0B4D29" w14:textId="77777777" w:rsidR="006B00A6" w:rsidRDefault="006B00A6">
            <w:pPr>
              <w:jc w:val="right"/>
              <w:rPr>
                <w:rFonts w:ascii="仿宋_GB2312" w:eastAsia="仿宋_GB2312" w:hAnsi="Times New Roman" w:cs="Times New Roman"/>
                <w:color w:val="000000"/>
                <w:sz w:val="20"/>
                <w:szCs w:val="20"/>
              </w:rPr>
            </w:pPr>
          </w:p>
        </w:tc>
        <w:tc>
          <w:tcPr>
            <w:tcW w:w="1265" w:type="dxa"/>
            <w:shd w:val="clear" w:color="auto" w:fill="auto"/>
            <w:noWrap/>
            <w:vAlign w:val="center"/>
          </w:tcPr>
          <w:p w14:paraId="6E9BE034" w14:textId="77777777" w:rsidR="006B00A6" w:rsidRDefault="006B00A6">
            <w:pPr>
              <w:jc w:val="right"/>
              <w:rPr>
                <w:rFonts w:ascii="仿宋_GB2312" w:eastAsia="仿宋_GB2312" w:hAnsi="Times New Roman" w:cs="Times New Roman"/>
                <w:color w:val="000000"/>
                <w:sz w:val="20"/>
                <w:szCs w:val="20"/>
              </w:rPr>
            </w:pPr>
          </w:p>
        </w:tc>
      </w:tr>
      <w:tr w:rsidR="006B00A6" w14:paraId="656AB454" w14:textId="77777777">
        <w:trPr>
          <w:trHeight w:val="454"/>
          <w:jc w:val="center"/>
        </w:trPr>
        <w:tc>
          <w:tcPr>
            <w:tcW w:w="504" w:type="dxa"/>
            <w:shd w:val="clear" w:color="auto" w:fill="auto"/>
            <w:vAlign w:val="center"/>
          </w:tcPr>
          <w:p w14:paraId="1315F9D1" w14:textId="77777777" w:rsidR="006B00A6" w:rsidRDefault="0063097C">
            <w:pPr>
              <w:widowControl/>
              <w:jc w:val="center"/>
              <w:textAlignment w:val="center"/>
              <w:rPr>
                <w:rFonts w:ascii="仿宋_GB2312" w:eastAsia="仿宋_GB2312" w:hAnsi="Times New Roman" w:cs="Times New Roman"/>
                <w:color w:val="000000"/>
                <w:sz w:val="20"/>
                <w:szCs w:val="20"/>
              </w:rPr>
            </w:pPr>
            <w:r>
              <w:rPr>
                <w:rFonts w:ascii="仿宋_GB2312" w:eastAsia="仿宋_GB2312" w:hAnsi="Times New Roman" w:cs="Times New Roman" w:hint="eastAsia"/>
                <w:color w:val="000000"/>
                <w:kern w:val="0"/>
                <w:sz w:val="20"/>
                <w:szCs w:val="20"/>
                <w:lang w:bidi="ar"/>
              </w:rPr>
              <w:t>18</w:t>
            </w:r>
          </w:p>
        </w:tc>
        <w:tc>
          <w:tcPr>
            <w:tcW w:w="3308" w:type="dxa"/>
            <w:shd w:val="clear" w:color="auto" w:fill="auto"/>
            <w:vAlign w:val="center"/>
          </w:tcPr>
          <w:p w14:paraId="4D1D92AE" w14:textId="77777777" w:rsidR="006B00A6" w:rsidRDefault="0063097C">
            <w:pPr>
              <w:widowControl/>
              <w:ind w:leftChars="50" w:left="105"/>
              <w:jc w:val="left"/>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w:t>
            </w:r>
            <w:r>
              <w:rPr>
                <w:rFonts w:ascii="仿宋_GB2312" w:eastAsia="仿宋_GB2312" w:hAnsi="Times New Roman" w:cs="Times New Roman" w:hint="eastAsia"/>
                <w:color w:val="000000"/>
                <w:sz w:val="20"/>
                <w:szCs w:val="20"/>
                <w:lang w:bidi="ar"/>
              </w:rPr>
              <w:t>11</w:t>
            </w:r>
            <w:r>
              <w:rPr>
                <w:rFonts w:ascii="仿宋_GB2312" w:eastAsia="仿宋_GB2312" w:hAnsi="宋体" w:cs="宋体" w:hint="eastAsia"/>
                <w:color w:val="000000"/>
                <w:sz w:val="20"/>
                <w:szCs w:val="20"/>
                <w:lang w:bidi="ar"/>
              </w:rPr>
              <w:t>）燃料动力费</w:t>
            </w:r>
          </w:p>
        </w:tc>
        <w:tc>
          <w:tcPr>
            <w:tcW w:w="1536" w:type="dxa"/>
            <w:shd w:val="clear" w:color="auto" w:fill="auto"/>
            <w:vAlign w:val="center"/>
          </w:tcPr>
          <w:p w14:paraId="0290E931" w14:textId="77777777" w:rsidR="006B00A6" w:rsidRDefault="006B00A6">
            <w:pPr>
              <w:jc w:val="right"/>
              <w:rPr>
                <w:rFonts w:ascii="仿宋_GB2312" w:eastAsia="仿宋_GB2312" w:hAnsi="Times New Roman" w:cs="Times New Roman"/>
                <w:color w:val="000000"/>
                <w:sz w:val="20"/>
                <w:szCs w:val="20"/>
              </w:rPr>
            </w:pPr>
          </w:p>
        </w:tc>
        <w:tc>
          <w:tcPr>
            <w:tcW w:w="1356" w:type="dxa"/>
            <w:shd w:val="clear" w:color="auto" w:fill="auto"/>
            <w:noWrap/>
            <w:vAlign w:val="center"/>
          </w:tcPr>
          <w:p w14:paraId="0C4EB753" w14:textId="77777777" w:rsidR="006B00A6" w:rsidRDefault="006B00A6">
            <w:pPr>
              <w:jc w:val="right"/>
              <w:rPr>
                <w:rFonts w:ascii="仿宋_GB2312" w:eastAsia="仿宋_GB2312" w:hAnsi="Times New Roman" w:cs="Times New Roman"/>
                <w:color w:val="000000"/>
                <w:sz w:val="20"/>
                <w:szCs w:val="20"/>
              </w:rPr>
            </w:pPr>
          </w:p>
        </w:tc>
        <w:tc>
          <w:tcPr>
            <w:tcW w:w="1440" w:type="dxa"/>
            <w:shd w:val="clear" w:color="auto" w:fill="auto"/>
            <w:noWrap/>
            <w:vAlign w:val="center"/>
          </w:tcPr>
          <w:p w14:paraId="42DB9950" w14:textId="77777777" w:rsidR="006B00A6" w:rsidRDefault="006B00A6">
            <w:pPr>
              <w:jc w:val="right"/>
              <w:rPr>
                <w:rFonts w:ascii="仿宋_GB2312" w:eastAsia="仿宋_GB2312" w:hAnsi="Times New Roman" w:cs="Times New Roman"/>
                <w:color w:val="000000"/>
                <w:sz w:val="20"/>
                <w:szCs w:val="20"/>
              </w:rPr>
            </w:pPr>
          </w:p>
        </w:tc>
        <w:tc>
          <w:tcPr>
            <w:tcW w:w="1265" w:type="dxa"/>
            <w:shd w:val="clear" w:color="auto" w:fill="auto"/>
            <w:noWrap/>
            <w:vAlign w:val="center"/>
          </w:tcPr>
          <w:p w14:paraId="7D955855" w14:textId="77777777" w:rsidR="006B00A6" w:rsidRDefault="006B00A6">
            <w:pPr>
              <w:jc w:val="right"/>
              <w:rPr>
                <w:rFonts w:ascii="仿宋_GB2312" w:eastAsia="仿宋_GB2312" w:hAnsi="Times New Roman" w:cs="Times New Roman"/>
                <w:color w:val="000000"/>
                <w:sz w:val="20"/>
                <w:szCs w:val="20"/>
              </w:rPr>
            </w:pPr>
          </w:p>
        </w:tc>
      </w:tr>
      <w:tr w:rsidR="006B00A6" w14:paraId="10D6D242" w14:textId="77777777">
        <w:trPr>
          <w:trHeight w:val="454"/>
          <w:jc w:val="center"/>
        </w:trPr>
        <w:tc>
          <w:tcPr>
            <w:tcW w:w="504" w:type="dxa"/>
            <w:shd w:val="clear" w:color="auto" w:fill="auto"/>
            <w:vAlign w:val="center"/>
          </w:tcPr>
          <w:p w14:paraId="4994F9AB" w14:textId="77777777" w:rsidR="006B00A6" w:rsidRDefault="0063097C">
            <w:pPr>
              <w:widowControl/>
              <w:jc w:val="center"/>
              <w:textAlignment w:val="center"/>
              <w:rPr>
                <w:rFonts w:ascii="仿宋_GB2312" w:eastAsia="仿宋_GB2312" w:hAnsi="Times New Roman" w:cs="Times New Roman"/>
                <w:color w:val="000000"/>
                <w:sz w:val="20"/>
                <w:szCs w:val="20"/>
              </w:rPr>
            </w:pPr>
            <w:r>
              <w:rPr>
                <w:rFonts w:ascii="仿宋_GB2312" w:eastAsia="仿宋_GB2312" w:hAnsi="Times New Roman" w:cs="Times New Roman" w:hint="eastAsia"/>
                <w:color w:val="000000"/>
                <w:kern w:val="0"/>
                <w:sz w:val="20"/>
                <w:szCs w:val="20"/>
                <w:lang w:bidi="ar"/>
              </w:rPr>
              <w:t>19</w:t>
            </w:r>
          </w:p>
        </w:tc>
        <w:tc>
          <w:tcPr>
            <w:tcW w:w="3308" w:type="dxa"/>
            <w:shd w:val="clear" w:color="auto" w:fill="auto"/>
            <w:vAlign w:val="center"/>
          </w:tcPr>
          <w:p w14:paraId="733AF853" w14:textId="77777777" w:rsidR="006B00A6" w:rsidRDefault="0063097C">
            <w:pPr>
              <w:widowControl/>
              <w:ind w:leftChars="50" w:left="105"/>
              <w:jc w:val="left"/>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w:t>
            </w:r>
            <w:r>
              <w:rPr>
                <w:rFonts w:ascii="仿宋_GB2312" w:eastAsia="仿宋_GB2312" w:hAnsi="Times New Roman" w:cs="Times New Roman" w:hint="eastAsia"/>
                <w:color w:val="000000"/>
                <w:sz w:val="20"/>
                <w:szCs w:val="20"/>
                <w:lang w:bidi="ar"/>
              </w:rPr>
              <w:t>12</w:t>
            </w:r>
            <w:r>
              <w:rPr>
                <w:rFonts w:ascii="仿宋_GB2312" w:eastAsia="仿宋_GB2312" w:hAnsi="宋体" w:cs="宋体" w:hint="eastAsia"/>
                <w:color w:val="000000"/>
                <w:sz w:val="20"/>
                <w:szCs w:val="20"/>
                <w:lang w:bidi="ar"/>
              </w:rPr>
              <w:t>）场地租赁费</w:t>
            </w:r>
          </w:p>
        </w:tc>
        <w:tc>
          <w:tcPr>
            <w:tcW w:w="1536" w:type="dxa"/>
            <w:shd w:val="clear" w:color="auto" w:fill="auto"/>
            <w:vAlign w:val="center"/>
          </w:tcPr>
          <w:p w14:paraId="385574E0" w14:textId="77777777" w:rsidR="006B00A6" w:rsidRDefault="006B00A6">
            <w:pPr>
              <w:jc w:val="right"/>
              <w:rPr>
                <w:rFonts w:ascii="仿宋_GB2312" w:eastAsia="仿宋_GB2312" w:hAnsi="Times New Roman" w:cs="Times New Roman"/>
                <w:color w:val="000000"/>
                <w:sz w:val="20"/>
                <w:szCs w:val="20"/>
              </w:rPr>
            </w:pPr>
          </w:p>
        </w:tc>
        <w:tc>
          <w:tcPr>
            <w:tcW w:w="1356" w:type="dxa"/>
            <w:shd w:val="clear" w:color="auto" w:fill="auto"/>
            <w:noWrap/>
            <w:vAlign w:val="center"/>
          </w:tcPr>
          <w:p w14:paraId="41717E6E" w14:textId="77777777" w:rsidR="006B00A6" w:rsidRDefault="006B00A6">
            <w:pPr>
              <w:jc w:val="right"/>
              <w:rPr>
                <w:rFonts w:ascii="仿宋_GB2312" w:eastAsia="仿宋_GB2312" w:hAnsi="Times New Roman" w:cs="Times New Roman"/>
                <w:color w:val="000000"/>
                <w:sz w:val="20"/>
                <w:szCs w:val="20"/>
              </w:rPr>
            </w:pPr>
          </w:p>
        </w:tc>
        <w:tc>
          <w:tcPr>
            <w:tcW w:w="1440" w:type="dxa"/>
            <w:shd w:val="clear" w:color="auto" w:fill="auto"/>
            <w:noWrap/>
            <w:vAlign w:val="center"/>
          </w:tcPr>
          <w:p w14:paraId="3A0C1F9F" w14:textId="77777777" w:rsidR="006B00A6" w:rsidRDefault="006B00A6">
            <w:pPr>
              <w:jc w:val="right"/>
              <w:rPr>
                <w:rFonts w:ascii="仿宋_GB2312" w:eastAsia="仿宋_GB2312" w:hAnsi="Times New Roman" w:cs="Times New Roman"/>
                <w:color w:val="000000"/>
                <w:sz w:val="20"/>
                <w:szCs w:val="20"/>
              </w:rPr>
            </w:pPr>
          </w:p>
        </w:tc>
        <w:tc>
          <w:tcPr>
            <w:tcW w:w="1265" w:type="dxa"/>
            <w:shd w:val="clear" w:color="auto" w:fill="auto"/>
            <w:noWrap/>
            <w:vAlign w:val="center"/>
          </w:tcPr>
          <w:p w14:paraId="7E25F28C" w14:textId="77777777" w:rsidR="006B00A6" w:rsidRDefault="006B00A6">
            <w:pPr>
              <w:jc w:val="right"/>
              <w:rPr>
                <w:rFonts w:ascii="仿宋_GB2312" w:eastAsia="仿宋_GB2312" w:hAnsi="Times New Roman" w:cs="Times New Roman"/>
                <w:color w:val="000000"/>
                <w:sz w:val="20"/>
                <w:szCs w:val="20"/>
              </w:rPr>
            </w:pPr>
          </w:p>
        </w:tc>
      </w:tr>
      <w:tr w:rsidR="006B00A6" w14:paraId="0BE26A66" w14:textId="77777777">
        <w:trPr>
          <w:trHeight w:val="454"/>
          <w:jc w:val="center"/>
        </w:trPr>
        <w:tc>
          <w:tcPr>
            <w:tcW w:w="504" w:type="dxa"/>
            <w:shd w:val="clear" w:color="auto" w:fill="auto"/>
            <w:vAlign w:val="center"/>
          </w:tcPr>
          <w:p w14:paraId="1C4CE8F3" w14:textId="77777777" w:rsidR="006B00A6" w:rsidRDefault="0063097C">
            <w:pPr>
              <w:widowControl/>
              <w:jc w:val="center"/>
              <w:textAlignment w:val="center"/>
              <w:rPr>
                <w:rFonts w:ascii="仿宋_GB2312" w:eastAsia="仿宋_GB2312" w:hAnsi="Times New Roman" w:cs="Times New Roman"/>
                <w:color w:val="000000"/>
                <w:sz w:val="20"/>
                <w:szCs w:val="20"/>
              </w:rPr>
            </w:pPr>
            <w:r>
              <w:rPr>
                <w:rFonts w:ascii="仿宋_GB2312" w:eastAsia="仿宋_GB2312" w:hAnsi="Times New Roman" w:cs="Times New Roman" w:hint="eastAsia"/>
                <w:color w:val="000000"/>
                <w:kern w:val="0"/>
                <w:sz w:val="20"/>
                <w:szCs w:val="20"/>
                <w:lang w:bidi="ar"/>
              </w:rPr>
              <w:t>20</w:t>
            </w:r>
          </w:p>
        </w:tc>
        <w:tc>
          <w:tcPr>
            <w:tcW w:w="3308" w:type="dxa"/>
            <w:shd w:val="clear" w:color="auto" w:fill="auto"/>
            <w:vAlign w:val="center"/>
          </w:tcPr>
          <w:p w14:paraId="4D9163E1" w14:textId="77777777" w:rsidR="006B00A6" w:rsidRDefault="0063097C">
            <w:pPr>
              <w:widowControl/>
              <w:jc w:val="left"/>
              <w:textAlignment w:val="center"/>
              <w:rPr>
                <w:rFonts w:ascii="仿宋_GB2312" w:eastAsia="仿宋_GB2312" w:hAnsi="Times New Roman" w:cs="Times New Roman"/>
                <w:color w:val="000000"/>
                <w:sz w:val="20"/>
                <w:szCs w:val="20"/>
              </w:rPr>
            </w:pPr>
            <w:r>
              <w:rPr>
                <w:rFonts w:ascii="仿宋_GB2312" w:eastAsia="仿宋_GB2312" w:hAnsi="Times New Roman" w:cs="Times New Roman" w:hint="eastAsia"/>
                <w:color w:val="000000"/>
                <w:kern w:val="0"/>
                <w:sz w:val="20"/>
                <w:szCs w:val="20"/>
                <w:lang w:bidi="ar"/>
              </w:rPr>
              <w:t>2</w:t>
            </w:r>
            <w:r>
              <w:rPr>
                <w:rFonts w:ascii="仿宋_GB2312" w:eastAsia="仿宋_GB2312" w:hAnsi="宋体" w:cs="宋体" w:hint="eastAsia"/>
                <w:color w:val="000000"/>
                <w:sz w:val="20"/>
                <w:szCs w:val="20"/>
                <w:lang w:bidi="ar"/>
              </w:rPr>
              <w:t>、委托开发费</w:t>
            </w:r>
          </w:p>
        </w:tc>
        <w:tc>
          <w:tcPr>
            <w:tcW w:w="1536" w:type="dxa"/>
            <w:shd w:val="clear" w:color="auto" w:fill="auto"/>
            <w:vAlign w:val="center"/>
          </w:tcPr>
          <w:p w14:paraId="5DB19204" w14:textId="77777777" w:rsidR="006B00A6" w:rsidRDefault="006B00A6">
            <w:pPr>
              <w:jc w:val="right"/>
              <w:rPr>
                <w:rFonts w:ascii="仿宋_GB2312" w:eastAsia="仿宋_GB2312" w:hAnsi="Times New Roman" w:cs="Times New Roman"/>
                <w:color w:val="000000"/>
                <w:sz w:val="20"/>
                <w:szCs w:val="20"/>
              </w:rPr>
            </w:pPr>
          </w:p>
        </w:tc>
        <w:tc>
          <w:tcPr>
            <w:tcW w:w="1356" w:type="dxa"/>
            <w:shd w:val="clear" w:color="auto" w:fill="auto"/>
            <w:noWrap/>
            <w:vAlign w:val="center"/>
          </w:tcPr>
          <w:p w14:paraId="003B9726" w14:textId="77777777" w:rsidR="006B00A6" w:rsidRDefault="006B00A6">
            <w:pPr>
              <w:jc w:val="right"/>
              <w:rPr>
                <w:rFonts w:ascii="仿宋_GB2312" w:eastAsia="仿宋_GB2312" w:hAnsi="Times New Roman" w:cs="Times New Roman"/>
                <w:color w:val="000000"/>
                <w:sz w:val="20"/>
                <w:szCs w:val="20"/>
              </w:rPr>
            </w:pPr>
          </w:p>
        </w:tc>
        <w:tc>
          <w:tcPr>
            <w:tcW w:w="1440" w:type="dxa"/>
            <w:shd w:val="clear" w:color="auto" w:fill="auto"/>
            <w:noWrap/>
            <w:vAlign w:val="center"/>
          </w:tcPr>
          <w:p w14:paraId="09222B4E" w14:textId="77777777" w:rsidR="006B00A6" w:rsidRDefault="006B00A6">
            <w:pPr>
              <w:jc w:val="right"/>
              <w:rPr>
                <w:rFonts w:ascii="仿宋_GB2312" w:eastAsia="仿宋_GB2312" w:hAnsi="Times New Roman" w:cs="Times New Roman"/>
                <w:color w:val="000000"/>
                <w:sz w:val="20"/>
                <w:szCs w:val="20"/>
              </w:rPr>
            </w:pPr>
          </w:p>
        </w:tc>
        <w:tc>
          <w:tcPr>
            <w:tcW w:w="1265" w:type="dxa"/>
            <w:shd w:val="clear" w:color="auto" w:fill="auto"/>
            <w:noWrap/>
            <w:vAlign w:val="center"/>
          </w:tcPr>
          <w:p w14:paraId="7EE4000A" w14:textId="77777777" w:rsidR="006B00A6" w:rsidRDefault="006B00A6">
            <w:pPr>
              <w:jc w:val="right"/>
              <w:rPr>
                <w:rFonts w:ascii="仿宋_GB2312" w:eastAsia="仿宋_GB2312" w:hAnsi="Times New Roman" w:cs="Times New Roman"/>
                <w:color w:val="000000"/>
                <w:sz w:val="20"/>
                <w:szCs w:val="20"/>
              </w:rPr>
            </w:pPr>
          </w:p>
        </w:tc>
      </w:tr>
      <w:tr w:rsidR="006B00A6" w14:paraId="31449BDA" w14:textId="77777777">
        <w:trPr>
          <w:trHeight w:val="720"/>
          <w:jc w:val="center"/>
        </w:trPr>
        <w:tc>
          <w:tcPr>
            <w:tcW w:w="9409" w:type="dxa"/>
            <w:gridSpan w:val="6"/>
            <w:shd w:val="clear" w:color="auto" w:fill="auto"/>
          </w:tcPr>
          <w:p w14:paraId="08188F78" w14:textId="77777777" w:rsidR="006B00A6" w:rsidRDefault="0063097C">
            <w:pPr>
              <w:widowControl/>
              <w:ind w:left="400" w:hangingChars="200" w:hanging="400"/>
              <w:jc w:val="left"/>
              <w:textAlignment w:val="top"/>
              <w:rPr>
                <w:rFonts w:ascii="宋体" w:eastAsia="宋体" w:hAnsi="宋体" w:cs="宋体"/>
                <w:color w:val="000000"/>
                <w:sz w:val="18"/>
                <w:szCs w:val="18"/>
              </w:rPr>
            </w:pPr>
            <w:r>
              <w:rPr>
                <w:rFonts w:ascii="楷体_GB2312" w:eastAsia="楷体_GB2312" w:hAnsi="宋体" w:cs="宋体" w:hint="eastAsia"/>
                <w:color w:val="000000"/>
                <w:kern w:val="0"/>
                <w:sz w:val="20"/>
                <w:szCs w:val="20"/>
              </w:rPr>
              <w:t>注：1.支出预算按照经费开支范围确定的支出科目编列，对各项主要支出的用途和测算理由应另外进行附件说明。</w:t>
            </w:r>
            <w:r>
              <w:rPr>
                <w:rFonts w:ascii="楷体_GB2312" w:eastAsia="楷体_GB2312" w:hAnsi="宋体" w:cs="宋体" w:hint="eastAsia"/>
                <w:color w:val="000000"/>
                <w:kern w:val="0"/>
                <w:sz w:val="20"/>
                <w:szCs w:val="20"/>
              </w:rPr>
              <w:br/>
              <w:t>2.专利年费和专利代理等中介服务费不予资助。</w:t>
            </w:r>
            <w:r>
              <w:rPr>
                <w:rFonts w:ascii="楷体_GB2312" w:eastAsia="楷体_GB2312" w:hAnsi="宋体" w:cs="宋体" w:hint="eastAsia"/>
                <w:color w:val="000000"/>
                <w:kern w:val="0"/>
                <w:sz w:val="20"/>
                <w:szCs w:val="20"/>
              </w:rPr>
              <w:br/>
              <w:t>3.固定资产投资占项目总投资比例应不低于40%，委托开发费占研发费用比例应不超过40%。</w:t>
            </w:r>
          </w:p>
        </w:tc>
      </w:tr>
    </w:tbl>
    <w:p w14:paraId="301BC8F2" w14:textId="77777777" w:rsidR="006B00A6" w:rsidRDefault="006B00A6">
      <w:pPr>
        <w:jc w:val="center"/>
        <w:rPr>
          <w:rFonts w:ascii="黑体" w:eastAsia="黑体" w:hAnsi="黑体" w:cs="Times New Roman"/>
          <w:sz w:val="36"/>
          <w:szCs w:val="36"/>
        </w:rPr>
        <w:sectPr w:rsidR="006B00A6">
          <w:pgSz w:w="11906" w:h="16838"/>
          <w:pgMar w:top="1440" w:right="1800" w:bottom="1440" w:left="1800" w:header="851" w:footer="992" w:gutter="0"/>
          <w:cols w:space="425"/>
          <w:docGrid w:type="lines" w:linePitch="312"/>
        </w:sectPr>
      </w:pPr>
    </w:p>
    <w:p w14:paraId="34F8C215" w14:textId="77777777" w:rsidR="006B00A6" w:rsidRDefault="0063097C">
      <w:pPr>
        <w:jc w:val="center"/>
        <w:rPr>
          <w:rFonts w:ascii="黑体" w:eastAsia="黑体" w:hAnsi="黑体" w:cs="Times New Roman"/>
          <w:sz w:val="36"/>
          <w:szCs w:val="36"/>
        </w:rPr>
      </w:pPr>
      <w:r>
        <w:rPr>
          <w:rFonts w:ascii="等线" w:eastAsia="等线" w:hAnsi="等线" w:cs="Times New Roman"/>
          <w:noProof/>
          <w:sz w:val="36"/>
          <w:szCs w:val="22"/>
        </w:rPr>
        <w:lastRenderedPageBreak/>
        <mc:AlternateContent>
          <mc:Choice Requires="wps">
            <w:drawing>
              <wp:anchor distT="0" distB="0" distL="114300" distR="114300" simplePos="0" relativeHeight="251663360" behindDoc="0" locked="0" layoutInCell="1" allowOverlap="1" wp14:anchorId="5E50961D" wp14:editId="549BB552">
                <wp:simplePos x="0" y="0"/>
                <wp:positionH relativeFrom="column">
                  <wp:posOffset>-284480</wp:posOffset>
                </wp:positionH>
                <wp:positionV relativeFrom="paragraph">
                  <wp:posOffset>-465455</wp:posOffset>
                </wp:positionV>
                <wp:extent cx="765175" cy="368935"/>
                <wp:effectExtent l="0" t="0" r="15875" b="12065"/>
                <wp:wrapNone/>
                <wp:docPr id="5" name="文本框 5"/>
                <wp:cNvGraphicFramePr/>
                <a:graphic xmlns:a="http://schemas.openxmlformats.org/drawingml/2006/main">
                  <a:graphicData uri="http://schemas.microsoft.com/office/word/2010/wordprocessingShape">
                    <wps:wsp>
                      <wps:cNvSpPr txBox="1"/>
                      <wps:spPr>
                        <a:xfrm>
                          <a:off x="0" y="0"/>
                          <a:ext cx="765175" cy="368935"/>
                        </a:xfrm>
                        <a:prstGeom prst="rect">
                          <a:avLst/>
                        </a:prstGeom>
                        <a:solidFill>
                          <a:sysClr val="window" lastClr="FFFFFF"/>
                        </a:solidFill>
                        <a:ln w="6350">
                          <a:noFill/>
                        </a:ln>
                        <a:effectLst/>
                      </wps:spPr>
                      <wps:txbx>
                        <w:txbxContent>
                          <w:p w14:paraId="768ABBF8" w14:textId="77777777" w:rsidR="006B00A6" w:rsidRDefault="0063097C">
                            <w:pPr>
                              <w:rPr>
                                <w:rFonts w:ascii="黑体" w:eastAsia="黑体" w:hAnsi="黑体" w:cs="黑体"/>
                                <w:sz w:val="28"/>
                                <w:szCs w:val="28"/>
                              </w:rPr>
                            </w:pPr>
                            <w:r>
                              <w:rPr>
                                <w:rFonts w:ascii="黑体" w:eastAsia="黑体" w:hAnsi="黑体" w:cs="黑体" w:hint="eastAsia"/>
                                <w:sz w:val="28"/>
                                <w:szCs w:val="28"/>
                              </w:rPr>
                              <w:t>表4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2.4pt;margin-top:-36.65pt;height:29.05pt;width:60.25pt;z-index:251663360;mso-width-relative:page;mso-height-relative:page;" fillcolor="#FFFFFF" filled="t" stroked="f" coordsize="21600,21600" o:gfxdata="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">
                <v:fill on="t" focussize="0,0"/>
                <v:stroke on="f" weight="0.5pt"/>
                <v:imagedata o:title=""/>
                <o:lock v:ext="edit" aspectratio="f"/>
                <v:textbox>
                  <w:txbxContent>
                    <w:p>
                      <w:pPr>
                        <w:rPr>
                          <w:rFonts w:ascii="黑体" w:hAnsi="黑体" w:eastAsia="黑体" w:cs="黑体"/>
                          <w:sz w:val="28"/>
                          <w:szCs w:val="28"/>
                        </w:rPr>
                      </w:pPr>
                      <w:r>
                        <w:rPr>
                          <w:rFonts w:hint="eastAsia" w:ascii="黑体" w:hAnsi="黑体" w:eastAsia="黑体" w:cs="黑体"/>
                          <w:sz w:val="28"/>
                          <w:szCs w:val="28"/>
                        </w:rPr>
                        <w:t>表4</w:t>
                      </w:r>
                    </w:p>
                  </w:txbxContent>
                </v:textbox>
              </v:shape>
            </w:pict>
          </mc:Fallback>
        </mc:AlternateContent>
      </w:r>
      <w:r>
        <w:rPr>
          <w:rFonts w:ascii="黑体" w:eastAsia="黑体" w:hAnsi="黑体" w:cs="Times New Roman" w:hint="eastAsia"/>
          <w:sz w:val="36"/>
          <w:szCs w:val="36"/>
        </w:rPr>
        <w:t>软硬件设备及工器具购置预算明细表</w:t>
      </w:r>
    </w:p>
    <w:p w14:paraId="463A751F" w14:textId="77777777" w:rsidR="006B00A6" w:rsidRDefault="0063097C">
      <w:pPr>
        <w:widowControl/>
        <w:jc w:val="left"/>
        <w:textAlignment w:val="center"/>
        <w:rPr>
          <w:rFonts w:ascii="仿宋_GB2312" w:eastAsia="仿宋_GB2312" w:hAnsi="黑体" w:cs="Times New Roman"/>
          <w:sz w:val="36"/>
          <w:szCs w:val="36"/>
        </w:rPr>
      </w:pPr>
      <w:r>
        <w:rPr>
          <w:rFonts w:ascii="仿宋_GB2312" w:eastAsia="仿宋_GB2312" w:hAnsi="宋体" w:cs="宋体" w:hint="eastAsia"/>
          <w:color w:val="000000"/>
          <w:kern w:val="0"/>
          <w:sz w:val="20"/>
          <w:szCs w:val="20"/>
          <w:lang w:bidi="ar"/>
        </w:rPr>
        <w:t>项目名称：</w:t>
      </w:r>
    </w:p>
    <w:tbl>
      <w:tblPr>
        <w:tblW w:w="145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4"/>
        <w:gridCol w:w="2172"/>
        <w:gridCol w:w="1476"/>
        <w:gridCol w:w="2628"/>
        <w:gridCol w:w="1479"/>
        <w:gridCol w:w="1276"/>
        <w:gridCol w:w="1541"/>
        <w:gridCol w:w="1200"/>
        <w:gridCol w:w="1913"/>
      </w:tblGrid>
      <w:tr w:rsidR="006B00A6" w14:paraId="1738B4AA" w14:textId="77777777">
        <w:trPr>
          <w:trHeight w:val="720"/>
          <w:jc w:val="center"/>
        </w:trPr>
        <w:tc>
          <w:tcPr>
            <w:tcW w:w="884" w:type="dxa"/>
            <w:shd w:val="clear" w:color="auto" w:fill="auto"/>
            <w:vAlign w:val="center"/>
          </w:tcPr>
          <w:p w14:paraId="4BAC09C4" w14:textId="77777777" w:rsidR="006B00A6" w:rsidRDefault="0063097C">
            <w:pPr>
              <w:widowControl/>
              <w:jc w:val="center"/>
              <w:textAlignment w:val="center"/>
              <w:rPr>
                <w:rFonts w:ascii="仿宋_GB2312" w:eastAsia="仿宋_GB2312" w:hAnsi="Times New Roman" w:cs="Times New Roman"/>
                <w:color w:val="000000"/>
                <w:sz w:val="20"/>
                <w:szCs w:val="20"/>
              </w:rPr>
            </w:pPr>
            <w:r>
              <w:rPr>
                <w:rFonts w:ascii="仿宋_GB2312" w:eastAsia="仿宋_GB2312" w:hAnsi="宋体" w:cs="宋体" w:hint="eastAsia"/>
                <w:color w:val="000000"/>
                <w:kern w:val="0"/>
                <w:sz w:val="20"/>
                <w:szCs w:val="20"/>
                <w:lang w:bidi="ar"/>
              </w:rPr>
              <w:t>序号</w:t>
            </w:r>
          </w:p>
        </w:tc>
        <w:tc>
          <w:tcPr>
            <w:tcW w:w="2172" w:type="dxa"/>
            <w:shd w:val="clear" w:color="auto" w:fill="auto"/>
            <w:vAlign w:val="center"/>
          </w:tcPr>
          <w:p w14:paraId="21FF8670" w14:textId="77777777" w:rsidR="006B00A6" w:rsidRDefault="0063097C">
            <w:pPr>
              <w:widowControl/>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项目单位</w:t>
            </w:r>
          </w:p>
        </w:tc>
        <w:tc>
          <w:tcPr>
            <w:tcW w:w="1476" w:type="dxa"/>
            <w:shd w:val="clear" w:color="auto" w:fill="auto"/>
            <w:vAlign w:val="center"/>
          </w:tcPr>
          <w:p w14:paraId="62D52F2E" w14:textId="77777777" w:rsidR="006B00A6" w:rsidRDefault="0063097C">
            <w:pPr>
              <w:widowControl/>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设备名称</w:t>
            </w:r>
          </w:p>
        </w:tc>
        <w:tc>
          <w:tcPr>
            <w:tcW w:w="2628" w:type="dxa"/>
            <w:shd w:val="clear" w:color="auto" w:fill="auto"/>
            <w:vAlign w:val="center"/>
          </w:tcPr>
          <w:p w14:paraId="277FF644" w14:textId="77777777" w:rsidR="006B00A6" w:rsidRDefault="0063097C">
            <w:pPr>
              <w:widowControl/>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用途（与项目任务的关系）</w:t>
            </w:r>
          </w:p>
        </w:tc>
        <w:tc>
          <w:tcPr>
            <w:tcW w:w="1479" w:type="dxa"/>
            <w:shd w:val="clear" w:color="auto" w:fill="auto"/>
            <w:vAlign w:val="center"/>
          </w:tcPr>
          <w:p w14:paraId="73176086" w14:textId="77777777" w:rsidR="006B00A6" w:rsidRDefault="0063097C">
            <w:pPr>
              <w:widowControl/>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购置设备</w:t>
            </w:r>
            <w:r>
              <w:rPr>
                <w:rFonts w:ascii="仿宋_GB2312" w:eastAsia="仿宋_GB2312" w:hAnsi="宋体" w:cs="宋体" w:hint="eastAsia"/>
                <w:color w:val="000000"/>
                <w:kern w:val="0"/>
                <w:sz w:val="20"/>
                <w:szCs w:val="20"/>
                <w:lang w:bidi="ar"/>
              </w:rPr>
              <w:br/>
              <w:t>型号</w:t>
            </w:r>
          </w:p>
        </w:tc>
        <w:tc>
          <w:tcPr>
            <w:tcW w:w="1276" w:type="dxa"/>
            <w:shd w:val="clear" w:color="auto" w:fill="auto"/>
            <w:vAlign w:val="center"/>
          </w:tcPr>
          <w:p w14:paraId="62DEDC01" w14:textId="77777777" w:rsidR="006B00A6" w:rsidRDefault="0063097C">
            <w:pPr>
              <w:widowControl/>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数量</w:t>
            </w:r>
            <w:r>
              <w:rPr>
                <w:rFonts w:ascii="仿宋_GB2312" w:eastAsia="仿宋_GB2312" w:hAnsi="宋体" w:cs="宋体" w:hint="eastAsia"/>
                <w:color w:val="000000"/>
                <w:kern w:val="0"/>
                <w:sz w:val="20"/>
                <w:szCs w:val="20"/>
                <w:lang w:bidi="ar"/>
              </w:rPr>
              <w:br/>
              <w:t>（台件）</w:t>
            </w:r>
          </w:p>
        </w:tc>
        <w:tc>
          <w:tcPr>
            <w:tcW w:w="1541" w:type="dxa"/>
            <w:shd w:val="clear" w:color="auto" w:fill="auto"/>
            <w:vAlign w:val="center"/>
          </w:tcPr>
          <w:p w14:paraId="1AAAFECA" w14:textId="77777777" w:rsidR="006B00A6" w:rsidRDefault="0063097C">
            <w:pPr>
              <w:widowControl/>
              <w:jc w:val="center"/>
              <w:textAlignment w:val="center"/>
              <w:rPr>
                <w:rFonts w:ascii="仿宋_GB2312" w:eastAsia="仿宋_GB2312" w:hAnsi="Times New Roman" w:cs="Times New Roman"/>
                <w:color w:val="000000"/>
                <w:sz w:val="20"/>
                <w:szCs w:val="20"/>
              </w:rPr>
            </w:pPr>
            <w:r>
              <w:rPr>
                <w:rFonts w:ascii="仿宋_GB2312" w:eastAsia="仿宋_GB2312" w:hAnsi="宋体" w:cs="宋体" w:hint="eastAsia"/>
                <w:color w:val="000000"/>
                <w:kern w:val="0"/>
                <w:sz w:val="20"/>
                <w:szCs w:val="20"/>
                <w:lang w:bidi="ar"/>
              </w:rPr>
              <w:t xml:space="preserve">单价 </w:t>
            </w:r>
            <w:r>
              <w:rPr>
                <w:rFonts w:ascii="仿宋_GB2312" w:eastAsia="仿宋_GB2312" w:hAnsi="宋体" w:cs="宋体" w:hint="eastAsia"/>
                <w:color w:val="000000"/>
                <w:kern w:val="0"/>
                <w:sz w:val="20"/>
                <w:szCs w:val="20"/>
                <w:lang w:bidi="ar"/>
              </w:rPr>
              <w:br/>
              <w:t>（</w:t>
            </w:r>
            <w:r>
              <w:rPr>
                <w:rFonts w:ascii="仿宋_GB2312" w:eastAsia="仿宋_GB2312" w:hAnsi="Times New Roman" w:cs="Times New Roman" w:hint="eastAsia"/>
                <w:color w:val="000000"/>
                <w:kern w:val="0"/>
                <w:sz w:val="20"/>
                <w:szCs w:val="20"/>
                <w:lang w:bidi="ar"/>
              </w:rPr>
              <w:t>万</w:t>
            </w:r>
            <w:r>
              <w:rPr>
                <w:rFonts w:ascii="仿宋_GB2312" w:eastAsia="仿宋_GB2312" w:hAnsi="宋体" w:cs="宋体" w:hint="eastAsia"/>
                <w:color w:val="000000"/>
                <w:kern w:val="0"/>
                <w:sz w:val="20"/>
                <w:szCs w:val="20"/>
                <w:lang w:bidi="ar"/>
              </w:rPr>
              <w:t>元</w:t>
            </w:r>
            <w:r>
              <w:rPr>
                <w:rFonts w:ascii="仿宋_GB2312" w:eastAsia="仿宋_GB2312" w:hAnsi="Times New Roman" w:cs="Times New Roman" w:hint="eastAsia"/>
                <w:color w:val="000000"/>
                <w:kern w:val="0"/>
                <w:sz w:val="20"/>
                <w:szCs w:val="20"/>
                <w:lang w:bidi="ar"/>
              </w:rPr>
              <w:t>/</w:t>
            </w:r>
            <w:r>
              <w:rPr>
                <w:rFonts w:ascii="仿宋_GB2312" w:eastAsia="仿宋_GB2312" w:hAnsi="宋体" w:cs="宋体" w:hint="eastAsia"/>
                <w:color w:val="000000"/>
                <w:kern w:val="0"/>
                <w:sz w:val="20"/>
                <w:szCs w:val="20"/>
                <w:lang w:bidi="ar"/>
              </w:rPr>
              <w:t>台件）</w:t>
            </w:r>
          </w:p>
        </w:tc>
        <w:tc>
          <w:tcPr>
            <w:tcW w:w="1200" w:type="dxa"/>
            <w:shd w:val="clear" w:color="auto" w:fill="auto"/>
            <w:vAlign w:val="center"/>
          </w:tcPr>
          <w:p w14:paraId="2CFD387E" w14:textId="77777777" w:rsidR="006B00A6" w:rsidRDefault="0063097C">
            <w:pPr>
              <w:widowControl/>
              <w:jc w:val="center"/>
              <w:textAlignment w:val="center"/>
              <w:rPr>
                <w:rFonts w:ascii="仿宋_GB2312" w:eastAsia="仿宋_GB2312" w:hAnsi="Times New Roman" w:cs="Times New Roman"/>
                <w:color w:val="000000"/>
                <w:sz w:val="20"/>
                <w:szCs w:val="20"/>
              </w:rPr>
            </w:pPr>
            <w:r>
              <w:rPr>
                <w:rFonts w:ascii="仿宋_GB2312" w:eastAsia="仿宋_GB2312" w:hAnsi="Times New Roman" w:cs="Times New Roman" w:hint="eastAsia"/>
                <w:color w:val="000000"/>
                <w:sz w:val="20"/>
                <w:szCs w:val="20"/>
              </w:rPr>
              <w:t>总额</w:t>
            </w:r>
          </w:p>
          <w:p w14:paraId="096CFA97" w14:textId="77777777" w:rsidR="006B00A6" w:rsidRDefault="0063097C">
            <w:pPr>
              <w:widowControl/>
              <w:jc w:val="center"/>
              <w:textAlignment w:val="center"/>
              <w:rPr>
                <w:rFonts w:ascii="仿宋_GB2312" w:eastAsia="仿宋_GB2312" w:hAnsi="Times New Roman" w:cs="Times New Roman"/>
                <w:color w:val="000000"/>
                <w:sz w:val="20"/>
                <w:szCs w:val="20"/>
              </w:rPr>
            </w:pPr>
            <w:r>
              <w:rPr>
                <w:rFonts w:ascii="仿宋_GB2312" w:eastAsia="仿宋_GB2312" w:hAnsi="Times New Roman" w:cs="Times New Roman" w:hint="eastAsia"/>
                <w:color w:val="000000"/>
                <w:sz w:val="20"/>
                <w:szCs w:val="20"/>
              </w:rPr>
              <w:t>（万元）</w:t>
            </w:r>
          </w:p>
        </w:tc>
        <w:tc>
          <w:tcPr>
            <w:tcW w:w="1913" w:type="dxa"/>
            <w:shd w:val="clear" w:color="auto" w:fill="auto"/>
            <w:vAlign w:val="center"/>
          </w:tcPr>
          <w:p w14:paraId="34D62AE7" w14:textId="77777777" w:rsidR="006B00A6" w:rsidRDefault="0063097C">
            <w:pPr>
              <w:widowControl/>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主要技术</w:t>
            </w:r>
            <w:r>
              <w:rPr>
                <w:rFonts w:ascii="仿宋_GB2312" w:eastAsia="仿宋_GB2312" w:hAnsi="宋体" w:cs="宋体" w:hint="eastAsia"/>
                <w:color w:val="000000"/>
                <w:kern w:val="0"/>
                <w:sz w:val="20"/>
                <w:szCs w:val="20"/>
                <w:lang w:bidi="ar"/>
              </w:rPr>
              <w:br/>
              <w:t>性能指标</w:t>
            </w:r>
          </w:p>
        </w:tc>
      </w:tr>
      <w:tr w:rsidR="006B00A6" w14:paraId="7904550F" w14:textId="77777777">
        <w:trPr>
          <w:trHeight w:val="465"/>
          <w:jc w:val="center"/>
        </w:trPr>
        <w:tc>
          <w:tcPr>
            <w:tcW w:w="884" w:type="dxa"/>
            <w:shd w:val="clear" w:color="auto" w:fill="auto"/>
            <w:vAlign w:val="center"/>
          </w:tcPr>
          <w:p w14:paraId="7577A1F1" w14:textId="77777777" w:rsidR="006B00A6" w:rsidRDefault="0063097C">
            <w:pPr>
              <w:widowControl/>
              <w:jc w:val="center"/>
              <w:rPr>
                <w:rFonts w:ascii="仿宋_GB2312" w:eastAsia="仿宋_GB2312" w:hAnsi="Times New Roman" w:cs="Times New Roman"/>
                <w:color w:val="000000"/>
                <w:sz w:val="22"/>
                <w:szCs w:val="22"/>
              </w:rPr>
            </w:pPr>
            <w:r>
              <w:rPr>
                <w:rFonts w:ascii="仿宋_GB2312" w:eastAsia="仿宋_GB2312" w:hAnsi="Times New Roman" w:cs="Times New Roman" w:hint="eastAsia"/>
                <w:color w:val="000000"/>
                <w:sz w:val="22"/>
                <w:szCs w:val="22"/>
              </w:rPr>
              <w:t>1</w:t>
            </w:r>
          </w:p>
        </w:tc>
        <w:tc>
          <w:tcPr>
            <w:tcW w:w="2172" w:type="dxa"/>
            <w:shd w:val="clear" w:color="auto" w:fill="auto"/>
            <w:vAlign w:val="center"/>
          </w:tcPr>
          <w:p w14:paraId="098C7FA2" w14:textId="77777777" w:rsidR="006B00A6" w:rsidRDefault="006B00A6">
            <w:pPr>
              <w:jc w:val="center"/>
              <w:rPr>
                <w:rFonts w:ascii="仿宋_GB2312" w:eastAsia="仿宋_GB2312" w:hAnsi="Times New Roman" w:cs="Times New Roman"/>
                <w:color w:val="000000"/>
                <w:sz w:val="20"/>
                <w:szCs w:val="20"/>
              </w:rPr>
            </w:pPr>
          </w:p>
        </w:tc>
        <w:tc>
          <w:tcPr>
            <w:tcW w:w="1476" w:type="dxa"/>
            <w:shd w:val="clear" w:color="auto" w:fill="auto"/>
            <w:vAlign w:val="center"/>
          </w:tcPr>
          <w:p w14:paraId="6E091EAC" w14:textId="77777777" w:rsidR="006B00A6" w:rsidRDefault="006B00A6">
            <w:pPr>
              <w:jc w:val="center"/>
              <w:rPr>
                <w:rFonts w:ascii="仿宋_GB2312" w:eastAsia="仿宋_GB2312" w:hAnsi="Times New Roman" w:cs="Times New Roman"/>
                <w:color w:val="000000"/>
                <w:sz w:val="20"/>
                <w:szCs w:val="20"/>
              </w:rPr>
            </w:pPr>
          </w:p>
        </w:tc>
        <w:tc>
          <w:tcPr>
            <w:tcW w:w="2628" w:type="dxa"/>
            <w:shd w:val="clear" w:color="auto" w:fill="auto"/>
            <w:vAlign w:val="center"/>
          </w:tcPr>
          <w:p w14:paraId="6EEAAEDB" w14:textId="77777777" w:rsidR="006B00A6" w:rsidRDefault="006B00A6">
            <w:pPr>
              <w:jc w:val="center"/>
              <w:rPr>
                <w:rFonts w:ascii="仿宋_GB2312" w:eastAsia="仿宋_GB2312" w:hAnsi="Times New Roman" w:cs="Times New Roman"/>
                <w:color w:val="000000"/>
                <w:sz w:val="20"/>
                <w:szCs w:val="20"/>
              </w:rPr>
            </w:pPr>
          </w:p>
        </w:tc>
        <w:tc>
          <w:tcPr>
            <w:tcW w:w="1479" w:type="dxa"/>
            <w:shd w:val="clear" w:color="auto" w:fill="auto"/>
            <w:vAlign w:val="center"/>
          </w:tcPr>
          <w:p w14:paraId="3C4309DC" w14:textId="77777777" w:rsidR="006B00A6" w:rsidRDefault="006B00A6">
            <w:pPr>
              <w:jc w:val="center"/>
              <w:rPr>
                <w:rFonts w:ascii="仿宋_GB2312" w:eastAsia="仿宋_GB2312" w:hAnsi="Times New Roman" w:cs="Times New Roman"/>
                <w:color w:val="000000"/>
                <w:sz w:val="20"/>
                <w:szCs w:val="20"/>
              </w:rPr>
            </w:pPr>
          </w:p>
        </w:tc>
        <w:tc>
          <w:tcPr>
            <w:tcW w:w="1276" w:type="dxa"/>
            <w:shd w:val="clear" w:color="auto" w:fill="auto"/>
            <w:vAlign w:val="center"/>
          </w:tcPr>
          <w:p w14:paraId="72DE11F6" w14:textId="77777777" w:rsidR="006B00A6" w:rsidRDefault="006B00A6">
            <w:pPr>
              <w:jc w:val="center"/>
              <w:rPr>
                <w:rFonts w:ascii="仿宋_GB2312" w:eastAsia="仿宋_GB2312" w:hAnsi="Times New Roman" w:cs="Times New Roman"/>
                <w:color w:val="000000"/>
                <w:sz w:val="20"/>
                <w:szCs w:val="20"/>
              </w:rPr>
            </w:pPr>
          </w:p>
        </w:tc>
        <w:tc>
          <w:tcPr>
            <w:tcW w:w="1541" w:type="dxa"/>
            <w:shd w:val="clear" w:color="auto" w:fill="auto"/>
            <w:vAlign w:val="center"/>
          </w:tcPr>
          <w:p w14:paraId="4C6410CA" w14:textId="77777777" w:rsidR="006B00A6" w:rsidRDefault="006B00A6">
            <w:pPr>
              <w:jc w:val="center"/>
              <w:rPr>
                <w:rFonts w:ascii="仿宋_GB2312" w:eastAsia="仿宋_GB2312" w:hAnsi="Times New Roman" w:cs="Times New Roman"/>
                <w:color w:val="000000"/>
                <w:sz w:val="22"/>
                <w:szCs w:val="22"/>
              </w:rPr>
            </w:pPr>
          </w:p>
        </w:tc>
        <w:tc>
          <w:tcPr>
            <w:tcW w:w="1200" w:type="dxa"/>
            <w:shd w:val="clear" w:color="auto" w:fill="auto"/>
            <w:vAlign w:val="center"/>
          </w:tcPr>
          <w:p w14:paraId="35E4EA21" w14:textId="77777777" w:rsidR="006B00A6" w:rsidRDefault="006B00A6">
            <w:pPr>
              <w:jc w:val="center"/>
              <w:rPr>
                <w:rFonts w:ascii="仿宋_GB2312" w:eastAsia="仿宋_GB2312" w:hAnsi="Times New Roman" w:cs="Times New Roman"/>
                <w:color w:val="000000"/>
                <w:sz w:val="20"/>
                <w:szCs w:val="20"/>
              </w:rPr>
            </w:pPr>
          </w:p>
        </w:tc>
        <w:tc>
          <w:tcPr>
            <w:tcW w:w="1913" w:type="dxa"/>
            <w:shd w:val="clear" w:color="auto" w:fill="auto"/>
            <w:vAlign w:val="center"/>
          </w:tcPr>
          <w:p w14:paraId="29F6B82D" w14:textId="77777777" w:rsidR="006B00A6" w:rsidRDefault="006B00A6">
            <w:pPr>
              <w:jc w:val="center"/>
              <w:rPr>
                <w:rFonts w:ascii="仿宋_GB2312" w:eastAsia="仿宋_GB2312" w:hAnsi="Times New Roman" w:cs="Times New Roman"/>
                <w:color w:val="000000"/>
                <w:sz w:val="20"/>
                <w:szCs w:val="20"/>
              </w:rPr>
            </w:pPr>
          </w:p>
        </w:tc>
      </w:tr>
      <w:tr w:rsidR="006B00A6" w14:paraId="33D7024D" w14:textId="77777777">
        <w:trPr>
          <w:trHeight w:val="435"/>
          <w:jc w:val="center"/>
        </w:trPr>
        <w:tc>
          <w:tcPr>
            <w:tcW w:w="884" w:type="dxa"/>
            <w:shd w:val="clear" w:color="auto" w:fill="auto"/>
            <w:vAlign w:val="center"/>
          </w:tcPr>
          <w:p w14:paraId="364021ED" w14:textId="77777777" w:rsidR="006B00A6" w:rsidRDefault="0063097C">
            <w:pPr>
              <w:widowControl/>
              <w:jc w:val="center"/>
              <w:rPr>
                <w:rFonts w:ascii="仿宋_GB2312" w:eastAsia="仿宋_GB2312" w:hAnsi="Times New Roman" w:cs="Times New Roman"/>
                <w:color w:val="000000"/>
                <w:sz w:val="20"/>
                <w:szCs w:val="20"/>
              </w:rPr>
            </w:pPr>
            <w:r>
              <w:rPr>
                <w:rFonts w:ascii="仿宋_GB2312" w:eastAsia="仿宋_GB2312" w:hAnsi="Times New Roman" w:cs="Times New Roman" w:hint="eastAsia"/>
                <w:color w:val="000000"/>
                <w:sz w:val="20"/>
                <w:szCs w:val="20"/>
              </w:rPr>
              <w:t>2</w:t>
            </w:r>
          </w:p>
        </w:tc>
        <w:tc>
          <w:tcPr>
            <w:tcW w:w="2172" w:type="dxa"/>
            <w:shd w:val="clear" w:color="auto" w:fill="auto"/>
            <w:vAlign w:val="center"/>
          </w:tcPr>
          <w:p w14:paraId="55625624" w14:textId="77777777" w:rsidR="006B00A6" w:rsidRDefault="006B00A6">
            <w:pPr>
              <w:jc w:val="center"/>
              <w:rPr>
                <w:rFonts w:ascii="仿宋_GB2312" w:eastAsia="仿宋_GB2312" w:hAnsi="Times New Roman" w:cs="Times New Roman"/>
                <w:color w:val="000000"/>
                <w:sz w:val="20"/>
                <w:szCs w:val="20"/>
              </w:rPr>
            </w:pPr>
          </w:p>
        </w:tc>
        <w:tc>
          <w:tcPr>
            <w:tcW w:w="1476" w:type="dxa"/>
            <w:shd w:val="clear" w:color="auto" w:fill="auto"/>
            <w:vAlign w:val="center"/>
          </w:tcPr>
          <w:p w14:paraId="388F8323" w14:textId="77777777" w:rsidR="006B00A6" w:rsidRDefault="006B00A6">
            <w:pPr>
              <w:jc w:val="center"/>
              <w:rPr>
                <w:rFonts w:ascii="仿宋_GB2312" w:eastAsia="仿宋_GB2312" w:hAnsi="Times New Roman" w:cs="Times New Roman"/>
                <w:color w:val="000000"/>
                <w:sz w:val="20"/>
                <w:szCs w:val="20"/>
              </w:rPr>
            </w:pPr>
          </w:p>
        </w:tc>
        <w:tc>
          <w:tcPr>
            <w:tcW w:w="2628" w:type="dxa"/>
            <w:shd w:val="clear" w:color="auto" w:fill="auto"/>
            <w:vAlign w:val="center"/>
          </w:tcPr>
          <w:p w14:paraId="74A6AA4E" w14:textId="77777777" w:rsidR="006B00A6" w:rsidRDefault="006B00A6">
            <w:pPr>
              <w:jc w:val="center"/>
              <w:rPr>
                <w:rFonts w:ascii="仿宋_GB2312" w:eastAsia="仿宋_GB2312" w:hAnsi="Times New Roman" w:cs="Times New Roman"/>
                <w:color w:val="000000"/>
                <w:sz w:val="20"/>
                <w:szCs w:val="20"/>
              </w:rPr>
            </w:pPr>
          </w:p>
        </w:tc>
        <w:tc>
          <w:tcPr>
            <w:tcW w:w="1479" w:type="dxa"/>
            <w:shd w:val="clear" w:color="auto" w:fill="auto"/>
            <w:vAlign w:val="center"/>
          </w:tcPr>
          <w:p w14:paraId="38E07550" w14:textId="77777777" w:rsidR="006B00A6" w:rsidRDefault="006B00A6">
            <w:pPr>
              <w:jc w:val="center"/>
              <w:rPr>
                <w:rFonts w:ascii="仿宋_GB2312" w:eastAsia="仿宋_GB2312" w:hAnsi="Times New Roman" w:cs="Times New Roman"/>
                <w:color w:val="000000"/>
                <w:sz w:val="20"/>
                <w:szCs w:val="20"/>
              </w:rPr>
            </w:pPr>
          </w:p>
        </w:tc>
        <w:tc>
          <w:tcPr>
            <w:tcW w:w="1276" w:type="dxa"/>
            <w:shd w:val="clear" w:color="auto" w:fill="auto"/>
            <w:vAlign w:val="center"/>
          </w:tcPr>
          <w:p w14:paraId="16014506" w14:textId="77777777" w:rsidR="006B00A6" w:rsidRDefault="006B00A6">
            <w:pPr>
              <w:jc w:val="center"/>
              <w:rPr>
                <w:rFonts w:ascii="仿宋_GB2312" w:eastAsia="仿宋_GB2312" w:hAnsi="Times New Roman" w:cs="Times New Roman"/>
                <w:color w:val="000000"/>
                <w:sz w:val="20"/>
                <w:szCs w:val="20"/>
              </w:rPr>
            </w:pPr>
          </w:p>
        </w:tc>
        <w:tc>
          <w:tcPr>
            <w:tcW w:w="1541" w:type="dxa"/>
            <w:shd w:val="clear" w:color="auto" w:fill="auto"/>
            <w:vAlign w:val="center"/>
          </w:tcPr>
          <w:p w14:paraId="49C1AB2E" w14:textId="77777777" w:rsidR="006B00A6" w:rsidRDefault="006B00A6">
            <w:pPr>
              <w:jc w:val="center"/>
              <w:rPr>
                <w:rFonts w:ascii="仿宋_GB2312" w:eastAsia="仿宋_GB2312" w:hAnsi="Times New Roman" w:cs="Times New Roman"/>
                <w:color w:val="000000"/>
                <w:sz w:val="20"/>
                <w:szCs w:val="20"/>
              </w:rPr>
            </w:pPr>
          </w:p>
        </w:tc>
        <w:tc>
          <w:tcPr>
            <w:tcW w:w="1200" w:type="dxa"/>
            <w:shd w:val="clear" w:color="auto" w:fill="auto"/>
            <w:vAlign w:val="center"/>
          </w:tcPr>
          <w:p w14:paraId="25D0DFCD" w14:textId="77777777" w:rsidR="006B00A6" w:rsidRDefault="006B00A6">
            <w:pPr>
              <w:jc w:val="center"/>
              <w:rPr>
                <w:rFonts w:ascii="仿宋_GB2312" w:eastAsia="仿宋_GB2312" w:hAnsi="Times New Roman" w:cs="Times New Roman"/>
                <w:color w:val="000000"/>
                <w:sz w:val="20"/>
                <w:szCs w:val="20"/>
              </w:rPr>
            </w:pPr>
          </w:p>
        </w:tc>
        <w:tc>
          <w:tcPr>
            <w:tcW w:w="1913" w:type="dxa"/>
            <w:shd w:val="clear" w:color="auto" w:fill="auto"/>
            <w:vAlign w:val="center"/>
          </w:tcPr>
          <w:p w14:paraId="59267803" w14:textId="77777777" w:rsidR="006B00A6" w:rsidRDefault="006B00A6">
            <w:pPr>
              <w:jc w:val="center"/>
              <w:rPr>
                <w:rFonts w:ascii="仿宋_GB2312" w:eastAsia="仿宋_GB2312" w:hAnsi="Times New Roman" w:cs="Times New Roman"/>
                <w:color w:val="000000"/>
                <w:sz w:val="20"/>
                <w:szCs w:val="20"/>
              </w:rPr>
            </w:pPr>
          </w:p>
        </w:tc>
      </w:tr>
      <w:tr w:rsidR="006B00A6" w14:paraId="3E49F38C" w14:textId="77777777">
        <w:trPr>
          <w:trHeight w:val="435"/>
          <w:jc w:val="center"/>
        </w:trPr>
        <w:tc>
          <w:tcPr>
            <w:tcW w:w="884" w:type="dxa"/>
            <w:shd w:val="clear" w:color="auto" w:fill="auto"/>
            <w:vAlign w:val="center"/>
          </w:tcPr>
          <w:p w14:paraId="5A801D70" w14:textId="77777777" w:rsidR="006B00A6" w:rsidRDefault="0063097C">
            <w:pPr>
              <w:widowControl/>
              <w:jc w:val="center"/>
              <w:rPr>
                <w:rFonts w:ascii="仿宋_GB2312" w:eastAsia="仿宋_GB2312" w:hAnsi="Times New Roman" w:cs="Times New Roman"/>
                <w:color w:val="000000"/>
                <w:sz w:val="20"/>
                <w:szCs w:val="20"/>
              </w:rPr>
            </w:pPr>
            <w:r>
              <w:rPr>
                <w:rFonts w:ascii="仿宋_GB2312" w:eastAsia="仿宋_GB2312" w:hAnsi="Times New Roman" w:cs="Times New Roman" w:hint="eastAsia"/>
                <w:color w:val="000000"/>
                <w:sz w:val="20"/>
                <w:szCs w:val="20"/>
              </w:rPr>
              <w:t>3</w:t>
            </w:r>
          </w:p>
        </w:tc>
        <w:tc>
          <w:tcPr>
            <w:tcW w:w="2172" w:type="dxa"/>
            <w:shd w:val="clear" w:color="auto" w:fill="auto"/>
            <w:vAlign w:val="center"/>
          </w:tcPr>
          <w:p w14:paraId="7FF626E1" w14:textId="77777777" w:rsidR="006B00A6" w:rsidRDefault="006B00A6">
            <w:pPr>
              <w:jc w:val="center"/>
              <w:rPr>
                <w:rFonts w:ascii="仿宋_GB2312" w:eastAsia="仿宋_GB2312" w:hAnsi="Times New Roman" w:cs="Times New Roman"/>
                <w:color w:val="000000"/>
                <w:sz w:val="20"/>
                <w:szCs w:val="20"/>
              </w:rPr>
            </w:pPr>
          </w:p>
        </w:tc>
        <w:tc>
          <w:tcPr>
            <w:tcW w:w="1476" w:type="dxa"/>
            <w:shd w:val="clear" w:color="auto" w:fill="auto"/>
            <w:vAlign w:val="center"/>
          </w:tcPr>
          <w:p w14:paraId="213E73BC" w14:textId="77777777" w:rsidR="006B00A6" w:rsidRDefault="006B00A6">
            <w:pPr>
              <w:jc w:val="center"/>
              <w:rPr>
                <w:rFonts w:ascii="仿宋_GB2312" w:eastAsia="仿宋_GB2312" w:hAnsi="Times New Roman" w:cs="Times New Roman"/>
                <w:color w:val="000000"/>
                <w:sz w:val="20"/>
                <w:szCs w:val="20"/>
              </w:rPr>
            </w:pPr>
          </w:p>
        </w:tc>
        <w:tc>
          <w:tcPr>
            <w:tcW w:w="2628" w:type="dxa"/>
            <w:shd w:val="clear" w:color="auto" w:fill="auto"/>
            <w:vAlign w:val="center"/>
          </w:tcPr>
          <w:p w14:paraId="73EABFA5" w14:textId="77777777" w:rsidR="006B00A6" w:rsidRDefault="006B00A6">
            <w:pPr>
              <w:jc w:val="center"/>
              <w:rPr>
                <w:rFonts w:ascii="仿宋_GB2312" w:eastAsia="仿宋_GB2312" w:hAnsi="Times New Roman" w:cs="Times New Roman"/>
                <w:color w:val="000000"/>
                <w:sz w:val="20"/>
                <w:szCs w:val="20"/>
              </w:rPr>
            </w:pPr>
          </w:p>
        </w:tc>
        <w:tc>
          <w:tcPr>
            <w:tcW w:w="1479" w:type="dxa"/>
            <w:shd w:val="clear" w:color="auto" w:fill="auto"/>
            <w:vAlign w:val="center"/>
          </w:tcPr>
          <w:p w14:paraId="0FC720AB" w14:textId="77777777" w:rsidR="006B00A6" w:rsidRDefault="006B00A6">
            <w:pPr>
              <w:jc w:val="center"/>
              <w:rPr>
                <w:rFonts w:ascii="仿宋_GB2312" w:eastAsia="仿宋_GB2312" w:hAnsi="Times New Roman" w:cs="Times New Roman"/>
                <w:color w:val="000000"/>
                <w:sz w:val="20"/>
                <w:szCs w:val="20"/>
              </w:rPr>
            </w:pPr>
          </w:p>
        </w:tc>
        <w:tc>
          <w:tcPr>
            <w:tcW w:w="1276" w:type="dxa"/>
            <w:shd w:val="clear" w:color="auto" w:fill="auto"/>
            <w:vAlign w:val="center"/>
          </w:tcPr>
          <w:p w14:paraId="653D002F" w14:textId="77777777" w:rsidR="006B00A6" w:rsidRDefault="006B00A6">
            <w:pPr>
              <w:jc w:val="center"/>
              <w:rPr>
                <w:rFonts w:ascii="仿宋_GB2312" w:eastAsia="仿宋_GB2312" w:hAnsi="Times New Roman" w:cs="Times New Roman"/>
                <w:color w:val="000000"/>
                <w:sz w:val="20"/>
                <w:szCs w:val="20"/>
              </w:rPr>
            </w:pPr>
          </w:p>
        </w:tc>
        <w:tc>
          <w:tcPr>
            <w:tcW w:w="1541" w:type="dxa"/>
            <w:shd w:val="clear" w:color="auto" w:fill="auto"/>
            <w:vAlign w:val="center"/>
          </w:tcPr>
          <w:p w14:paraId="703CF086" w14:textId="77777777" w:rsidR="006B00A6" w:rsidRDefault="006B00A6">
            <w:pPr>
              <w:jc w:val="center"/>
              <w:rPr>
                <w:rFonts w:ascii="仿宋_GB2312" w:eastAsia="仿宋_GB2312" w:hAnsi="Times New Roman" w:cs="Times New Roman"/>
                <w:color w:val="000000"/>
                <w:sz w:val="20"/>
                <w:szCs w:val="20"/>
              </w:rPr>
            </w:pPr>
          </w:p>
        </w:tc>
        <w:tc>
          <w:tcPr>
            <w:tcW w:w="1200" w:type="dxa"/>
            <w:shd w:val="clear" w:color="auto" w:fill="auto"/>
            <w:vAlign w:val="center"/>
          </w:tcPr>
          <w:p w14:paraId="6CE442A2" w14:textId="77777777" w:rsidR="006B00A6" w:rsidRDefault="006B00A6">
            <w:pPr>
              <w:jc w:val="center"/>
              <w:rPr>
                <w:rFonts w:ascii="仿宋_GB2312" w:eastAsia="仿宋_GB2312" w:hAnsi="Times New Roman" w:cs="Times New Roman"/>
                <w:color w:val="000000"/>
                <w:sz w:val="20"/>
                <w:szCs w:val="20"/>
              </w:rPr>
            </w:pPr>
          </w:p>
        </w:tc>
        <w:tc>
          <w:tcPr>
            <w:tcW w:w="1913" w:type="dxa"/>
            <w:shd w:val="clear" w:color="auto" w:fill="auto"/>
            <w:vAlign w:val="center"/>
          </w:tcPr>
          <w:p w14:paraId="0BDD27BB" w14:textId="77777777" w:rsidR="006B00A6" w:rsidRDefault="006B00A6">
            <w:pPr>
              <w:jc w:val="center"/>
              <w:rPr>
                <w:rFonts w:ascii="仿宋_GB2312" w:eastAsia="仿宋_GB2312" w:hAnsi="Times New Roman" w:cs="Times New Roman"/>
                <w:color w:val="000000"/>
                <w:sz w:val="20"/>
                <w:szCs w:val="20"/>
              </w:rPr>
            </w:pPr>
          </w:p>
        </w:tc>
      </w:tr>
      <w:tr w:rsidR="006B00A6" w14:paraId="289DE025" w14:textId="77777777">
        <w:trPr>
          <w:trHeight w:val="435"/>
          <w:jc w:val="center"/>
        </w:trPr>
        <w:tc>
          <w:tcPr>
            <w:tcW w:w="884" w:type="dxa"/>
            <w:shd w:val="clear" w:color="auto" w:fill="auto"/>
            <w:vAlign w:val="center"/>
          </w:tcPr>
          <w:p w14:paraId="361107B2" w14:textId="77777777" w:rsidR="006B00A6" w:rsidRDefault="0063097C">
            <w:pPr>
              <w:widowControl/>
              <w:jc w:val="center"/>
              <w:rPr>
                <w:rFonts w:ascii="仿宋_GB2312" w:eastAsia="仿宋_GB2312" w:hAnsi="Times New Roman" w:cs="Times New Roman"/>
                <w:color w:val="000000"/>
                <w:sz w:val="20"/>
                <w:szCs w:val="20"/>
              </w:rPr>
            </w:pPr>
            <w:r>
              <w:rPr>
                <w:rFonts w:ascii="仿宋_GB2312" w:eastAsia="仿宋_GB2312" w:hAnsi="Times New Roman" w:cs="Times New Roman" w:hint="eastAsia"/>
                <w:color w:val="000000"/>
                <w:sz w:val="20"/>
                <w:szCs w:val="20"/>
              </w:rPr>
              <w:t>4</w:t>
            </w:r>
          </w:p>
        </w:tc>
        <w:tc>
          <w:tcPr>
            <w:tcW w:w="2172" w:type="dxa"/>
            <w:shd w:val="clear" w:color="auto" w:fill="auto"/>
            <w:vAlign w:val="center"/>
          </w:tcPr>
          <w:p w14:paraId="4660F63B" w14:textId="77777777" w:rsidR="006B00A6" w:rsidRDefault="006B00A6">
            <w:pPr>
              <w:jc w:val="center"/>
              <w:rPr>
                <w:rFonts w:ascii="仿宋_GB2312" w:eastAsia="仿宋_GB2312" w:hAnsi="Times New Roman" w:cs="Times New Roman"/>
                <w:color w:val="000000"/>
                <w:sz w:val="20"/>
                <w:szCs w:val="20"/>
              </w:rPr>
            </w:pPr>
          </w:p>
        </w:tc>
        <w:tc>
          <w:tcPr>
            <w:tcW w:w="1476" w:type="dxa"/>
            <w:shd w:val="clear" w:color="auto" w:fill="auto"/>
            <w:vAlign w:val="center"/>
          </w:tcPr>
          <w:p w14:paraId="10D3029D" w14:textId="77777777" w:rsidR="006B00A6" w:rsidRDefault="006B00A6">
            <w:pPr>
              <w:jc w:val="center"/>
              <w:rPr>
                <w:rFonts w:ascii="仿宋_GB2312" w:eastAsia="仿宋_GB2312" w:hAnsi="Times New Roman" w:cs="Times New Roman"/>
                <w:color w:val="000000"/>
                <w:sz w:val="20"/>
                <w:szCs w:val="20"/>
              </w:rPr>
            </w:pPr>
          </w:p>
        </w:tc>
        <w:tc>
          <w:tcPr>
            <w:tcW w:w="2628" w:type="dxa"/>
            <w:shd w:val="clear" w:color="auto" w:fill="auto"/>
            <w:vAlign w:val="center"/>
          </w:tcPr>
          <w:p w14:paraId="0A17F7F6" w14:textId="77777777" w:rsidR="006B00A6" w:rsidRDefault="006B00A6">
            <w:pPr>
              <w:jc w:val="center"/>
              <w:rPr>
                <w:rFonts w:ascii="仿宋_GB2312" w:eastAsia="仿宋_GB2312" w:hAnsi="Times New Roman" w:cs="Times New Roman"/>
                <w:color w:val="000000"/>
                <w:sz w:val="20"/>
                <w:szCs w:val="20"/>
              </w:rPr>
            </w:pPr>
          </w:p>
        </w:tc>
        <w:tc>
          <w:tcPr>
            <w:tcW w:w="1479" w:type="dxa"/>
            <w:shd w:val="clear" w:color="auto" w:fill="auto"/>
            <w:vAlign w:val="center"/>
          </w:tcPr>
          <w:p w14:paraId="54905150" w14:textId="77777777" w:rsidR="006B00A6" w:rsidRDefault="006B00A6">
            <w:pPr>
              <w:jc w:val="center"/>
              <w:rPr>
                <w:rFonts w:ascii="仿宋_GB2312" w:eastAsia="仿宋_GB2312" w:hAnsi="Times New Roman" w:cs="Times New Roman"/>
                <w:color w:val="000000"/>
                <w:sz w:val="20"/>
                <w:szCs w:val="20"/>
              </w:rPr>
            </w:pPr>
          </w:p>
        </w:tc>
        <w:tc>
          <w:tcPr>
            <w:tcW w:w="1276" w:type="dxa"/>
            <w:shd w:val="clear" w:color="auto" w:fill="auto"/>
            <w:vAlign w:val="center"/>
          </w:tcPr>
          <w:p w14:paraId="3F8C45B3" w14:textId="77777777" w:rsidR="006B00A6" w:rsidRDefault="006B00A6">
            <w:pPr>
              <w:jc w:val="center"/>
              <w:rPr>
                <w:rFonts w:ascii="仿宋_GB2312" w:eastAsia="仿宋_GB2312" w:hAnsi="Times New Roman" w:cs="Times New Roman"/>
                <w:color w:val="000000"/>
                <w:sz w:val="20"/>
                <w:szCs w:val="20"/>
              </w:rPr>
            </w:pPr>
          </w:p>
        </w:tc>
        <w:tc>
          <w:tcPr>
            <w:tcW w:w="1541" w:type="dxa"/>
            <w:shd w:val="clear" w:color="auto" w:fill="auto"/>
            <w:vAlign w:val="center"/>
          </w:tcPr>
          <w:p w14:paraId="035AC37D" w14:textId="77777777" w:rsidR="006B00A6" w:rsidRDefault="006B00A6">
            <w:pPr>
              <w:jc w:val="center"/>
              <w:rPr>
                <w:rFonts w:ascii="仿宋_GB2312" w:eastAsia="仿宋_GB2312" w:hAnsi="Times New Roman" w:cs="Times New Roman"/>
                <w:color w:val="000000"/>
                <w:sz w:val="20"/>
                <w:szCs w:val="20"/>
              </w:rPr>
            </w:pPr>
          </w:p>
        </w:tc>
        <w:tc>
          <w:tcPr>
            <w:tcW w:w="1200" w:type="dxa"/>
            <w:shd w:val="clear" w:color="auto" w:fill="auto"/>
            <w:vAlign w:val="center"/>
          </w:tcPr>
          <w:p w14:paraId="4C0A559F" w14:textId="77777777" w:rsidR="006B00A6" w:rsidRDefault="006B00A6">
            <w:pPr>
              <w:jc w:val="center"/>
              <w:rPr>
                <w:rFonts w:ascii="仿宋_GB2312" w:eastAsia="仿宋_GB2312" w:hAnsi="Times New Roman" w:cs="Times New Roman"/>
                <w:color w:val="000000"/>
                <w:sz w:val="20"/>
                <w:szCs w:val="20"/>
              </w:rPr>
            </w:pPr>
          </w:p>
        </w:tc>
        <w:tc>
          <w:tcPr>
            <w:tcW w:w="1913" w:type="dxa"/>
            <w:shd w:val="clear" w:color="auto" w:fill="auto"/>
            <w:vAlign w:val="center"/>
          </w:tcPr>
          <w:p w14:paraId="43838BFA" w14:textId="77777777" w:rsidR="006B00A6" w:rsidRDefault="006B00A6">
            <w:pPr>
              <w:jc w:val="center"/>
              <w:rPr>
                <w:rFonts w:ascii="仿宋_GB2312" w:eastAsia="仿宋_GB2312" w:hAnsi="Times New Roman" w:cs="Times New Roman"/>
                <w:color w:val="000000"/>
                <w:sz w:val="20"/>
                <w:szCs w:val="20"/>
              </w:rPr>
            </w:pPr>
          </w:p>
        </w:tc>
      </w:tr>
      <w:tr w:rsidR="006B00A6" w14:paraId="1CF35F82" w14:textId="77777777">
        <w:trPr>
          <w:trHeight w:val="435"/>
          <w:jc w:val="center"/>
        </w:trPr>
        <w:tc>
          <w:tcPr>
            <w:tcW w:w="884" w:type="dxa"/>
            <w:shd w:val="clear" w:color="auto" w:fill="auto"/>
            <w:vAlign w:val="center"/>
          </w:tcPr>
          <w:p w14:paraId="4BACBB9D" w14:textId="77777777" w:rsidR="006B00A6" w:rsidRDefault="0063097C">
            <w:pPr>
              <w:widowControl/>
              <w:jc w:val="center"/>
              <w:rPr>
                <w:rFonts w:ascii="仿宋_GB2312" w:eastAsia="仿宋_GB2312" w:hAnsi="Times New Roman" w:cs="Times New Roman"/>
                <w:color w:val="000000"/>
                <w:sz w:val="20"/>
                <w:szCs w:val="20"/>
              </w:rPr>
            </w:pPr>
            <w:r>
              <w:rPr>
                <w:rFonts w:ascii="仿宋_GB2312" w:eastAsia="仿宋_GB2312" w:hAnsi="Times New Roman" w:cs="Times New Roman" w:hint="eastAsia"/>
                <w:color w:val="000000"/>
                <w:sz w:val="20"/>
                <w:szCs w:val="20"/>
              </w:rPr>
              <w:t>5</w:t>
            </w:r>
          </w:p>
        </w:tc>
        <w:tc>
          <w:tcPr>
            <w:tcW w:w="2172" w:type="dxa"/>
            <w:shd w:val="clear" w:color="auto" w:fill="auto"/>
            <w:vAlign w:val="center"/>
          </w:tcPr>
          <w:p w14:paraId="3CA65D83" w14:textId="77777777" w:rsidR="006B00A6" w:rsidRDefault="006B00A6">
            <w:pPr>
              <w:jc w:val="center"/>
              <w:rPr>
                <w:rFonts w:ascii="仿宋_GB2312" w:eastAsia="仿宋_GB2312" w:hAnsi="Times New Roman" w:cs="Times New Roman"/>
                <w:color w:val="000000"/>
                <w:sz w:val="20"/>
                <w:szCs w:val="20"/>
              </w:rPr>
            </w:pPr>
          </w:p>
        </w:tc>
        <w:tc>
          <w:tcPr>
            <w:tcW w:w="1476" w:type="dxa"/>
            <w:shd w:val="clear" w:color="auto" w:fill="auto"/>
            <w:vAlign w:val="center"/>
          </w:tcPr>
          <w:p w14:paraId="555E3E82" w14:textId="77777777" w:rsidR="006B00A6" w:rsidRDefault="006B00A6">
            <w:pPr>
              <w:jc w:val="center"/>
              <w:rPr>
                <w:rFonts w:ascii="仿宋_GB2312" w:eastAsia="仿宋_GB2312" w:hAnsi="Times New Roman" w:cs="Times New Roman"/>
                <w:color w:val="000000"/>
                <w:sz w:val="20"/>
                <w:szCs w:val="20"/>
              </w:rPr>
            </w:pPr>
          </w:p>
        </w:tc>
        <w:tc>
          <w:tcPr>
            <w:tcW w:w="2628" w:type="dxa"/>
            <w:shd w:val="clear" w:color="auto" w:fill="auto"/>
            <w:vAlign w:val="center"/>
          </w:tcPr>
          <w:p w14:paraId="1B90EBDA" w14:textId="77777777" w:rsidR="006B00A6" w:rsidRDefault="006B00A6">
            <w:pPr>
              <w:jc w:val="center"/>
              <w:rPr>
                <w:rFonts w:ascii="仿宋_GB2312" w:eastAsia="仿宋_GB2312" w:hAnsi="Times New Roman" w:cs="Times New Roman"/>
                <w:color w:val="000000"/>
                <w:sz w:val="20"/>
                <w:szCs w:val="20"/>
              </w:rPr>
            </w:pPr>
          </w:p>
        </w:tc>
        <w:tc>
          <w:tcPr>
            <w:tcW w:w="1479" w:type="dxa"/>
            <w:shd w:val="clear" w:color="auto" w:fill="auto"/>
            <w:vAlign w:val="center"/>
          </w:tcPr>
          <w:p w14:paraId="21B4CFE1" w14:textId="77777777" w:rsidR="006B00A6" w:rsidRDefault="006B00A6">
            <w:pPr>
              <w:jc w:val="center"/>
              <w:rPr>
                <w:rFonts w:ascii="仿宋_GB2312" w:eastAsia="仿宋_GB2312" w:hAnsi="Times New Roman" w:cs="Times New Roman"/>
                <w:color w:val="000000"/>
                <w:sz w:val="20"/>
                <w:szCs w:val="20"/>
              </w:rPr>
            </w:pPr>
          </w:p>
        </w:tc>
        <w:tc>
          <w:tcPr>
            <w:tcW w:w="1276" w:type="dxa"/>
            <w:shd w:val="clear" w:color="auto" w:fill="auto"/>
            <w:vAlign w:val="center"/>
          </w:tcPr>
          <w:p w14:paraId="3097C1BB" w14:textId="77777777" w:rsidR="006B00A6" w:rsidRDefault="006B00A6">
            <w:pPr>
              <w:jc w:val="center"/>
              <w:rPr>
                <w:rFonts w:ascii="仿宋_GB2312" w:eastAsia="仿宋_GB2312" w:hAnsi="Times New Roman" w:cs="Times New Roman"/>
                <w:color w:val="000000"/>
                <w:sz w:val="20"/>
                <w:szCs w:val="20"/>
              </w:rPr>
            </w:pPr>
          </w:p>
        </w:tc>
        <w:tc>
          <w:tcPr>
            <w:tcW w:w="1541" w:type="dxa"/>
            <w:shd w:val="clear" w:color="auto" w:fill="auto"/>
            <w:vAlign w:val="center"/>
          </w:tcPr>
          <w:p w14:paraId="48EFF85A" w14:textId="77777777" w:rsidR="006B00A6" w:rsidRDefault="006B00A6">
            <w:pPr>
              <w:jc w:val="center"/>
              <w:rPr>
                <w:rFonts w:ascii="仿宋_GB2312" w:eastAsia="仿宋_GB2312" w:hAnsi="Times New Roman" w:cs="Times New Roman"/>
                <w:color w:val="000000"/>
                <w:sz w:val="20"/>
                <w:szCs w:val="20"/>
              </w:rPr>
            </w:pPr>
          </w:p>
        </w:tc>
        <w:tc>
          <w:tcPr>
            <w:tcW w:w="1200" w:type="dxa"/>
            <w:shd w:val="clear" w:color="auto" w:fill="auto"/>
            <w:vAlign w:val="center"/>
          </w:tcPr>
          <w:p w14:paraId="3917713C" w14:textId="77777777" w:rsidR="006B00A6" w:rsidRDefault="006B00A6">
            <w:pPr>
              <w:jc w:val="center"/>
              <w:rPr>
                <w:rFonts w:ascii="仿宋_GB2312" w:eastAsia="仿宋_GB2312" w:hAnsi="Times New Roman" w:cs="Times New Roman"/>
                <w:color w:val="000000"/>
                <w:sz w:val="20"/>
                <w:szCs w:val="20"/>
              </w:rPr>
            </w:pPr>
          </w:p>
        </w:tc>
        <w:tc>
          <w:tcPr>
            <w:tcW w:w="1913" w:type="dxa"/>
            <w:shd w:val="clear" w:color="auto" w:fill="auto"/>
            <w:vAlign w:val="center"/>
          </w:tcPr>
          <w:p w14:paraId="535FCAC9" w14:textId="77777777" w:rsidR="006B00A6" w:rsidRDefault="006B00A6">
            <w:pPr>
              <w:jc w:val="center"/>
              <w:rPr>
                <w:rFonts w:ascii="仿宋_GB2312" w:eastAsia="仿宋_GB2312" w:hAnsi="Times New Roman" w:cs="Times New Roman"/>
                <w:color w:val="000000"/>
                <w:sz w:val="20"/>
                <w:szCs w:val="20"/>
              </w:rPr>
            </w:pPr>
          </w:p>
        </w:tc>
      </w:tr>
      <w:tr w:rsidR="006B00A6" w14:paraId="70C1F173" w14:textId="77777777">
        <w:trPr>
          <w:trHeight w:val="435"/>
          <w:jc w:val="center"/>
        </w:trPr>
        <w:tc>
          <w:tcPr>
            <w:tcW w:w="884" w:type="dxa"/>
            <w:shd w:val="clear" w:color="auto" w:fill="auto"/>
            <w:vAlign w:val="center"/>
          </w:tcPr>
          <w:p w14:paraId="3FA3B393" w14:textId="77777777" w:rsidR="006B00A6" w:rsidRDefault="0063097C">
            <w:pPr>
              <w:widowControl/>
              <w:jc w:val="center"/>
              <w:rPr>
                <w:rFonts w:ascii="仿宋_GB2312" w:eastAsia="仿宋_GB2312" w:hAnsi="Times New Roman" w:cs="Times New Roman"/>
                <w:color w:val="000000"/>
                <w:sz w:val="20"/>
                <w:szCs w:val="20"/>
              </w:rPr>
            </w:pPr>
            <w:r>
              <w:rPr>
                <w:rFonts w:ascii="仿宋_GB2312" w:eastAsia="仿宋_GB2312" w:hAnsi="Times New Roman" w:cs="Times New Roman" w:hint="eastAsia"/>
                <w:color w:val="000000"/>
                <w:sz w:val="20"/>
                <w:szCs w:val="20"/>
              </w:rPr>
              <w:t>6</w:t>
            </w:r>
          </w:p>
        </w:tc>
        <w:tc>
          <w:tcPr>
            <w:tcW w:w="2172" w:type="dxa"/>
            <w:shd w:val="clear" w:color="auto" w:fill="auto"/>
            <w:vAlign w:val="center"/>
          </w:tcPr>
          <w:p w14:paraId="062CF4D5" w14:textId="77777777" w:rsidR="006B00A6" w:rsidRDefault="006B00A6">
            <w:pPr>
              <w:jc w:val="center"/>
              <w:rPr>
                <w:rFonts w:ascii="仿宋_GB2312" w:eastAsia="仿宋_GB2312" w:hAnsi="Times New Roman" w:cs="Times New Roman"/>
                <w:color w:val="000000"/>
                <w:sz w:val="20"/>
                <w:szCs w:val="20"/>
              </w:rPr>
            </w:pPr>
          </w:p>
        </w:tc>
        <w:tc>
          <w:tcPr>
            <w:tcW w:w="1476" w:type="dxa"/>
            <w:shd w:val="clear" w:color="auto" w:fill="auto"/>
            <w:vAlign w:val="center"/>
          </w:tcPr>
          <w:p w14:paraId="05B94E79" w14:textId="77777777" w:rsidR="006B00A6" w:rsidRDefault="006B00A6">
            <w:pPr>
              <w:jc w:val="center"/>
              <w:rPr>
                <w:rFonts w:ascii="仿宋_GB2312" w:eastAsia="仿宋_GB2312" w:hAnsi="Times New Roman" w:cs="Times New Roman"/>
                <w:color w:val="000000"/>
                <w:sz w:val="20"/>
                <w:szCs w:val="20"/>
              </w:rPr>
            </w:pPr>
          </w:p>
        </w:tc>
        <w:tc>
          <w:tcPr>
            <w:tcW w:w="2628" w:type="dxa"/>
            <w:shd w:val="clear" w:color="auto" w:fill="auto"/>
            <w:vAlign w:val="center"/>
          </w:tcPr>
          <w:p w14:paraId="31042930" w14:textId="77777777" w:rsidR="006B00A6" w:rsidRDefault="006B00A6">
            <w:pPr>
              <w:jc w:val="center"/>
              <w:rPr>
                <w:rFonts w:ascii="仿宋_GB2312" w:eastAsia="仿宋_GB2312" w:hAnsi="Times New Roman" w:cs="Times New Roman"/>
                <w:color w:val="000000"/>
                <w:sz w:val="20"/>
                <w:szCs w:val="20"/>
              </w:rPr>
            </w:pPr>
          </w:p>
        </w:tc>
        <w:tc>
          <w:tcPr>
            <w:tcW w:w="1479" w:type="dxa"/>
            <w:shd w:val="clear" w:color="auto" w:fill="auto"/>
            <w:vAlign w:val="center"/>
          </w:tcPr>
          <w:p w14:paraId="07ACD6E1" w14:textId="77777777" w:rsidR="006B00A6" w:rsidRDefault="006B00A6">
            <w:pPr>
              <w:jc w:val="center"/>
              <w:rPr>
                <w:rFonts w:ascii="仿宋_GB2312" w:eastAsia="仿宋_GB2312" w:hAnsi="Times New Roman" w:cs="Times New Roman"/>
                <w:color w:val="000000"/>
                <w:sz w:val="20"/>
                <w:szCs w:val="20"/>
              </w:rPr>
            </w:pPr>
          </w:p>
        </w:tc>
        <w:tc>
          <w:tcPr>
            <w:tcW w:w="1276" w:type="dxa"/>
            <w:shd w:val="clear" w:color="auto" w:fill="auto"/>
            <w:vAlign w:val="center"/>
          </w:tcPr>
          <w:p w14:paraId="0CBC314F" w14:textId="77777777" w:rsidR="006B00A6" w:rsidRDefault="006B00A6">
            <w:pPr>
              <w:jc w:val="center"/>
              <w:rPr>
                <w:rFonts w:ascii="仿宋_GB2312" w:eastAsia="仿宋_GB2312" w:hAnsi="Times New Roman" w:cs="Times New Roman"/>
                <w:color w:val="000000"/>
                <w:sz w:val="20"/>
                <w:szCs w:val="20"/>
              </w:rPr>
            </w:pPr>
          </w:p>
        </w:tc>
        <w:tc>
          <w:tcPr>
            <w:tcW w:w="1541" w:type="dxa"/>
            <w:shd w:val="clear" w:color="auto" w:fill="auto"/>
            <w:vAlign w:val="center"/>
          </w:tcPr>
          <w:p w14:paraId="2ABC66B0" w14:textId="77777777" w:rsidR="006B00A6" w:rsidRDefault="006B00A6">
            <w:pPr>
              <w:jc w:val="center"/>
              <w:rPr>
                <w:rFonts w:ascii="仿宋_GB2312" w:eastAsia="仿宋_GB2312" w:hAnsi="Times New Roman" w:cs="Times New Roman"/>
                <w:color w:val="000000"/>
                <w:sz w:val="20"/>
                <w:szCs w:val="20"/>
              </w:rPr>
            </w:pPr>
          </w:p>
        </w:tc>
        <w:tc>
          <w:tcPr>
            <w:tcW w:w="1200" w:type="dxa"/>
            <w:shd w:val="clear" w:color="auto" w:fill="auto"/>
            <w:vAlign w:val="center"/>
          </w:tcPr>
          <w:p w14:paraId="18BC3040" w14:textId="77777777" w:rsidR="006B00A6" w:rsidRDefault="006B00A6">
            <w:pPr>
              <w:jc w:val="center"/>
              <w:rPr>
                <w:rFonts w:ascii="仿宋_GB2312" w:eastAsia="仿宋_GB2312" w:hAnsi="Times New Roman" w:cs="Times New Roman"/>
                <w:color w:val="000000"/>
                <w:sz w:val="20"/>
                <w:szCs w:val="20"/>
              </w:rPr>
            </w:pPr>
          </w:p>
        </w:tc>
        <w:tc>
          <w:tcPr>
            <w:tcW w:w="1913" w:type="dxa"/>
            <w:shd w:val="clear" w:color="auto" w:fill="auto"/>
            <w:vAlign w:val="center"/>
          </w:tcPr>
          <w:p w14:paraId="0693D794" w14:textId="77777777" w:rsidR="006B00A6" w:rsidRDefault="006B00A6">
            <w:pPr>
              <w:jc w:val="center"/>
              <w:rPr>
                <w:rFonts w:ascii="仿宋_GB2312" w:eastAsia="仿宋_GB2312" w:hAnsi="Times New Roman" w:cs="Times New Roman"/>
                <w:color w:val="000000"/>
                <w:sz w:val="20"/>
                <w:szCs w:val="20"/>
              </w:rPr>
            </w:pPr>
          </w:p>
        </w:tc>
      </w:tr>
      <w:tr w:rsidR="006B00A6" w14:paraId="6F73D549" w14:textId="77777777">
        <w:trPr>
          <w:trHeight w:val="435"/>
          <w:jc w:val="center"/>
        </w:trPr>
        <w:tc>
          <w:tcPr>
            <w:tcW w:w="884" w:type="dxa"/>
            <w:shd w:val="clear" w:color="auto" w:fill="auto"/>
            <w:vAlign w:val="center"/>
          </w:tcPr>
          <w:p w14:paraId="5B58BAD1" w14:textId="77777777" w:rsidR="006B00A6" w:rsidRDefault="0063097C">
            <w:pPr>
              <w:widowControl/>
              <w:jc w:val="center"/>
              <w:rPr>
                <w:rFonts w:ascii="仿宋_GB2312" w:eastAsia="仿宋_GB2312" w:hAnsi="Times New Roman" w:cs="Times New Roman"/>
                <w:color w:val="000000"/>
                <w:sz w:val="20"/>
                <w:szCs w:val="20"/>
              </w:rPr>
            </w:pPr>
            <w:r>
              <w:rPr>
                <w:rFonts w:ascii="仿宋_GB2312" w:eastAsia="仿宋_GB2312" w:hAnsi="Times New Roman" w:cs="Times New Roman" w:hint="eastAsia"/>
                <w:color w:val="000000"/>
                <w:sz w:val="20"/>
                <w:szCs w:val="20"/>
              </w:rPr>
              <w:t>7</w:t>
            </w:r>
          </w:p>
        </w:tc>
        <w:tc>
          <w:tcPr>
            <w:tcW w:w="2172" w:type="dxa"/>
            <w:shd w:val="clear" w:color="auto" w:fill="auto"/>
            <w:vAlign w:val="center"/>
          </w:tcPr>
          <w:p w14:paraId="7603CF72" w14:textId="77777777" w:rsidR="006B00A6" w:rsidRDefault="006B00A6">
            <w:pPr>
              <w:jc w:val="center"/>
              <w:rPr>
                <w:rFonts w:ascii="仿宋_GB2312" w:eastAsia="仿宋_GB2312" w:hAnsi="Times New Roman" w:cs="Times New Roman"/>
                <w:color w:val="000000"/>
                <w:sz w:val="20"/>
                <w:szCs w:val="20"/>
              </w:rPr>
            </w:pPr>
          </w:p>
        </w:tc>
        <w:tc>
          <w:tcPr>
            <w:tcW w:w="1476" w:type="dxa"/>
            <w:shd w:val="clear" w:color="auto" w:fill="auto"/>
            <w:vAlign w:val="center"/>
          </w:tcPr>
          <w:p w14:paraId="0B3A3B5C" w14:textId="77777777" w:rsidR="006B00A6" w:rsidRDefault="006B00A6">
            <w:pPr>
              <w:jc w:val="center"/>
              <w:rPr>
                <w:rFonts w:ascii="仿宋_GB2312" w:eastAsia="仿宋_GB2312" w:hAnsi="Times New Roman" w:cs="Times New Roman"/>
                <w:color w:val="000000"/>
                <w:sz w:val="20"/>
                <w:szCs w:val="20"/>
              </w:rPr>
            </w:pPr>
          </w:p>
        </w:tc>
        <w:tc>
          <w:tcPr>
            <w:tcW w:w="2628" w:type="dxa"/>
            <w:shd w:val="clear" w:color="auto" w:fill="auto"/>
            <w:vAlign w:val="center"/>
          </w:tcPr>
          <w:p w14:paraId="5403DE1C" w14:textId="77777777" w:rsidR="006B00A6" w:rsidRDefault="006B00A6">
            <w:pPr>
              <w:jc w:val="center"/>
              <w:rPr>
                <w:rFonts w:ascii="仿宋_GB2312" w:eastAsia="仿宋_GB2312" w:hAnsi="Times New Roman" w:cs="Times New Roman"/>
                <w:color w:val="000000"/>
                <w:sz w:val="20"/>
                <w:szCs w:val="20"/>
              </w:rPr>
            </w:pPr>
          </w:p>
        </w:tc>
        <w:tc>
          <w:tcPr>
            <w:tcW w:w="1479" w:type="dxa"/>
            <w:shd w:val="clear" w:color="auto" w:fill="auto"/>
            <w:vAlign w:val="center"/>
          </w:tcPr>
          <w:p w14:paraId="336CC006" w14:textId="77777777" w:rsidR="006B00A6" w:rsidRDefault="006B00A6">
            <w:pPr>
              <w:jc w:val="center"/>
              <w:rPr>
                <w:rFonts w:ascii="仿宋_GB2312" w:eastAsia="仿宋_GB2312" w:hAnsi="Times New Roman" w:cs="Times New Roman"/>
                <w:color w:val="000000"/>
                <w:sz w:val="20"/>
                <w:szCs w:val="20"/>
              </w:rPr>
            </w:pPr>
          </w:p>
        </w:tc>
        <w:tc>
          <w:tcPr>
            <w:tcW w:w="1276" w:type="dxa"/>
            <w:shd w:val="clear" w:color="auto" w:fill="auto"/>
            <w:vAlign w:val="center"/>
          </w:tcPr>
          <w:p w14:paraId="6E0F7693" w14:textId="77777777" w:rsidR="006B00A6" w:rsidRDefault="006B00A6">
            <w:pPr>
              <w:jc w:val="center"/>
              <w:rPr>
                <w:rFonts w:ascii="仿宋_GB2312" w:eastAsia="仿宋_GB2312" w:hAnsi="Times New Roman" w:cs="Times New Roman"/>
                <w:color w:val="000000"/>
                <w:sz w:val="20"/>
                <w:szCs w:val="20"/>
              </w:rPr>
            </w:pPr>
          </w:p>
        </w:tc>
        <w:tc>
          <w:tcPr>
            <w:tcW w:w="1541" w:type="dxa"/>
            <w:shd w:val="clear" w:color="auto" w:fill="auto"/>
            <w:vAlign w:val="center"/>
          </w:tcPr>
          <w:p w14:paraId="6244E1C8" w14:textId="77777777" w:rsidR="006B00A6" w:rsidRDefault="006B00A6">
            <w:pPr>
              <w:jc w:val="center"/>
              <w:rPr>
                <w:rFonts w:ascii="仿宋_GB2312" w:eastAsia="仿宋_GB2312" w:hAnsi="Times New Roman" w:cs="Times New Roman"/>
                <w:color w:val="000000"/>
                <w:sz w:val="20"/>
                <w:szCs w:val="20"/>
              </w:rPr>
            </w:pPr>
          </w:p>
        </w:tc>
        <w:tc>
          <w:tcPr>
            <w:tcW w:w="1200" w:type="dxa"/>
            <w:shd w:val="clear" w:color="auto" w:fill="auto"/>
            <w:vAlign w:val="center"/>
          </w:tcPr>
          <w:p w14:paraId="0796A394" w14:textId="77777777" w:rsidR="006B00A6" w:rsidRDefault="006B00A6">
            <w:pPr>
              <w:jc w:val="center"/>
              <w:rPr>
                <w:rFonts w:ascii="仿宋_GB2312" w:eastAsia="仿宋_GB2312" w:hAnsi="Times New Roman" w:cs="Times New Roman"/>
                <w:color w:val="000000"/>
                <w:sz w:val="20"/>
                <w:szCs w:val="20"/>
              </w:rPr>
            </w:pPr>
          </w:p>
        </w:tc>
        <w:tc>
          <w:tcPr>
            <w:tcW w:w="1913" w:type="dxa"/>
            <w:shd w:val="clear" w:color="auto" w:fill="auto"/>
            <w:vAlign w:val="center"/>
          </w:tcPr>
          <w:p w14:paraId="390E2A26" w14:textId="77777777" w:rsidR="006B00A6" w:rsidRDefault="006B00A6">
            <w:pPr>
              <w:jc w:val="center"/>
              <w:rPr>
                <w:rFonts w:ascii="仿宋_GB2312" w:eastAsia="仿宋_GB2312" w:hAnsi="Times New Roman" w:cs="Times New Roman"/>
                <w:color w:val="000000"/>
                <w:sz w:val="20"/>
                <w:szCs w:val="20"/>
              </w:rPr>
            </w:pPr>
          </w:p>
        </w:tc>
      </w:tr>
      <w:tr w:rsidR="006B00A6" w14:paraId="20ED399A" w14:textId="77777777">
        <w:trPr>
          <w:trHeight w:val="435"/>
          <w:jc w:val="center"/>
        </w:trPr>
        <w:tc>
          <w:tcPr>
            <w:tcW w:w="884" w:type="dxa"/>
            <w:shd w:val="clear" w:color="auto" w:fill="auto"/>
            <w:vAlign w:val="center"/>
          </w:tcPr>
          <w:p w14:paraId="49CA376C" w14:textId="77777777" w:rsidR="006B00A6" w:rsidRDefault="0063097C">
            <w:pPr>
              <w:widowControl/>
              <w:jc w:val="center"/>
              <w:rPr>
                <w:rFonts w:ascii="仿宋_GB2312" w:eastAsia="仿宋_GB2312" w:hAnsi="Times New Roman" w:cs="Times New Roman"/>
                <w:color w:val="000000"/>
                <w:sz w:val="20"/>
                <w:szCs w:val="20"/>
              </w:rPr>
            </w:pPr>
            <w:r>
              <w:rPr>
                <w:rFonts w:ascii="仿宋_GB2312" w:eastAsia="仿宋_GB2312" w:hAnsi="Times New Roman" w:cs="Times New Roman" w:hint="eastAsia"/>
                <w:color w:val="000000"/>
                <w:sz w:val="20"/>
                <w:szCs w:val="20"/>
              </w:rPr>
              <w:t>……</w:t>
            </w:r>
          </w:p>
        </w:tc>
        <w:tc>
          <w:tcPr>
            <w:tcW w:w="2172" w:type="dxa"/>
            <w:shd w:val="clear" w:color="auto" w:fill="auto"/>
            <w:vAlign w:val="center"/>
          </w:tcPr>
          <w:p w14:paraId="6DBD0545" w14:textId="77777777" w:rsidR="006B00A6" w:rsidRDefault="006B00A6">
            <w:pPr>
              <w:jc w:val="center"/>
              <w:rPr>
                <w:rFonts w:ascii="仿宋_GB2312" w:eastAsia="仿宋_GB2312" w:hAnsi="Times New Roman" w:cs="Times New Roman"/>
                <w:color w:val="000000"/>
                <w:sz w:val="20"/>
                <w:szCs w:val="20"/>
              </w:rPr>
            </w:pPr>
          </w:p>
        </w:tc>
        <w:tc>
          <w:tcPr>
            <w:tcW w:w="1476" w:type="dxa"/>
            <w:shd w:val="clear" w:color="auto" w:fill="auto"/>
            <w:vAlign w:val="center"/>
          </w:tcPr>
          <w:p w14:paraId="07801C82" w14:textId="77777777" w:rsidR="006B00A6" w:rsidRDefault="006B00A6">
            <w:pPr>
              <w:jc w:val="center"/>
              <w:rPr>
                <w:rFonts w:ascii="仿宋_GB2312" w:eastAsia="仿宋_GB2312" w:hAnsi="Times New Roman" w:cs="Times New Roman"/>
                <w:color w:val="000000"/>
                <w:sz w:val="20"/>
                <w:szCs w:val="20"/>
              </w:rPr>
            </w:pPr>
          </w:p>
        </w:tc>
        <w:tc>
          <w:tcPr>
            <w:tcW w:w="2628" w:type="dxa"/>
            <w:shd w:val="clear" w:color="auto" w:fill="auto"/>
            <w:vAlign w:val="center"/>
          </w:tcPr>
          <w:p w14:paraId="58D26531" w14:textId="77777777" w:rsidR="006B00A6" w:rsidRDefault="006B00A6">
            <w:pPr>
              <w:jc w:val="center"/>
              <w:rPr>
                <w:rFonts w:ascii="仿宋_GB2312" w:eastAsia="仿宋_GB2312" w:hAnsi="Times New Roman" w:cs="Times New Roman"/>
                <w:color w:val="000000"/>
                <w:sz w:val="20"/>
                <w:szCs w:val="20"/>
              </w:rPr>
            </w:pPr>
          </w:p>
        </w:tc>
        <w:tc>
          <w:tcPr>
            <w:tcW w:w="1479" w:type="dxa"/>
            <w:shd w:val="clear" w:color="auto" w:fill="auto"/>
            <w:vAlign w:val="center"/>
          </w:tcPr>
          <w:p w14:paraId="1A80EAF6" w14:textId="77777777" w:rsidR="006B00A6" w:rsidRDefault="006B00A6">
            <w:pPr>
              <w:jc w:val="center"/>
              <w:rPr>
                <w:rFonts w:ascii="仿宋_GB2312" w:eastAsia="仿宋_GB2312" w:hAnsi="Times New Roman" w:cs="Times New Roman"/>
                <w:color w:val="000000"/>
                <w:sz w:val="20"/>
                <w:szCs w:val="20"/>
              </w:rPr>
            </w:pPr>
          </w:p>
        </w:tc>
        <w:tc>
          <w:tcPr>
            <w:tcW w:w="1276" w:type="dxa"/>
            <w:shd w:val="clear" w:color="auto" w:fill="auto"/>
            <w:vAlign w:val="center"/>
          </w:tcPr>
          <w:p w14:paraId="5EC290E5" w14:textId="77777777" w:rsidR="006B00A6" w:rsidRDefault="006B00A6">
            <w:pPr>
              <w:jc w:val="center"/>
              <w:rPr>
                <w:rFonts w:ascii="仿宋_GB2312" w:eastAsia="仿宋_GB2312" w:hAnsi="Times New Roman" w:cs="Times New Roman"/>
                <w:color w:val="000000"/>
                <w:sz w:val="20"/>
                <w:szCs w:val="20"/>
              </w:rPr>
            </w:pPr>
          </w:p>
        </w:tc>
        <w:tc>
          <w:tcPr>
            <w:tcW w:w="1541" w:type="dxa"/>
            <w:shd w:val="clear" w:color="auto" w:fill="auto"/>
            <w:vAlign w:val="center"/>
          </w:tcPr>
          <w:p w14:paraId="693D7D80" w14:textId="77777777" w:rsidR="006B00A6" w:rsidRDefault="006B00A6">
            <w:pPr>
              <w:jc w:val="center"/>
              <w:rPr>
                <w:rFonts w:ascii="仿宋_GB2312" w:eastAsia="仿宋_GB2312" w:hAnsi="Times New Roman" w:cs="Times New Roman"/>
                <w:color w:val="000000"/>
                <w:sz w:val="20"/>
                <w:szCs w:val="20"/>
              </w:rPr>
            </w:pPr>
          </w:p>
        </w:tc>
        <w:tc>
          <w:tcPr>
            <w:tcW w:w="1200" w:type="dxa"/>
            <w:shd w:val="clear" w:color="auto" w:fill="auto"/>
            <w:vAlign w:val="center"/>
          </w:tcPr>
          <w:p w14:paraId="77048F4F" w14:textId="77777777" w:rsidR="006B00A6" w:rsidRDefault="006B00A6">
            <w:pPr>
              <w:jc w:val="center"/>
              <w:rPr>
                <w:rFonts w:ascii="仿宋_GB2312" w:eastAsia="仿宋_GB2312" w:hAnsi="Times New Roman" w:cs="Times New Roman"/>
                <w:color w:val="000000"/>
                <w:sz w:val="20"/>
                <w:szCs w:val="20"/>
              </w:rPr>
            </w:pPr>
          </w:p>
        </w:tc>
        <w:tc>
          <w:tcPr>
            <w:tcW w:w="1913" w:type="dxa"/>
            <w:shd w:val="clear" w:color="auto" w:fill="auto"/>
            <w:vAlign w:val="center"/>
          </w:tcPr>
          <w:p w14:paraId="04FAB48D" w14:textId="77777777" w:rsidR="006B00A6" w:rsidRDefault="006B00A6">
            <w:pPr>
              <w:jc w:val="center"/>
              <w:rPr>
                <w:rFonts w:ascii="仿宋_GB2312" w:eastAsia="仿宋_GB2312" w:hAnsi="Times New Roman" w:cs="Times New Roman"/>
                <w:color w:val="000000"/>
                <w:sz w:val="20"/>
                <w:szCs w:val="20"/>
              </w:rPr>
            </w:pPr>
          </w:p>
        </w:tc>
      </w:tr>
      <w:tr w:rsidR="006B00A6" w14:paraId="4ACC2F1B" w14:textId="77777777">
        <w:trPr>
          <w:trHeight w:val="567"/>
          <w:jc w:val="center"/>
        </w:trPr>
        <w:tc>
          <w:tcPr>
            <w:tcW w:w="14569" w:type="dxa"/>
            <w:gridSpan w:val="9"/>
            <w:shd w:val="clear" w:color="auto" w:fill="auto"/>
            <w:vAlign w:val="center"/>
          </w:tcPr>
          <w:p w14:paraId="47C77B26" w14:textId="77777777" w:rsidR="006B00A6" w:rsidRDefault="0063097C">
            <w:pPr>
              <w:rPr>
                <w:rFonts w:ascii="Times New Roman" w:eastAsia="宋体" w:hAnsi="Times New Roman" w:cs="Times New Roman"/>
                <w:color w:val="000000"/>
                <w:sz w:val="20"/>
                <w:szCs w:val="20"/>
              </w:rPr>
            </w:pPr>
            <w:r>
              <w:rPr>
                <w:rFonts w:ascii="楷体_GB2312" w:eastAsia="楷体_GB2312" w:hAnsi="宋体" w:cs="宋体"/>
                <w:color w:val="000000"/>
                <w:kern w:val="0"/>
                <w:sz w:val="20"/>
                <w:szCs w:val="20"/>
              </w:rPr>
              <w:t>注：单价</w:t>
            </w:r>
            <w:r>
              <w:rPr>
                <w:rFonts w:ascii="楷体_GB2312" w:eastAsia="楷体_GB2312" w:hAnsi="宋体" w:cs="宋体"/>
                <w:color w:val="000000"/>
                <w:kern w:val="0"/>
                <w:sz w:val="20"/>
                <w:szCs w:val="20"/>
              </w:rPr>
              <w:t>≥</w:t>
            </w:r>
            <w:r>
              <w:rPr>
                <w:rFonts w:ascii="楷体_GB2312" w:eastAsia="楷体_GB2312" w:hAnsi="宋体" w:cs="宋体"/>
                <w:color w:val="000000"/>
                <w:kern w:val="0"/>
                <w:sz w:val="20"/>
                <w:szCs w:val="20"/>
              </w:rPr>
              <w:t>50万元的软硬件设备均需提供三家以上产品报价单及其联系电话的详细资料。</w:t>
            </w:r>
          </w:p>
        </w:tc>
      </w:tr>
    </w:tbl>
    <w:p w14:paraId="1637F188" w14:textId="77777777" w:rsidR="006B00A6" w:rsidRDefault="006B00A6">
      <w:pPr>
        <w:jc w:val="center"/>
        <w:rPr>
          <w:rFonts w:ascii="黑体" w:eastAsia="黑体" w:hAnsi="黑体" w:cs="Times New Roman"/>
          <w:sz w:val="36"/>
          <w:szCs w:val="36"/>
        </w:rPr>
        <w:sectPr w:rsidR="006B00A6">
          <w:pgSz w:w="16838" w:h="11906" w:orient="landscape"/>
          <w:pgMar w:top="1800" w:right="1440" w:bottom="1800" w:left="1440" w:header="851" w:footer="992" w:gutter="0"/>
          <w:cols w:space="425"/>
          <w:docGrid w:type="lines" w:linePitch="312"/>
        </w:sectPr>
      </w:pPr>
    </w:p>
    <w:p w14:paraId="7B39B642" w14:textId="77777777" w:rsidR="006B00A6" w:rsidRDefault="0063097C">
      <w:pPr>
        <w:jc w:val="center"/>
        <w:rPr>
          <w:rFonts w:ascii="黑体" w:eastAsia="黑体" w:hAnsi="黑体" w:cs="Times New Roman"/>
          <w:sz w:val="36"/>
          <w:szCs w:val="36"/>
        </w:rPr>
      </w:pPr>
      <w:r>
        <w:rPr>
          <w:rFonts w:ascii="等线" w:eastAsia="等线" w:hAnsi="等线" w:cs="Times New Roman"/>
          <w:noProof/>
          <w:sz w:val="36"/>
          <w:szCs w:val="22"/>
        </w:rPr>
        <w:lastRenderedPageBreak/>
        <mc:AlternateContent>
          <mc:Choice Requires="wps">
            <w:drawing>
              <wp:anchor distT="0" distB="0" distL="114300" distR="114300" simplePos="0" relativeHeight="251664384" behindDoc="0" locked="0" layoutInCell="1" allowOverlap="1" wp14:anchorId="7487DC02" wp14:editId="1B103509">
                <wp:simplePos x="0" y="0"/>
                <wp:positionH relativeFrom="column">
                  <wp:posOffset>-177800</wp:posOffset>
                </wp:positionH>
                <wp:positionV relativeFrom="paragraph">
                  <wp:posOffset>-450215</wp:posOffset>
                </wp:positionV>
                <wp:extent cx="965200" cy="368935"/>
                <wp:effectExtent l="0" t="0" r="6350" b="12065"/>
                <wp:wrapNone/>
                <wp:docPr id="6" name="文本框 6"/>
                <wp:cNvGraphicFramePr/>
                <a:graphic xmlns:a="http://schemas.openxmlformats.org/drawingml/2006/main">
                  <a:graphicData uri="http://schemas.microsoft.com/office/word/2010/wordprocessingShape">
                    <wps:wsp>
                      <wps:cNvSpPr txBox="1"/>
                      <wps:spPr>
                        <a:xfrm>
                          <a:off x="0" y="0"/>
                          <a:ext cx="965200" cy="368935"/>
                        </a:xfrm>
                        <a:prstGeom prst="rect">
                          <a:avLst/>
                        </a:prstGeom>
                        <a:solidFill>
                          <a:sysClr val="window" lastClr="FFFFFF"/>
                        </a:solidFill>
                        <a:ln w="6350">
                          <a:noFill/>
                        </a:ln>
                        <a:effectLst/>
                      </wps:spPr>
                      <wps:txbx>
                        <w:txbxContent>
                          <w:p w14:paraId="73D99B26" w14:textId="77777777" w:rsidR="006B00A6" w:rsidRDefault="0063097C">
                            <w:pPr>
                              <w:rPr>
                                <w:rFonts w:ascii="黑体" w:eastAsia="黑体" w:hAnsi="黑体" w:cs="黑体"/>
                                <w:sz w:val="28"/>
                                <w:szCs w:val="28"/>
                              </w:rPr>
                            </w:pPr>
                            <w:r>
                              <w:rPr>
                                <w:rFonts w:ascii="黑体" w:eastAsia="黑体" w:hAnsi="黑体" w:cs="黑体" w:hint="eastAsia"/>
                                <w:sz w:val="28"/>
                                <w:szCs w:val="28"/>
                              </w:rPr>
                              <w:t>表5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14pt;margin-top:-35.45pt;height:29.05pt;width:76pt;z-index:251664384;mso-width-relative:page;mso-height-relative:page;" fillcolor="#FFFFFF" filled="t" stroked="f" coordsize="21600,21600" o:gfxdata="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">
                <v:fill on="t" focussize="0,0"/>
                <v:stroke on="f" weight="0.5pt"/>
                <v:imagedata o:title=""/>
                <o:lock v:ext="edit" aspectratio="f"/>
                <v:textbox>
                  <w:txbxContent>
                    <w:p>
                      <w:pPr>
                        <w:rPr>
                          <w:rFonts w:ascii="黑体" w:hAnsi="黑体" w:eastAsia="黑体" w:cs="黑体"/>
                          <w:sz w:val="28"/>
                          <w:szCs w:val="28"/>
                        </w:rPr>
                      </w:pPr>
                      <w:r>
                        <w:rPr>
                          <w:rFonts w:hint="eastAsia" w:ascii="黑体" w:hAnsi="黑体" w:eastAsia="黑体" w:cs="黑体"/>
                          <w:sz w:val="28"/>
                          <w:szCs w:val="28"/>
                        </w:rPr>
                        <w:t>表5</w:t>
                      </w:r>
                    </w:p>
                  </w:txbxContent>
                </v:textbox>
              </v:shape>
            </w:pict>
          </mc:Fallback>
        </mc:AlternateContent>
      </w:r>
      <w:r>
        <w:rPr>
          <w:rFonts w:ascii="黑体" w:eastAsia="黑体" w:hAnsi="黑体" w:cs="Times New Roman" w:hint="eastAsia"/>
          <w:sz w:val="36"/>
          <w:szCs w:val="36"/>
        </w:rPr>
        <w:t>材料费预算明细表</w:t>
      </w:r>
    </w:p>
    <w:p w14:paraId="70120998" w14:textId="77777777" w:rsidR="006B00A6" w:rsidRDefault="0063097C">
      <w:pPr>
        <w:widowControl/>
        <w:jc w:val="left"/>
        <w:textAlignment w:val="center"/>
        <w:rPr>
          <w:rFonts w:ascii="仿宋_GB2312" w:eastAsia="仿宋_GB2312" w:hAnsi="黑体" w:cs="Times New Roman"/>
          <w:sz w:val="36"/>
          <w:szCs w:val="36"/>
        </w:rPr>
      </w:pPr>
      <w:r>
        <w:rPr>
          <w:rFonts w:ascii="仿宋_GB2312" w:eastAsia="仿宋_GB2312" w:hAnsi="宋体" w:cs="宋体" w:hint="eastAsia"/>
          <w:color w:val="000000"/>
          <w:kern w:val="0"/>
          <w:sz w:val="20"/>
          <w:szCs w:val="20"/>
          <w:lang w:bidi="ar"/>
        </w:rPr>
        <w:t>项目名称：</w:t>
      </w:r>
    </w:p>
    <w:tbl>
      <w:tblPr>
        <w:tblW w:w="141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98"/>
        <w:gridCol w:w="2568"/>
        <w:gridCol w:w="2158"/>
        <w:gridCol w:w="2054"/>
        <w:gridCol w:w="2304"/>
        <w:gridCol w:w="1440"/>
        <w:gridCol w:w="2328"/>
      </w:tblGrid>
      <w:tr w:rsidR="006B00A6" w14:paraId="34BA2E3F" w14:textId="77777777">
        <w:trPr>
          <w:trHeight w:val="525"/>
          <w:jc w:val="center"/>
        </w:trPr>
        <w:tc>
          <w:tcPr>
            <w:tcW w:w="1298" w:type="dxa"/>
            <w:shd w:val="clear" w:color="auto" w:fill="auto"/>
            <w:vAlign w:val="center"/>
          </w:tcPr>
          <w:p w14:paraId="7F0703BA" w14:textId="77777777" w:rsidR="006B00A6" w:rsidRDefault="0063097C">
            <w:pPr>
              <w:widowControl/>
              <w:jc w:val="center"/>
              <w:textAlignment w:val="center"/>
              <w:rPr>
                <w:rFonts w:ascii="仿宋_GB2312" w:eastAsia="仿宋_GB2312" w:hAnsi="Times New Roman" w:cs="Times New Roman"/>
                <w:color w:val="000000"/>
                <w:sz w:val="20"/>
                <w:szCs w:val="20"/>
              </w:rPr>
            </w:pPr>
            <w:r>
              <w:rPr>
                <w:rFonts w:ascii="仿宋_GB2312" w:eastAsia="仿宋_GB2312" w:hAnsi="宋体" w:cs="宋体" w:hint="eastAsia"/>
                <w:color w:val="000000"/>
                <w:sz w:val="20"/>
                <w:szCs w:val="20"/>
                <w:lang w:bidi="ar"/>
              </w:rPr>
              <w:t>序号</w:t>
            </w:r>
          </w:p>
        </w:tc>
        <w:tc>
          <w:tcPr>
            <w:tcW w:w="2568" w:type="dxa"/>
            <w:shd w:val="clear" w:color="auto" w:fill="auto"/>
            <w:vAlign w:val="center"/>
          </w:tcPr>
          <w:p w14:paraId="4B26EBFC" w14:textId="77777777" w:rsidR="006B00A6" w:rsidRDefault="0063097C">
            <w:pPr>
              <w:widowControl/>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项目单位</w:t>
            </w:r>
          </w:p>
        </w:tc>
        <w:tc>
          <w:tcPr>
            <w:tcW w:w="2158" w:type="dxa"/>
            <w:shd w:val="clear" w:color="auto" w:fill="auto"/>
            <w:vAlign w:val="center"/>
          </w:tcPr>
          <w:p w14:paraId="2F37EE4D" w14:textId="77777777" w:rsidR="006B00A6" w:rsidRDefault="0063097C">
            <w:pPr>
              <w:widowControl/>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购置材料名称</w:t>
            </w:r>
          </w:p>
        </w:tc>
        <w:tc>
          <w:tcPr>
            <w:tcW w:w="2054" w:type="dxa"/>
            <w:shd w:val="clear" w:color="auto" w:fill="auto"/>
            <w:vAlign w:val="center"/>
          </w:tcPr>
          <w:p w14:paraId="0FBDCBF4" w14:textId="77777777" w:rsidR="006B00A6" w:rsidRDefault="0063097C">
            <w:pPr>
              <w:widowControl/>
              <w:jc w:val="center"/>
              <w:textAlignment w:val="center"/>
              <w:rPr>
                <w:rFonts w:ascii="仿宋_GB2312" w:eastAsia="仿宋_GB2312" w:hAnsi="Times New Roman" w:cs="Times New Roman"/>
                <w:color w:val="000000"/>
                <w:sz w:val="20"/>
                <w:szCs w:val="20"/>
              </w:rPr>
            </w:pPr>
            <w:r>
              <w:rPr>
                <w:rFonts w:ascii="仿宋_GB2312" w:eastAsia="仿宋_GB2312" w:hAnsi="宋体" w:cs="宋体" w:hint="eastAsia"/>
                <w:color w:val="000000"/>
                <w:sz w:val="20"/>
                <w:szCs w:val="20"/>
                <w:lang w:bidi="ar"/>
              </w:rPr>
              <w:t>计量单位</w:t>
            </w:r>
          </w:p>
        </w:tc>
        <w:tc>
          <w:tcPr>
            <w:tcW w:w="2304" w:type="dxa"/>
            <w:shd w:val="clear" w:color="auto" w:fill="auto"/>
            <w:vAlign w:val="center"/>
          </w:tcPr>
          <w:p w14:paraId="7F460A28" w14:textId="77777777" w:rsidR="006B00A6" w:rsidRDefault="0063097C">
            <w:pPr>
              <w:widowControl/>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单价（元/单位数量）</w:t>
            </w:r>
          </w:p>
        </w:tc>
        <w:tc>
          <w:tcPr>
            <w:tcW w:w="1440" w:type="dxa"/>
            <w:shd w:val="clear" w:color="auto" w:fill="auto"/>
            <w:vAlign w:val="center"/>
          </w:tcPr>
          <w:p w14:paraId="3D009B6A" w14:textId="77777777" w:rsidR="006B00A6" w:rsidRDefault="0063097C">
            <w:pPr>
              <w:widowControl/>
              <w:jc w:val="center"/>
              <w:textAlignment w:val="center"/>
              <w:rPr>
                <w:rFonts w:ascii="仿宋_GB2312" w:eastAsia="仿宋_GB2312" w:hAnsi="Times New Roman" w:cs="Times New Roman"/>
                <w:color w:val="000000"/>
                <w:sz w:val="20"/>
                <w:szCs w:val="20"/>
              </w:rPr>
            </w:pPr>
            <w:r>
              <w:rPr>
                <w:rFonts w:ascii="仿宋_GB2312" w:eastAsia="仿宋_GB2312" w:hAnsi="宋体" w:cs="宋体" w:hint="eastAsia"/>
                <w:color w:val="000000"/>
                <w:sz w:val="20"/>
                <w:szCs w:val="20"/>
                <w:lang w:bidi="ar"/>
              </w:rPr>
              <w:t>购置数量</w:t>
            </w:r>
          </w:p>
        </w:tc>
        <w:tc>
          <w:tcPr>
            <w:tcW w:w="2328" w:type="dxa"/>
            <w:shd w:val="clear" w:color="auto" w:fill="auto"/>
            <w:vAlign w:val="center"/>
          </w:tcPr>
          <w:p w14:paraId="5B570726" w14:textId="77777777" w:rsidR="006B00A6" w:rsidRDefault="0063097C">
            <w:pPr>
              <w:widowControl/>
              <w:jc w:val="center"/>
              <w:textAlignment w:val="center"/>
              <w:rPr>
                <w:rFonts w:ascii="仿宋_GB2312" w:eastAsia="仿宋_GB2312" w:hAnsi="Times New Roman" w:cs="Times New Roman"/>
                <w:color w:val="000000"/>
                <w:sz w:val="20"/>
                <w:szCs w:val="20"/>
              </w:rPr>
            </w:pPr>
            <w:r>
              <w:rPr>
                <w:rFonts w:ascii="仿宋_GB2312" w:eastAsia="仿宋_GB2312" w:hAnsi="宋体" w:cs="宋体" w:hint="eastAsia"/>
                <w:color w:val="000000"/>
                <w:sz w:val="20"/>
                <w:szCs w:val="20"/>
                <w:lang w:bidi="ar"/>
              </w:rPr>
              <w:t>总额（万元）</w:t>
            </w:r>
          </w:p>
        </w:tc>
      </w:tr>
      <w:tr w:rsidR="006B00A6" w14:paraId="757AD3E0" w14:textId="77777777">
        <w:trPr>
          <w:trHeight w:val="435"/>
          <w:jc w:val="center"/>
        </w:trPr>
        <w:tc>
          <w:tcPr>
            <w:tcW w:w="1298" w:type="dxa"/>
            <w:shd w:val="clear" w:color="auto" w:fill="auto"/>
            <w:vAlign w:val="center"/>
          </w:tcPr>
          <w:p w14:paraId="658D00E0" w14:textId="77777777" w:rsidR="006B00A6" w:rsidRDefault="0063097C">
            <w:pPr>
              <w:widowControl/>
              <w:tabs>
                <w:tab w:val="left" w:pos="420"/>
              </w:tabs>
              <w:jc w:val="center"/>
              <w:rPr>
                <w:rFonts w:ascii="仿宋_GB2312" w:eastAsia="仿宋_GB2312" w:hAnsi="宋体" w:cs="宋体"/>
                <w:color w:val="000000"/>
                <w:sz w:val="20"/>
                <w:szCs w:val="20"/>
                <w:lang w:bidi="ar"/>
              </w:rPr>
            </w:pPr>
            <w:r>
              <w:rPr>
                <w:rFonts w:ascii="仿宋_GB2312" w:eastAsia="仿宋_GB2312" w:hAnsi="Times New Roman" w:cs="Times New Roman" w:hint="eastAsia"/>
                <w:color w:val="000000"/>
                <w:sz w:val="22"/>
                <w:szCs w:val="22"/>
              </w:rPr>
              <w:t>1</w:t>
            </w:r>
          </w:p>
        </w:tc>
        <w:tc>
          <w:tcPr>
            <w:tcW w:w="2568" w:type="dxa"/>
            <w:shd w:val="clear" w:color="auto" w:fill="auto"/>
            <w:vAlign w:val="center"/>
          </w:tcPr>
          <w:p w14:paraId="6D6770FB" w14:textId="77777777" w:rsidR="006B00A6" w:rsidRDefault="006B00A6">
            <w:pPr>
              <w:jc w:val="center"/>
              <w:rPr>
                <w:rFonts w:ascii="仿宋_GB2312" w:eastAsia="仿宋_GB2312" w:hAnsi="Times New Roman" w:cs="Times New Roman"/>
                <w:color w:val="000000"/>
                <w:sz w:val="20"/>
                <w:szCs w:val="20"/>
              </w:rPr>
            </w:pPr>
          </w:p>
        </w:tc>
        <w:tc>
          <w:tcPr>
            <w:tcW w:w="2158" w:type="dxa"/>
            <w:shd w:val="clear" w:color="auto" w:fill="auto"/>
            <w:vAlign w:val="center"/>
          </w:tcPr>
          <w:p w14:paraId="346644B2" w14:textId="77777777" w:rsidR="006B00A6" w:rsidRDefault="006B00A6">
            <w:pPr>
              <w:jc w:val="center"/>
              <w:rPr>
                <w:rFonts w:ascii="仿宋_GB2312" w:eastAsia="仿宋_GB2312" w:hAnsi="Times New Roman" w:cs="Times New Roman"/>
                <w:color w:val="000000"/>
                <w:sz w:val="20"/>
                <w:szCs w:val="20"/>
              </w:rPr>
            </w:pPr>
          </w:p>
        </w:tc>
        <w:tc>
          <w:tcPr>
            <w:tcW w:w="2054" w:type="dxa"/>
            <w:shd w:val="clear" w:color="auto" w:fill="auto"/>
            <w:vAlign w:val="center"/>
          </w:tcPr>
          <w:p w14:paraId="52662FB6" w14:textId="77777777" w:rsidR="006B00A6" w:rsidRDefault="006B00A6">
            <w:pPr>
              <w:jc w:val="center"/>
              <w:rPr>
                <w:rFonts w:ascii="仿宋_GB2312" w:eastAsia="仿宋_GB2312" w:hAnsi="Times New Roman" w:cs="Times New Roman"/>
                <w:color w:val="000000"/>
                <w:sz w:val="20"/>
                <w:szCs w:val="20"/>
              </w:rPr>
            </w:pPr>
          </w:p>
        </w:tc>
        <w:tc>
          <w:tcPr>
            <w:tcW w:w="2304" w:type="dxa"/>
            <w:shd w:val="clear" w:color="auto" w:fill="auto"/>
            <w:vAlign w:val="center"/>
          </w:tcPr>
          <w:p w14:paraId="35414B29" w14:textId="77777777" w:rsidR="006B00A6" w:rsidRDefault="006B00A6">
            <w:pPr>
              <w:jc w:val="center"/>
              <w:rPr>
                <w:rFonts w:ascii="仿宋_GB2312" w:eastAsia="仿宋_GB2312" w:hAnsi="Times New Roman" w:cs="Times New Roman"/>
                <w:color w:val="000000"/>
                <w:sz w:val="20"/>
                <w:szCs w:val="20"/>
              </w:rPr>
            </w:pPr>
          </w:p>
        </w:tc>
        <w:tc>
          <w:tcPr>
            <w:tcW w:w="1440" w:type="dxa"/>
            <w:shd w:val="clear" w:color="auto" w:fill="auto"/>
            <w:vAlign w:val="center"/>
          </w:tcPr>
          <w:p w14:paraId="24ED28E8" w14:textId="77777777" w:rsidR="006B00A6" w:rsidRDefault="006B00A6">
            <w:pPr>
              <w:jc w:val="center"/>
              <w:rPr>
                <w:rFonts w:ascii="仿宋_GB2312" w:eastAsia="仿宋_GB2312" w:hAnsi="Times New Roman" w:cs="Times New Roman"/>
                <w:color w:val="000000"/>
                <w:sz w:val="20"/>
                <w:szCs w:val="20"/>
              </w:rPr>
            </w:pPr>
          </w:p>
        </w:tc>
        <w:tc>
          <w:tcPr>
            <w:tcW w:w="2328" w:type="dxa"/>
            <w:shd w:val="clear" w:color="auto" w:fill="auto"/>
            <w:vAlign w:val="center"/>
          </w:tcPr>
          <w:p w14:paraId="39470AEC" w14:textId="77777777" w:rsidR="006B00A6" w:rsidRDefault="006B00A6">
            <w:pPr>
              <w:jc w:val="center"/>
              <w:rPr>
                <w:rFonts w:ascii="仿宋_GB2312" w:eastAsia="仿宋_GB2312" w:hAnsi="Times New Roman" w:cs="Times New Roman"/>
                <w:color w:val="000000"/>
                <w:sz w:val="20"/>
                <w:szCs w:val="20"/>
              </w:rPr>
            </w:pPr>
          </w:p>
        </w:tc>
      </w:tr>
      <w:tr w:rsidR="006B00A6" w14:paraId="2391E98D" w14:textId="77777777">
        <w:trPr>
          <w:trHeight w:val="435"/>
          <w:jc w:val="center"/>
        </w:trPr>
        <w:tc>
          <w:tcPr>
            <w:tcW w:w="1298" w:type="dxa"/>
            <w:shd w:val="clear" w:color="auto" w:fill="auto"/>
            <w:vAlign w:val="center"/>
          </w:tcPr>
          <w:p w14:paraId="041F37E8" w14:textId="77777777" w:rsidR="006B00A6" w:rsidRDefault="0063097C">
            <w:pPr>
              <w:widowControl/>
              <w:tabs>
                <w:tab w:val="left" w:pos="420"/>
              </w:tabs>
              <w:jc w:val="center"/>
              <w:rPr>
                <w:rFonts w:ascii="仿宋_GB2312" w:eastAsia="仿宋_GB2312" w:hAnsi="宋体" w:cs="宋体"/>
                <w:color w:val="000000"/>
                <w:sz w:val="20"/>
                <w:szCs w:val="20"/>
                <w:lang w:bidi="ar"/>
              </w:rPr>
            </w:pPr>
            <w:r>
              <w:rPr>
                <w:rFonts w:ascii="仿宋_GB2312" w:eastAsia="仿宋_GB2312" w:hAnsi="Times New Roman" w:cs="Times New Roman" w:hint="eastAsia"/>
                <w:color w:val="000000"/>
                <w:sz w:val="20"/>
                <w:szCs w:val="20"/>
              </w:rPr>
              <w:t>2</w:t>
            </w:r>
          </w:p>
        </w:tc>
        <w:tc>
          <w:tcPr>
            <w:tcW w:w="2568" w:type="dxa"/>
            <w:shd w:val="clear" w:color="auto" w:fill="auto"/>
            <w:vAlign w:val="center"/>
          </w:tcPr>
          <w:p w14:paraId="3CB078C0" w14:textId="77777777" w:rsidR="006B00A6" w:rsidRDefault="006B00A6">
            <w:pPr>
              <w:jc w:val="center"/>
              <w:rPr>
                <w:rFonts w:ascii="仿宋_GB2312" w:eastAsia="仿宋_GB2312" w:hAnsi="Times New Roman" w:cs="Times New Roman"/>
                <w:color w:val="000000"/>
                <w:sz w:val="20"/>
                <w:szCs w:val="20"/>
              </w:rPr>
            </w:pPr>
          </w:p>
        </w:tc>
        <w:tc>
          <w:tcPr>
            <w:tcW w:w="2158" w:type="dxa"/>
            <w:shd w:val="clear" w:color="auto" w:fill="auto"/>
            <w:vAlign w:val="center"/>
          </w:tcPr>
          <w:p w14:paraId="591543CD" w14:textId="77777777" w:rsidR="006B00A6" w:rsidRDefault="006B00A6">
            <w:pPr>
              <w:jc w:val="center"/>
              <w:rPr>
                <w:rFonts w:ascii="仿宋_GB2312" w:eastAsia="仿宋_GB2312" w:hAnsi="Times New Roman" w:cs="Times New Roman"/>
                <w:color w:val="000000"/>
                <w:sz w:val="20"/>
                <w:szCs w:val="20"/>
              </w:rPr>
            </w:pPr>
          </w:p>
        </w:tc>
        <w:tc>
          <w:tcPr>
            <w:tcW w:w="2054" w:type="dxa"/>
            <w:shd w:val="clear" w:color="auto" w:fill="auto"/>
            <w:vAlign w:val="center"/>
          </w:tcPr>
          <w:p w14:paraId="1FD6F873" w14:textId="77777777" w:rsidR="006B00A6" w:rsidRDefault="006B00A6">
            <w:pPr>
              <w:jc w:val="center"/>
              <w:rPr>
                <w:rFonts w:ascii="仿宋_GB2312" w:eastAsia="仿宋_GB2312" w:hAnsi="Times New Roman" w:cs="Times New Roman"/>
                <w:color w:val="000000"/>
                <w:sz w:val="20"/>
                <w:szCs w:val="20"/>
              </w:rPr>
            </w:pPr>
          </w:p>
        </w:tc>
        <w:tc>
          <w:tcPr>
            <w:tcW w:w="2304" w:type="dxa"/>
            <w:shd w:val="clear" w:color="auto" w:fill="auto"/>
            <w:vAlign w:val="center"/>
          </w:tcPr>
          <w:p w14:paraId="1506199D" w14:textId="77777777" w:rsidR="006B00A6" w:rsidRDefault="006B00A6">
            <w:pPr>
              <w:jc w:val="center"/>
              <w:rPr>
                <w:rFonts w:ascii="仿宋_GB2312" w:eastAsia="仿宋_GB2312" w:hAnsi="Times New Roman" w:cs="Times New Roman"/>
                <w:color w:val="000000"/>
                <w:sz w:val="20"/>
                <w:szCs w:val="20"/>
              </w:rPr>
            </w:pPr>
          </w:p>
        </w:tc>
        <w:tc>
          <w:tcPr>
            <w:tcW w:w="1440" w:type="dxa"/>
            <w:shd w:val="clear" w:color="auto" w:fill="auto"/>
            <w:vAlign w:val="center"/>
          </w:tcPr>
          <w:p w14:paraId="26115A9A" w14:textId="77777777" w:rsidR="006B00A6" w:rsidRDefault="006B00A6">
            <w:pPr>
              <w:jc w:val="center"/>
              <w:rPr>
                <w:rFonts w:ascii="仿宋_GB2312" w:eastAsia="仿宋_GB2312" w:hAnsi="Times New Roman" w:cs="Times New Roman"/>
                <w:color w:val="000000"/>
                <w:sz w:val="20"/>
                <w:szCs w:val="20"/>
              </w:rPr>
            </w:pPr>
          </w:p>
        </w:tc>
        <w:tc>
          <w:tcPr>
            <w:tcW w:w="2328" w:type="dxa"/>
            <w:shd w:val="clear" w:color="auto" w:fill="auto"/>
            <w:vAlign w:val="center"/>
          </w:tcPr>
          <w:p w14:paraId="02CD9320" w14:textId="77777777" w:rsidR="006B00A6" w:rsidRDefault="006B00A6">
            <w:pPr>
              <w:jc w:val="center"/>
              <w:rPr>
                <w:rFonts w:ascii="仿宋_GB2312" w:eastAsia="仿宋_GB2312" w:hAnsi="Times New Roman" w:cs="Times New Roman"/>
                <w:color w:val="000000"/>
                <w:sz w:val="20"/>
                <w:szCs w:val="20"/>
              </w:rPr>
            </w:pPr>
          </w:p>
        </w:tc>
      </w:tr>
      <w:tr w:rsidR="006B00A6" w14:paraId="107D4C8B" w14:textId="77777777">
        <w:trPr>
          <w:trHeight w:val="435"/>
          <w:jc w:val="center"/>
        </w:trPr>
        <w:tc>
          <w:tcPr>
            <w:tcW w:w="1298" w:type="dxa"/>
            <w:shd w:val="clear" w:color="auto" w:fill="auto"/>
            <w:vAlign w:val="center"/>
          </w:tcPr>
          <w:p w14:paraId="2FB97F2C" w14:textId="77777777" w:rsidR="006B00A6" w:rsidRDefault="0063097C">
            <w:pPr>
              <w:widowControl/>
              <w:tabs>
                <w:tab w:val="left" w:pos="420"/>
              </w:tabs>
              <w:jc w:val="center"/>
              <w:rPr>
                <w:rFonts w:ascii="仿宋_GB2312" w:eastAsia="仿宋_GB2312" w:hAnsi="宋体" w:cs="宋体"/>
                <w:color w:val="000000"/>
                <w:sz w:val="20"/>
                <w:szCs w:val="20"/>
                <w:lang w:bidi="ar"/>
              </w:rPr>
            </w:pPr>
            <w:r>
              <w:rPr>
                <w:rFonts w:ascii="仿宋_GB2312" w:eastAsia="仿宋_GB2312" w:hAnsi="Times New Roman" w:cs="Times New Roman" w:hint="eastAsia"/>
                <w:color w:val="000000"/>
                <w:sz w:val="20"/>
                <w:szCs w:val="20"/>
              </w:rPr>
              <w:t>3</w:t>
            </w:r>
          </w:p>
        </w:tc>
        <w:tc>
          <w:tcPr>
            <w:tcW w:w="2568" w:type="dxa"/>
            <w:shd w:val="clear" w:color="auto" w:fill="auto"/>
            <w:vAlign w:val="center"/>
          </w:tcPr>
          <w:p w14:paraId="7A508742" w14:textId="77777777" w:rsidR="006B00A6" w:rsidRDefault="006B00A6">
            <w:pPr>
              <w:jc w:val="center"/>
              <w:rPr>
                <w:rFonts w:ascii="仿宋_GB2312" w:eastAsia="仿宋_GB2312" w:hAnsi="宋体" w:cs="宋体"/>
                <w:color w:val="000000"/>
                <w:sz w:val="20"/>
                <w:szCs w:val="20"/>
              </w:rPr>
            </w:pPr>
          </w:p>
        </w:tc>
        <w:tc>
          <w:tcPr>
            <w:tcW w:w="2158" w:type="dxa"/>
            <w:shd w:val="clear" w:color="auto" w:fill="auto"/>
            <w:vAlign w:val="center"/>
          </w:tcPr>
          <w:p w14:paraId="7E61EBBB" w14:textId="77777777" w:rsidR="006B00A6" w:rsidRDefault="006B00A6">
            <w:pPr>
              <w:jc w:val="center"/>
              <w:rPr>
                <w:rFonts w:ascii="仿宋_GB2312" w:eastAsia="仿宋_GB2312" w:hAnsi="宋体" w:cs="宋体"/>
                <w:color w:val="000000"/>
                <w:sz w:val="20"/>
                <w:szCs w:val="20"/>
              </w:rPr>
            </w:pPr>
          </w:p>
        </w:tc>
        <w:tc>
          <w:tcPr>
            <w:tcW w:w="2054" w:type="dxa"/>
            <w:shd w:val="clear" w:color="auto" w:fill="auto"/>
            <w:vAlign w:val="center"/>
          </w:tcPr>
          <w:p w14:paraId="0D9D4F69" w14:textId="77777777" w:rsidR="006B00A6" w:rsidRDefault="006B00A6">
            <w:pPr>
              <w:jc w:val="center"/>
              <w:rPr>
                <w:rFonts w:ascii="仿宋_GB2312" w:eastAsia="仿宋_GB2312" w:hAnsi="宋体" w:cs="宋体"/>
                <w:color w:val="000000"/>
                <w:sz w:val="20"/>
                <w:szCs w:val="20"/>
              </w:rPr>
            </w:pPr>
          </w:p>
        </w:tc>
        <w:tc>
          <w:tcPr>
            <w:tcW w:w="2304" w:type="dxa"/>
            <w:shd w:val="clear" w:color="auto" w:fill="auto"/>
            <w:vAlign w:val="center"/>
          </w:tcPr>
          <w:p w14:paraId="66FC26F7" w14:textId="77777777" w:rsidR="006B00A6" w:rsidRDefault="006B00A6">
            <w:pPr>
              <w:jc w:val="center"/>
              <w:rPr>
                <w:rFonts w:ascii="仿宋_GB2312" w:eastAsia="仿宋_GB2312" w:hAnsi="Arial" w:cs="Arial"/>
                <w:color w:val="000000"/>
                <w:sz w:val="20"/>
                <w:szCs w:val="20"/>
              </w:rPr>
            </w:pPr>
          </w:p>
        </w:tc>
        <w:tc>
          <w:tcPr>
            <w:tcW w:w="1440" w:type="dxa"/>
            <w:shd w:val="clear" w:color="auto" w:fill="auto"/>
            <w:vAlign w:val="center"/>
          </w:tcPr>
          <w:p w14:paraId="726FB7EE" w14:textId="77777777" w:rsidR="006B00A6" w:rsidRDefault="006B00A6">
            <w:pPr>
              <w:jc w:val="center"/>
              <w:rPr>
                <w:rFonts w:ascii="仿宋_GB2312" w:eastAsia="仿宋_GB2312" w:hAnsi="Arial" w:cs="Arial"/>
                <w:color w:val="000000"/>
                <w:sz w:val="20"/>
                <w:szCs w:val="20"/>
              </w:rPr>
            </w:pPr>
          </w:p>
        </w:tc>
        <w:tc>
          <w:tcPr>
            <w:tcW w:w="2328" w:type="dxa"/>
            <w:shd w:val="clear" w:color="auto" w:fill="auto"/>
            <w:vAlign w:val="center"/>
          </w:tcPr>
          <w:p w14:paraId="42F01C5F" w14:textId="77777777" w:rsidR="006B00A6" w:rsidRDefault="006B00A6">
            <w:pPr>
              <w:jc w:val="center"/>
              <w:rPr>
                <w:rFonts w:ascii="仿宋_GB2312" w:eastAsia="仿宋_GB2312" w:hAnsi="Arial" w:cs="Arial"/>
                <w:color w:val="000000"/>
                <w:sz w:val="20"/>
                <w:szCs w:val="20"/>
              </w:rPr>
            </w:pPr>
          </w:p>
        </w:tc>
      </w:tr>
      <w:tr w:rsidR="006B00A6" w14:paraId="65718387" w14:textId="77777777">
        <w:trPr>
          <w:trHeight w:val="435"/>
          <w:jc w:val="center"/>
        </w:trPr>
        <w:tc>
          <w:tcPr>
            <w:tcW w:w="1298" w:type="dxa"/>
            <w:shd w:val="clear" w:color="auto" w:fill="auto"/>
            <w:vAlign w:val="center"/>
          </w:tcPr>
          <w:p w14:paraId="31EE36C8" w14:textId="77777777" w:rsidR="006B00A6" w:rsidRDefault="0063097C">
            <w:pPr>
              <w:widowControl/>
              <w:tabs>
                <w:tab w:val="left" w:pos="420"/>
              </w:tabs>
              <w:jc w:val="center"/>
              <w:rPr>
                <w:rFonts w:ascii="仿宋_GB2312" w:eastAsia="仿宋_GB2312" w:hAnsi="宋体" w:cs="宋体"/>
                <w:color w:val="000000"/>
                <w:sz w:val="20"/>
                <w:szCs w:val="20"/>
                <w:lang w:bidi="ar"/>
              </w:rPr>
            </w:pPr>
            <w:r>
              <w:rPr>
                <w:rFonts w:ascii="仿宋_GB2312" w:eastAsia="仿宋_GB2312" w:hAnsi="Times New Roman" w:cs="Times New Roman" w:hint="eastAsia"/>
                <w:color w:val="000000"/>
                <w:sz w:val="20"/>
                <w:szCs w:val="20"/>
              </w:rPr>
              <w:t>4</w:t>
            </w:r>
          </w:p>
        </w:tc>
        <w:tc>
          <w:tcPr>
            <w:tcW w:w="2568" w:type="dxa"/>
            <w:shd w:val="clear" w:color="auto" w:fill="auto"/>
            <w:vAlign w:val="center"/>
          </w:tcPr>
          <w:p w14:paraId="1AB858AC" w14:textId="77777777" w:rsidR="006B00A6" w:rsidRDefault="006B00A6">
            <w:pPr>
              <w:jc w:val="center"/>
              <w:rPr>
                <w:rFonts w:ascii="仿宋_GB2312" w:eastAsia="仿宋_GB2312" w:hAnsi="宋体" w:cs="宋体"/>
                <w:color w:val="000000"/>
                <w:sz w:val="20"/>
                <w:szCs w:val="20"/>
              </w:rPr>
            </w:pPr>
          </w:p>
        </w:tc>
        <w:tc>
          <w:tcPr>
            <w:tcW w:w="2158" w:type="dxa"/>
            <w:shd w:val="clear" w:color="auto" w:fill="auto"/>
            <w:vAlign w:val="center"/>
          </w:tcPr>
          <w:p w14:paraId="2D2E72F0" w14:textId="77777777" w:rsidR="006B00A6" w:rsidRDefault="006B00A6">
            <w:pPr>
              <w:jc w:val="center"/>
              <w:rPr>
                <w:rFonts w:ascii="仿宋_GB2312" w:eastAsia="仿宋_GB2312" w:hAnsi="宋体" w:cs="宋体"/>
                <w:color w:val="000000"/>
                <w:sz w:val="20"/>
                <w:szCs w:val="20"/>
              </w:rPr>
            </w:pPr>
          </w:p>
        </w:tc>
        <w:tc>
          <w:tcPr>
            <w:tcW w:w="2054" w:type="dxa"/>
            <w:shd w:val="clear" w:color="auto" w:fill="auto"/>
            <w:vAlign w:val="center"/>
          </w:tcPr>
          <w:p w14:paraId="69FC1A5B" w14:textId="77777777" w:rsidR="006B00A6" w:rsidRDefault="006B00A6">
            <w:pPr>
              <w:jc w:val="center"/>
              <w:rPr>
                <w:rFonts w:ascii="仿宋_GB2312" w:eastAsia="仿宋_GB2312" w:hAnsi="宋体" w:cs="宋体"/>
                <w:color w:val="000000"/>
                <w:sz w:val="20"/>
                <w:szCs w:val="20"/>
              </w:rPr>
            </w:pPr>
          </w:p>
        </w:tc>
        <w:tc>
          <w:tcPr>
            <w:tcW w:w="2304" w:type="dxa"/>
            <w:shd w:val="clear" w:color="auto" w:fill="auto"/>
            <w:vAlign w:val="center"/>
          </w:tcPr>
          <w:p w14:paraId="078C059B" w14:textId="77777777" w:rsidR="006B00A6" w:rsidRDefault="006B00A6">
            <w:pPr>
              <w:jc w:val="center"/>
              <w:rPr>
                <w:rFonts w:ascii="仿宋_GB2312" w:eastAsia="仿宋_GB2312" w:hAnsi="Arial" w:cs="Arial"/>
                <w:color w:val="000000"/>
                <w:sz w:val="20"/>
                <w:szCs w:val="20"/>
              </w:rPr>
            </w:pPr>
          </w:p>
        </w:tc>
        <w:tc>
          <w:tcPr>
            <w:tcW w:w="1440" w:type="dxa"/>
            <w:shd w:val="clear" w:color="auto" w:fill="auto"/>
            <w:vAlign w:val="center"/>
          </w:tcPr>
          <w:p w14:paraId="21BFB80B" w14:textId="77777777" w:rsidR="006B00A6" w:rsidRDefault="006B00A6">
            <w:pPr>
              <w:jc w:val="center"/>
              <w:rPr>
                <w:rFonts w:ascii="仿宋_GB2312" w:eastAsia="仿宋_GB2312" w:hAnsi="Arial" w:cs="Arial"/>
                <w:color w:val="000000"/>
                <w:sz w:val="20"/>
                <w:szCs w:val="20"/>
              </w:rPr>
            </w:pPr>
          </w:p>
        </w:tc>
        <w:tc>
          <w:tcPr>
            <w:tcW w:w="2328" w:type="dxa"/>
            <w:shd w:val="clear" w:color="auto" w:fill="auto"/>
            <w:vAlign w:val="center"/>
          </w:tcPr>
          <w:p w14:paraId="53044254" w14:textId="77777777" w:rsidR="006B00A6" w:rsidRDefault="006B00A6">
            <w:pPr>
              <w:jc w:val="center"/>
              <w:rPr>
                <w:rFonts w:ascii="仿宋_GB2312" w:eastAsia="仿宋_GB2312" w:hAnsi="Arial" w:cs="Arial"/>
                <w:color w:val="000000"/>
                <w:sz w:val="20"/>
                <w:szCs w:val="20"/>
              </w:rPr>
            </w:pPr>
          </w:p>
        </w:tc>
      </w:tr>
      <w:tr w:rsidR="006B00A6" w14:paraId="64AEEB98" w14:textId="77777777">
        <w:trPr>
          <w:trHeight w:val="435"/>
          <w:jc w:val="center"/>
        </w:trPr>
        <w:tc>
          <w:tcPr>
            <w:tcW w:w="1298" w:type="dxa"/>
            <w:shd w:val="clear" w:color="auto" w:fill="auto"/>
            <w:vAlign w:val="center"/>
          </w:tcPr>
          <w:p w14:paraId="4ECFCB47" w14:textId="77777777" w:rsidR="006B00A6" w:rsidRDefault="0063097C">
            <w:pPr>
              <w:widowControl/>
              <w:tabs>
                <w:tab w:val="left" w:pos="420"/>
              </w:tabs>
              <w:jc w:val="center"/>
              <w:rPr>
                <w:rFonts w:ascii="仿宋_GB2312" w:eastAsia="仿宋_GB2312" w:hAnsi="宋体" w:cs="宋体"/>
                <w:color w:val="000000"/>
                <w:sz w:val="20"/>
                <w:szCs w:val="20"/>
                <w:lang w:bidi="ar"/>
              </w:rPr>
            </w:pPr>
            <w:r>
              <w:rPr>
                <w:rFonts w:ascii="仿宋_GB2312" w:eastAsia="仿宋_GB2312" w:hAnsi="Times New Roman" w:cs="Times New Roman" w:hint="eastAsia"/>
                <w:color w:val="000000"/>
                <w:sz w:val="20"/>
                <w:szCs w:val="20"/>
              </w:rPr>
              <w:t>5</w:t>
            </w:r>
          </w:p>
        </w:tc>
        <w:tc>
          <w:tcPr>
            <w:tcW w:w="2568" w:type="dxa"/>
            <w:shd w:val="clear" w:color="auto" w:fill="auto"/>
            <w:vAlign w:val="center"/>
          </w:tcPr>
          <w:p w14:paraId="14B63897" w14:textId="77777777" w:rsidR="006B00A6" w:rsidRDefault="006B00A6">
            <w:pPr>
              <w:jc w:val="center"/>
              <w:rPr>
                <w:rFonts w:ascii="仿宋_GB2312" w:eastAsia="仿宋_GB2312" w:hAnsi="宋体" w:cs="宋体"/>
                <w:color w:val="000000"/>
                <w:sz w:val="20"/>
                <w:szCs w:val="20"/>
              </w:rPr>
            </w:pPr>
          </w:p>
        </w:tc>
        <w:tc>
          <w:tcPr>
            <w:tcW w:w="2158" w:type="dxa"/>
            <w:shd w:val="clear" w:color="auto" w:fill="auto"/>
            <w:vAlign w:val="center"/>
          </w:tcPr>
          <w:p w14:paraId="2DA5AB82" w14:textId="77777777" w:rsidR="006B00A6" w:rsidRDefault="006B00A6">
            <w:pPr>
              <w:jc w:val="center"/>
              <w:rPr>
                <w:rFonts w:ascii="仿宋_GB2312" w:eastAsia="仿宋_GB2312" w:hAnsi="宋体" w:cs="宋体"/>
                <w:color w:val="000000"/>
                <w:sz w:val="20"/>
                <w:szCs w:val="20"/>
              </w:rPr>
            </w:pPr>
          </w:p>
        </w:tc>
        <w:tc>
          <w:tcPr>
            <w:tcW w:w="2054" w:type="dxa"/>
            <w:shd w:val="clear" w:color="auto" w:fill="auto"/>
            <w:vAlign w:val="center"/>
          </w:tcPr>
          <w:p w14:paraId="47B16BF9" w14:textId="77777777" w:rsidR="006B00A6" w:rsidRDefault="006B00A6">
            <w:pPr>
              <w:jc w:val="center"/>
              <w:rPr>
                <w:rFonts w:ascii="仿宋_GB2312" w:eastAsia="仿宋_GB2312" w:hAnsi="宋体" w:cs="宋体"/>
                <w:color w:val="000000"/>
                <w:sz w:val="20"/>
                <w:szCs w:val="20"/>
              </w:rPr>
            </w:pPr>
          </w:p>
        </w:tc>
        <w:tc>
          <w:tcPr>
            <w:tcW w:w="2304" w:type="dxa"/>
            <w:shd w:val="clear" w:color="auto" w:fill="auto"/>
            <w:vAlign w:val="center"/>
          </w:tcPr>
          <w:p w14:paraId="7C880FD0" w14:textId="77777777" w:rsidR="006B00A6" w:rsidRDefault="006B00A6">
            <w:pPr>
              <w:jc w:val="center"/>
              <w:rPr>
                <w:rFonts w:ascii="仿宋_GB2312" w:eastAsia="仿宋_GB2312" w:hAnsi="Arial" w:cs="Arial"/>
                <w:color w:val="000000"/>
                <w:sz w:val="20"/>
                <w:szCs w:val="20"/>
              </w:rPr>
            </w:pPr>
          </w:p>
        </w:tc>
        <w:tc>
          <w:tcPr>
            <w:tcW w:w="1440" w:type="dxa"/>
            <w:shd w:val="clear" w:color="auto" w:fill="auto"/>
            <w:vAlign w:val="center"/>
          </w:tcPr>
          <w:p w14:paraId="0AD38F09" w14:textId="77777777" w:rsidR="006B00A6" w:rsidRDefault="006B00A6">
            <w:pPr>
              <w:jc w:val="center"/>
              <w:rPr>
                <w:rFonts w:ascii="仿宋_GB2312" w:eastAsia="仿宋_GB2312" w:hAnsi="Arial" w:cs="Arial"/>
                <w:color w:val="000000"/>
                <w:sz w:val="20"/>
                <w:szCs w:val="20"/>
              </w:rPr>
            </w:pPr>
          </w:p>
        </w:tc>
        <w:tc>
          <w:tcPr>
            <w:tcW w:w="2328" w:type="dxa"/>
            <w:shd w:val="clear" w:color="auto" w:fill="auto"/>
            <w:vAlign w:val="center"/>
          </w:tcPr>
          <w:p w14:paraId="7122F21B" w14:textId="77777777" w:rsidR="006B00A6" w:rsidRDefault="006B00A6">
            <w:pPr>
              <w:jc w:val="center"/>
              <w:rPr>
                <w:rFonts w:ascii="仿宋_GB2312" w:eastAsia="仿宋_GB2312" w:hAnsi="Arial" w:cs="Arial"/>
                <w:color w:val="000000"/>
                <w:sz w:val="20"/>
                <w:szCs w:val="20"/>
              </w:rPr>
            </w:pPr>
          </w:p>
        </w:tc>
      </w:tr>
      <w:tr w:rsidR="006B00A6" w14:paraId="09403E6B" w14:textId="77777777">
        <w:trPr>
          <w:trHeight w:val="435"/>
          <w:jc w:val="center"/>
        </w:trPr>
        <w:tc>
          <w:tcPr>
            <w:tcW w:w="1298" w:type="dxa"/>
            <w:shd w:val="clear" w:color="auto" w:fill="auto"/>
            <w:vAlign w:val="center"/>
          </w:tcPr>
          <w:p w14:paraId="259114BD" w14:textId="77777777" w:rsidR="006B00A6" w:rsidRDefault="0063097C">
            <w:pPr>
              <w:widowControl/>
              <w:tabs>
                <w:tab w:val="left" w:pos="420"/>
              </w:tabs>
              <w:jc w:val="center"/>
              <w:rPr>
                <w:rFonts w:ascii="仿宋_GB2312" w:eastAsia="仿宋_GB2312" w:hAnsi="宋体" w:cs="宋体"/>
                <w:color w:val="000000"/>
                <w:sz w:val="20"/>
                <w:szCs w:val="20"/>
                <w:lang w:bidi="ar"/>
              </w:rPr>
            </w:pPr>
            <w:r>
              <w:rPr>
                <w:rFonts w:ascii="仿宋_GB2312" w:eastAsia="仿宋_GB2312" w:hAnsi="Times New Roman" w:cs="Times New Roman" w:hint="eastAsia"/>
                <w:color w:val="000000"/>
                <w:sz w:val="20"/>
                <w:szCs w:val="20"/>
              </w:rPr>
              <w:t>6</w:t>
            </w:r>
          </w:p>
        </w:tc>
        <w:tc>
          <w:tcPr>
            <w:tcW w:w="2568" w:type="dxa"/>
            <w:shd w:val="clear" w:color="auto" w:fill="auto"/>
            <w:vAlign w:val="center"/>
          </w:tcPr>
          <w:p w14:paraId="49D56D6D" w14:textId="77777777" w:rsidR="006B00A6" w:rsidRDefault="006B00A6">
            <w:pPr>
              <w:jc w:val="center"/>
              <w:rPr>
                <w:rFonts w:ascii="仿宋_GB2312" w:eastAsia="仿宋_GB2312" w:hAnsi="宋体" w:cs="宋体"/>
                <w:color w:val="000000"/>
                <w:sz w:val="20"/>
                <w:szCs w:val="20"/>
              </w:rPr>
            </w:pPr>
          </w:p>
        </w:tc>
        <w:tc>
          <w:tcPr>
            <w:tcW w:w="2158" w:type="dxa"/>
            <w:shd w:val="clear" w:color="auto" w:fill="auto"/>
            <w:vAlign w:val="center"/>
          </w:tcPr>
          <w:p w14:paraId="1BD3D57A" w14:textId="77777777" w:rsidR="006B00A6" w:rsidRDefault="006B00A6">
            <w:pPr>
              <w:jc w:val="center"/>
              <w:rPr>
                <w:rFonts w:ascii="仿宋_GB2312" w:eastAsia="仿宋_GB2312" w:hAnsi="宋体" w:cs="宋体"/>
                <w:color w:val="000000"/>
                <w:sz w:val="20"/>
                <w:szCs w:val="20"/>
              </w:rPr>
            </w:pPr>
          </w:p>
        </w:tc>
        <w:tc>
          <w:tcPr>
            <w:tcW w:w="2054" w:type="dxa"/>
            <w:shd w:val="clear" w:color="auto" w:fill="auto"/>
            <w:vAlign w:val="center"/>
          </w:tcPr>
          <w:p w14:paraId="28B16BDC" w14:textId="77777777" w:rsidR="006B00A6" w:rsidRDefault="006B00A6">
            <w:pPr>
              <w:jc w:val="center"/>
              <w:rPr>
                <w:rFonts w:ascii="仿宋_GB2312" w:eastAsia="仿宋_GB2312" w:hAnsi="宋体" w:cs="宋体"/>
                <w:color w:val="000000"/>
                <w:sz w:val="20"/>
                <w:szCs w:val="20"/>
              </w:rPr>
            </w:pPr>
          </w:p>
        </w:tc>
        <w:tc>
          <w:tcPr>
            <w:tcW w:w="2304" w:type="dxa"/>
            <w:shd w:val="clear" w:color="auto" w:fill="auto"/>
            <w:vAlign w:val="center"/>
          </w:tcPr>
          <w:p w14:paraId="398395CA" w14:textId="77777777" w:rsidR="006B00A6" w:rsidRDefault="006B00A6">
            <w:pPr>
              <w:jc w:val="center"/>
              <w:rPr>
                <w:rFonts w:ascii="仿宋_GB2312" w:eastAsia="仿宋_GB2312" w:hAnsi="Arial" w:cs="Arial"/>
                <w:color w:val="000000"/>
                <w:sz w:val="20"/>
                <w:szCs w:val="20"/>
              </w:rPr>
            </w:pPr>
          </w:p>
        </w:tc>
        <w:tc>
          <w:tcPr>
            <w:tcW w:w="1440" w:type="dxa"/>
            <w:shd w:val="clear" w:color="auto" w:fill="auto"/>
            <w:vAlign w:val="center"/>
          </w:tcPr>
          <w:p w14:paraId="08162913" w14:textId="77777777" w:rsidR="006B00A6" w:rsidRDefault="006B00A6">
            <w:pPr>
              <w:jc w:val="center"/>
              <w:rPr>
                <w:rFonts w:ascii="仿宋_GB2312" w:eastAsia="仿宋_GB2312" w:hAnsi="Arial" w:cs="Arial"/>
                <w:color w:val="000000"/>
                <w:sz w:val="20"/>
                <w:szCs w:val="20"/>
              </w:rPr>
            </w:pPr>
          </w:p>
        </w:tc>
        <w:tc>
          <w:tcPr>
            <w:tcW w:w="2328" w:type="dxa"/>
            <w:shd w:val="clear" w:color="auto" w:fill="auto"/>
            <w:vAlign w:val="center"/>
          </w:tcPr>
          <w:p w14:paraId="55326457" w14:textId="77777777" w:rsidR="006B00A6" w:rsidRDefault="006B00A6">
            <w:pPr>
              <w:jc w:val="center"/>
              <w:rPr>
                <w:rFonts w:ascii="仿宋_GB2312" w:eastAsia="仿宋_GB2312" w:hAnsi="Arial" w:cs="Arial"/>
                <w:color w:val="000000"/>
                <w:sz w:val="20"/>
                <w:szCs w:val="20"/>
              </w:rPr>
            </w:pPr>
          </w:p>
        </w:tc>
      </w:tr>
      <w:tr w:rsidR="006B00A6" w14:paraId="3C22CEE5" w14:textId="77777777">
        <w:trPr>
          <w:trHeight w:val="450"/>
          <w:jc w:val="center"/>
        </w:trPr>
        <w:tc>
          <w:tcPr>
            <w:tcW w:w="6024" w:type="dxa"/>
            <w:gridSpan w:val="3"/>
            <w:shd w:val="clear" w:color="auto" w:fill="auto"/>
            <w:vAlign w:val="center"/>
          </w:tcPr>
          <w:p w14:paraId="00A73610" w14:textId="77777777" w:rsidR="006B00A6" w:rsidRDefault="0063097C">
            <w:pPr>
              <w:widowControl/>
              <w:jc w:val="center"/>
              <w:textAlignment w:val="center"/>
              <w:rPr>
                <w:rFonts w:ascii="仿宋_GB2312" w:eastAsia="仿宋_GB2312" w:hAnsi="Arial" w:cs="Arial"/>
                <w:color w:val="000000"/>
                <w:sz w:val="20"/>
                <w:szCs w:val="20"/>
              </w:rPr>
            </w:pPr>
            <w:r>
              <w:rPr>
                <w:rFonts w:ascii="仿宋_GB2312" w:eastAsia="仿宋_GB2312" w:hAnsi="Arial" w:cs="Arial" w:hint="eastAsia"/>
                <w:color w:val="000000"/>
                <w:kern w:val="0"/>
                <w:sz w:val="20"/>
                <w:szCs w:val="20"/>
                <w:lang w:bidi="ar"/>
              </w:rPr>
              <w:t>大宗及贵重材料费合计</w:t>
            </w:r>
          </w:p>
        </w:tc>
        <w:tc>
          <w:tcPr>
            <w:tcW w:w="2054" w:type="dxa"/>
            <w:shd w:val="clear" w:color="auto" w:fill="auto"/>
            <w:vAlign w:val="center"/>
          </w:tcPr>
          <w:p w14:paraId="29D1B737" w14:textId="77777777" w:rsidR="006B00A6" w:rsidRDefault="0063097C">
            <w:pPr>
              <w:widowControl/>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w:t>
            </w:r>
          </w:p>
        </w:tc>
        <w:tc>
          <w:tcPr>
            <w:tcW w:w="2304" w:type="dxa"/>
            <w:shd w:val="clear" w:color="auto" w:fill="auto"/>
            <w:vAlign w:val="center"/>
          </w:tcPr>
          <w:p w14:paraId="6D6E83AF" w14:textId="77777777" w:rsidR="006B00A6" w:rsidRDefault="0063097C">
            <w:pPr>
              <w:widowControl/>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w:t>
            </w:r>
          </w:p>
        </w:tc>
        <w:tc>
          <w:tcPr>
            <w:tcW w:w="1440" w:type="dxa"/>
            <w:shd w:val="clear" w:color="auto" w:fill="auto"/>
            <w:vAlign w:val="center"/>
          </w:tcPr>
          <w:p w14:paraId="43BEB996" w14:textId="77777777" w:rsidR="006B00A6" w:rsidRDefault="0063097C">
            <w:pPr>
              <w:widowControl/>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w:t>
            </w:r>
          </w:p>
        </w:tc>
        <w:tc>
          <w:tcPr>
            <w:tcW w:w="2328" w:type="dxa"/>
            <w:shd w:val="clear" w:color="auto" w:fill="auto"/>
            <w:vAlign w:val="center"/>
          </w:tcPr>
          <w:p w14:paraId="06E28C08" w14:textId="77777777" w:rsidR="006B00A6" w:rsidRDefault="006B00A6">
            <w:pPr>
              <w:jc w:val="right"/>
              <w:rPr>
                <w:rFonts w:ascii="仿宋_GB2312" w:eastAsia="仿宋_GB2312" w:hAnsi="Arial" w:cs="Arial"/>
                <w:color w:val="000000"/>
                <w:sz w:val="20"/>
                <w:szCs w:val="20"/>
              </w:rPr>
            </w:pPr>
          </w:p>
        </w:tc>
      </w:tr>
      <w:tr w:rsidR="006B00A6" w14:paraId="289AFD9D" w14:textId="77777777">
        <w:trPr>
          <w:trHeight w:val="450"/>
          <w:jc w:val="center"/>
        </w:trPr>
        <w:tc>
          <w:tcPr>
            <w:tcW w:w="6024" w:type="dxa"/>
            <w:gridSpan w:val="3"/>
            <w:shd w:val="clear" w:color="auto" w:fill="auto"/>
            <w:vAlign w:val="center"/>
          </w:tcPr>
          <w:p w14:paraId="1E6805AE" w14:textId="77777777" w:rsidR="006B00A6" w:rsidRDefault="0063097C">
            <w:pPr>
              <w:widowControl/>
              <w:jc w:val="center"/>
              <w:textAlignment w:val="center"/>
              <w:rPr>
                <w:rFonts w:ascii="仿宋_GB2312" w:eastAsia="仿宋_GB2312" w:hAnsi="Arial" w:cs="Arial"/>
                <w:color w:val="000000"/>
                <w:sz w:val="20"/>
                <w:szCs w:val="20"/>
              </w:rPr>
            </w:pPr>
            <w:r>
              <w:rPr>
                <w:rFonts w:ascii="仿宋_GB2312" w:eastAsia="仿宋_GB2312" w:hAnsi="Arial" w:cs="Arial" w:hint="eastAsia"/>
                <w:color w:val="000000"/>
                <w:kern w:val="0"/>
                <w:sz w:val="20"/>
                <w:szCs w:val="20"/>
                <w:lang w:bidi="ar"/>
              </w:rPr>
              <w:t>其他材料费</w:t>
            </w:r>
          </w:p>
        </w:tc>
        <w:tc>
          <w:tcPr>
            <w:tcW w:w="2054" w:type="dxa"/>
            <w:shd w:val="clear" w:color="auto" w:fill="auto"/>
            <w:vAlign w:val="center"/>
          </w:tcPr>
          <w:p w14:paraId="17AE9990" w14:textId="77777777" w:rsidR="006B00A6" w:rsidRDefault="0063097C">
            <w:pPr>
              <w:widowControl/>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w:t>
            </w:r>
          </w:p>
        </w:tc>
        <w:tc>
          <w:tcPr>
            <w:tcW w:w="2304" w:type="dxa"/>
            <w:shd w:val="clear" w:color="auto" w:fill="auto"/>
            <w:vAlign w:val="center"/>
          </w:tcPr>
          <w:p w14:paraId="2045E961" w14:textId="77777777" w:rsidR="006B00A6" w:rsidRDefault="0063097C">
            <w:pPr>
              <w:widowControl/>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w:t>
            </w:r>
          </w:p>
        </w:tc>
        <w:tc>
          <w:tcPr>
            <w:tcW w:w="1440" w:type="dxa"/>
            <w:shd w:val="clear" w:color="auto" w:fill="auto"/>
            <w:vAlign w:val="center"/>
          </w:tcPr>
          <w:p w14:paraId="3516ED54" w14:textId="77777777" w:rsidR="006B00A6" w:rsidRDefault="0063097C">
            <w:pPr>
              <w:widowControl/>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w:t>
            </w:r>
          </w:p>
        </w:tc>
        <w:tc>
          <w:tcPr>
            <w:tcW w:w="2328" w:type="dxa"/>
            <w:shd w:val="clear" w:color="auto" w:fill="auto"/>
            <w:vAlign w:val="center"/>
          </w:tcPr>
          <w:p w14:paraId="4B9B871B" w14:textId="77777777" w:rsidR="006B00A6" w:rsidRDefault="006B00A6">
            <w:pPr>
              <w:jc w:val="right"/>
              <w:rPr>
                <w:rFonts w:ascii="仿宋_GB2312" w:eastAsia="仿宋_GB2312" w:hAnsi="Arial" w:cs="Arial"/>
                <w:color w:val="000000"/>
                <w:sz w:val="20"/>
                <w:szCs w:val="20"/>
              </w:rPr>
            </w:pPr>
          </w:p>
        </w:tc>
      </w:tr>
      <w:tr w:rsidR="006B00A6" w14:paraId="01BF432F" w14:textId="77777777">
        <w:trPr>
          <w:trHeight w:val="450"/>
          <w:jc w:val="center"/>
        </w:trPr>
        <w:tc>
          <w:tcPr>
            <w:tcW w:w="6024" w:type="dxa"/>
            <w:gridSpan w:val="3"/>
            <w:shd w:val="clear" w:color="auto" w:fill="auto"/>
            <w:vAlign w:val="center"/>
          </w:tcPr>
          <w:p w14:paraId="5D002B9A" w14:textId="77777777" w:rsidR="006B00A6" w:rsidRDefault="0063097C">
            <w:pPr>
              <w:widowControl/>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累计</w:t>
            </w:r>
          </w:p>
        </w:tc>
        <w:tc>
          <w:tcPr>
            <w:tcW w:w="2054" w:type="dxa"/>
            <w:shd w:val="clear" w:color="auto" w:fill="auto"/>
            <w:vAlign w:val="center"/>
          </w:tcPr>
          <w:p w14:paraId="6A959C4B" w14:textId="77777777" w:rsidR="006B00A6" w:rsidRDefault="0063097C">
            <w:pPr>
              <w:widowControl/>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w:t>
            </w:r>
          </w:p>
        </w:tc>
        <w:tc>
          <w:tcPr>
            <w:tcW w:w="2304" w:type="dxa"/>
            <w:shd w:val="clear" w:color="auto" w:fill="auto"/>
            <w:vAlign w:val="center"/>
          </w:tcPr>
          <w:p w14:paraId="0899D1ED" w14:textId="77777777" w:rsidR="006B00A6" w:rsidRDefault="0063097C">
            <w:pPr>
              <w:widowControl/>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w:t>
            </w:r>
          </w:p>
        </w:tc>
        <w:tc>
          <w:tcPr>
            <w:tcW w:w="1440" w:type="dxa"/>
            <w:shd w:val="clear" w:color="auto" w:fill="auto"/>
            <w:vAlign w:val="center"/>
          </w:tcPr>
          <w:p w14:paraId="10171B10" w14:textId="77777777" w:rsidR="006B00A6" w:rsidRDefault="0063097C">
            <w:pPr>
              <w:widowControl/>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 xml:space="preserve"> /</w:t>
            </w:r>
          </w:p>
        </w:tc>
        <w:tc>
          <w:tcPr>
            <w:tcW w:w="2328" w:type="dxa"/>
            <w:shd w:val="clear" w:color="auto" w:fill="auto"/>
            <w:vAlign w:val="center"/>
          </w:tcPr>
          <w:p w14:paraId="6175DD7F" w14:textId="77777777" w:rsidR="006B00A6" w:rsidRDefault="006B00A6">
            <w:pPr>
              <w:jc w:val="right"/>
              <w:rPr>
                <w:rFonts w:ascii="仿宋_GB2312" w:eastAsia="仿宋_GB2312" w:hAnsi="Arial" w:cs="Arial"/>
                <w:color w:val="000000"/>
                <w:sz w:val="20"/>
                <w:szCs w:val="20"/>
              </w:rPr>
            </w:pPr>
          </w:p>
        </w:tc>
      </w:tr>
      <w:tr w:rsidR="006B00A6" w14:paraId="6D0577D9" w14:textId="77777777">
        <w:trPr>
          <w:trHeight w:val="450"/>
          <w:jc w:val="center"/>
        </w:trPr>
        <w:tc>
          <w:tcPr>
            <w:tcW w:w="14150" w:type="dxa"/>
            <w:gridSpan w:val="7"/>
            <w:shd w:val="clear" w:color="auto" w:fill="auto"/>
            <w:vAlign w:val="center"/>
          </w:tcPr>
          <w:p w14:paraId="218100B9" w14:textId="77777777" w:rsidR="006B00A6" w:rsidRDefault="0063097C">
            <w:pPr>
              <w:widowControl/>
              <w:ind w:left="400" w:hangingChars="200" w:hanging="400"/>
              <w:jc w:val="left"/>
              <w:rPr>
                <w:rFonts w:ascii="Arial" w:eastAsia="宋体" w:hAnsi="Arial" w:cs="Arial"/>
                <w:color w:val="000000"/>
                <w:sz w:val="20"/>
                <w:szCs w:val="20"/>
              </w:rPr>
            </w:pPr>
            <w:r>
              <w:rPr>
                <w:rFonts w:ascii="楷体_GB2312" w:eastAsia="楷体_GB2312" w:hAnsi="宋体" w:cs="宋体" w:hint="eastAsia"/>
                <w:color w:val="000000"/>
                <w:kern w:val="0"/>
                <w:sz w:val="20"/>
                <w:szCs w:val="20"/>
              </w:rPr>
              <w:t>注：大宗及贵重材料，是指项目实施过程中，即产品/技术研发、试验性生产、中试（含临床及推广应用）、检验检测等过程中消耗数量过多或单位价格较高、总费用在10万元及以上的材料，需填写明细。</w:t>
            </w:r>
          </w:p>
        </w:tc>
      </w:tr>
    </w:tbl>
    <w:p w14:paraId="05D3AAFC" w14:textId="77777777" w:rsidR="006B00A6" w:rsidRDefault="006B00A6">
      <w:pPr>
        <w:jc w:val="center"/>
        <w:rPr>
          <w:rFonts w:ascii="黑体" w:eastAsia="黑体" w:hAnsi="黑体" w:cs="Times New Roman"/>
          <w:sz w:val="36"/>
          <w:szCs w:val="36"/>
        </w:rPr>
        <w:sectPr w:rsidR="006B00A6">
          <w:pgSz w:w="16838" w:h="11906" w:orient="landscape"/>
          <w:pgMar w:top="1800" w:right="1440" w:bottom="1800" w:left="1440" w:header="851" w:footer="992" w:gutter="0"/>
          <w:cols w:space="425"/>
          <w:docGrid w:type="lines" w:linePitch="312"/>
        </w:sectPr>
      </w:pPr>
    </w:p>
    <w:p w14:paraId="24532F6F" w14:textId="77777777" w:rsidR="006B00A6" w:rsidRDefault="0063097C">
      <w:pPr>
        <w:jc w:val="center"/>
        <w:rPr>
          <w:rFonts w:ascii="黑体" w:eastAsia="黑体" w:hAnsi="黑体" w:cs="Times New Roman"/>
          <w:sz w:val="36"/>
          <w:szCs w:val="36"/>
        </w:rPr>
      </w:pPr>
      <w:r>
        <w:rPr>
          <w:rFonts w:ascii="等线" w:eastAsia="等线" w:hAnsi="等线" w:cs="Times New Roman"/>
          <w:noProof/>
          <w:sz w:val="36"/>
          <w:szCs w:val="22"/>
        </w:rPr>
        <w:lastRenderedPageBreak/>
        <mc:AlternateContent>
          <mc:Choice Requires="wps">
            <w:drawing>
              <wp:anchor distT="0" distB="0" distL="114300" distR="114300" simplePos="0" relativeHeight="251665408" behindDoc="0" locked="0" layoutInCell="1" allowOverlap="1" wp14:anchorId="57CF5AEE" wp14:editId="48E0534C">
                <wp:simplePos x="0" y="0"/>
                <wp:positionH relativeFrom="column">
                  <wp:posOffset>-177800</wp:posOffset>
                </wp:positionH>
                <wp:positionV relativeFrom="paragraph">
                  <wp:posOffset>-450215</wp:posOffset>
                </wp:positionV>
                <wp:extent cx="1041400" cy="368935"/>
                <wp:effectExtent l="0" t="0" r="6350" b="12065"/>
                <wp:wrapNone/>
                <wp:docPr id="7" name="文本框 7"/>
                <wp:cNvGraphicFramePr/>
                <a:graphic xmlns:a="http://schemas.openxmlformats.org/drawingml/2006/main">
                  <a:graphicData uri="http://schemas.microsoft.com/office/word/2010/wordprocessingShape">
                    <wps:wsp>
                      <wps:cNvSpPr txBox="1"/>
                      <wps:spPr>
                        <a:xfrm>
                          <a:off x="0" y="0"/>
                          <a:ext cx="1041400" cy="368935"/>
                        </a:xfrm>
                        <a:prstGeom prst="rect">
                          <a:avLst/>
                        </a:prstGeom>
                        <a:solidFill>
                          <a:sysClr val="window" lastClr="FFFFFF"/>
                        </a:solidFill>
                        <a:ln w="6350">
                          <a:noFill/>
                        </a:ln>
                        <a:effectLst/>
                      </wps:spPr>
                      <wps:txbx>
                        <w:txbxContent>
                          <w:p w14:paraId="7637C1F4" w14:textId="77777777" w:rsidR="006B00A6" w:rsidRDefault="0063097C">
                            <w:pPr>
                              <w:rPr>
                                <w:rFonts w:ascii="黑体" w:eastAsia="黑体" w:hAnsi="黑体" w:cs="黑体"/>
                                <w:sz w:val="28"/>
                                <w:szCs w:val="28"/>
                              </w:rPr>
                            </w:pPr>
                            <w:r>
                              <w:rPr>
                                <w:rFonts w:ascii="黑体" w:eastAsia="黑体" w:hAnsi="黑体" w:cs="黑体" w:hint="eastAsia"/>
                                <w:sz w:val="28"/>
                                <w:szCs w:val="28"/>
                              </w:rPr>
                              <w:t>表6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14pt;margin-top:-35.45pt;height:29.05pt;width:82pt;z-index:251665408;mso-width-relative:page;mso-height-relative:page;" fillcolor="#FFFFFF" filled="t" stroked="f" coordsize="21600,21600" o:gfxdata="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">
                <v:fill on="t" focussize="0,0"/>
                <v:stroke on="f" weight="0.5pt"/>
                <v:imagedata o:title=""/>
                <o:lock v:ext="edit" aspectratio="f"/>
                <v:textbox>
                  <w:txbxContent>
                    <w:p>
                      <w:pPr>
                        <w:rPr>
                          <w:rFonts w:ascii="黑体" w:hAnsi="黑体" w:eastAsia="黑体" w:cs="黑体"/>
                          <w:sz w:val="28"/>
                          <w:szCs w:val="28"/>
                        </w:rPr>
                      </w:pPr>
                      <w:r>
                        <w:rPr>
                          <w:rFonts w:hint="eastAsia" w:ascii="黑体" w:hAnsi="黑体" w:eastAsia="黑体" w:cs="黑体"/>
                          <w:sz w:val="28"/>
                          <w:szCs w:val="28"/>
                        </w:rPr>
                        <w:t>表6</w:t>
                      </w:r>
                    </w:p>
                  </w:txbxContent>
                </v:textbox>
              </v:shape>
            </w:pict>
          </mc:Fallback>
        </mc:AlternateContent>
      </w:r>
      <w:r>
        <w:rPr>
          <w:rFonts w:ascii="黑体" w:eastAsia="黑体" w:hAnsi="黑体" w:cs="Times New Roman" w:hint="eastAsia"/>
          <w:sz w:val="36"/>
          <w:szCs w:val="36"/>
        </w:rPr>
        <w:t>测试化验加工费预算明细表</w:t>
      </w:r>
    </w:p>
    <w:p w14:paraId="264F7D68" w14:textId="77777777" w:rsidR="006B00A6" w:rsidRDefault="0063097C">
      <w:pPr>
        <w:widowControl/>
        <w:jc w:val="left"/>
        <w:textAlignment w:val="center"/>
        <w:rPr>
          <w:rFonts w:ascii="仿宋_GB2312" w:eastAsia="仿宋_GB2312" w:hAnsi="黑体" w:cs="Times New Roman"/>
          <w:sz w:val="36"/>
          <w:szCs w:val="36"/>
        </w:rPr>
      </w:pPr>
      <w:r>
        <w:rPr>
          <w:rFonts w:ascii="仿宋_GB2312" w:eastAsia="仿宋_GB2312" w:hAnsi="宋体" w:cs="宋体" w:hint="eastAsia"/>
          <w:color w:val="000000"/>
          <w:kern w:val="0"/>
          <w:sz w:val="20"/>
          <w:szCs w:val="20"/>
          <w:lang w:bidi="ar"/>
        </w:rPr>
        <w:t>项目名称：</w:t>
      </w:r>
    </w:p>
    <w:tbl>
      <w:tblPr>
        <w:tblW w:w="140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42"/>
        <w:gridCol w:w="2674"/>
        <w:gridCol w:w="3012"/>
        <w:gridCol w:w="2064"/>
        <w:gridCol w:w="1440"/>
        <w:gridCol w:w="1754"/>
        <w:gridCol w:w="972"/>
        <w:gridCol w:w="1320"/>
      </w:tblGrid>
      <w:tr w:rsidR="006B00A6" w14:paraId="4DCCBF62" w14:textId="77777777">
        <w:trPr>
          <w:trHeight w:val="510"/>
          <w:jc w:val="center"/>
        </w:trPr>
        <w:tc>
          <w:tcPr>
            <w:tcW w:w="842" w:type="dxa"/>
            <w:shd w:val="clear" w:color="auto" w:fill="auto"/>
            <w:vAlign w:val="center"/>
          </w:tcPr>
          <w:p w14:paraId="528ACE94" w14:textId="77777777" w:rsidR="006B00A6" w:rsidRDefault="0063097C">
            <w:pPr>
              <w:widowControl/>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序号</w:t>
            </w:r>
          </w:p>
        </w:tc>
        <w:tc>
          <w:tcPr>
            <w:tcW w:w="2674" w:type="dxa"/>
            <w:shd w:val="clear" w:color="auto" w:fill="auto"/>
            <w:vAlign w:val="center"/>
          </w:tcPr>
          <w:p w14:paraId="3223EEC4" w14:textId="77777777" w:rsidR="006B00A6" w:rsidRDefault="0063097C">
            <w:pPr>
              <w:widowControl/>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项目单位</w:t>
            </w:r>
          </w:p>
        </w:tc>
        <w:tc>
          <w:tcPr>
            <w:tcW w:w="3012" w:type="dxa"/>
            <w:shd w:val="clear" w:color="auto" w:fill="auto"/>
            <w:vAlign w:val="center"/>
          </w:tcPr>
          <w:p w14:paraId="278B975E" w14:textId="77777777" w:rsidR="006B00A6" w:rsidRDefault="0063097C">
            <w:pPr>
              <w:widowControl/>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测试化验加工的内容</w:t>
            </w:r>
          </w:p>
        </w:tc>
        <w:tc>
          <w:tcPr>
            <w:tcW w:w="2064" w:type="dxa"/>
            <w:shd w:val="clear" w:color="auto" w:fill="auto"/>
            <w:vAlign w:val="center"/>
          </w:tcPr>
          <w:p w14:paraId="313AB389" w14:textId="77777777" w:rsidR="006B00A6" w:rsidRDefault="0063097C">
            <w:pPr>
              <w:widowControl/>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测试化验加工单位</w:t>
            </w:r>
          </w:p>
        </w:tc>
        <w:tc>
          <w:tcPr>
            <w:tcW w:w="1440" w:type="dxa"/>
            <w:shd w:val="clear" w:color="auto" w:fill="auto"/>
            <w:vAlign w:val="center"/>
          </w:tcPr>
          <w:p w14:paraId="34066610" w14:textId="77777777" w:rsidR="006B00A6" w:rsidRDefault="0063097C">
            <w:pPr>
              <w:widowControl/>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计量单位</w:t>
            </w:r>
          </w:p>
        </w:tc>
        <w:tc>
          <w:tcPr>
            <w:tcW w:w="1754" w:type="dxa"/>
            <w:shd w:val="clear" w:color="auto" w:fill="auto"/>
            <w:vAlign w:val="center"/>
          </w:tcPr>
          <w:p w14:paraId="74863EBD" w14:textId="77777777" w:rsidR="006B00A6" w:rsidRDefault="0063097C">
            <w:pPr>
              <w:widowControl/>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 xml:space="preserve">单价 </w:t>
            </w:r>
            <w:r>
              <w:rPr>
                <w:rFonts w:ascii="仿宋_GB2312" w:eastAsia="仿宋_GB2312" w:hAnsi="宋体" w:cs="宋体" w:hint="eastAsia"/>
                <w:color w:val="000000"/>
                <w:kern w:val="0"/>
                <w:sz w:val="20"/>
                <w:szCs w:val="20"/>
                <w:lang w:bidi="ar"/>
              </w:rPr>
              <w:br/>
              <w:t>（元/单位数量）</w:t>
            </w:r>
          </w:p>
        </w:tc>
        <w:tc>
          <w:tcPr>
            <w:tcW w:w="972" w:type="dxa"/>
            <w:shd w:val="clear" w:color="auto" w:fill="auto"/>
            <w:vAlign w:val="center"/>
          </w:tcPr>
          <w:p w14:paraId="5D21CB13" w14:textId="77777777" w:rsidR="006B00A6" w:rsidRDefault="0063097C">
            <w:pPr>
              <w:widowControl/>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数量</w:t>
            </w:r>
          </w:p>
        </w:tc>
        <w:tc>
          <w:tcPr>
            <w:tcW w:w="1320" w:type="dxa"/>
            <w:shd w:val="clear" w:color="auto" w:fill="auto"/>
            <w:vAlign w:val="center"/>
          </w:tcPr>
          <w:p w14:paraId="74787FD3" w14:textId="77777777" w:rsidR="006B00A6" w:rsidRDefault="0063097C">
            <w:pPr>
              <w:widowControl/>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总额（万元）</w:t>
            </w:r>
          </w:p>
        </w:tc>
      </w:tr>
      <w:tr w:rsidR="006B00A6" w14:paraId="4B407484" w14:textId="77777777">
        <w:trPr>
          <w:trHeight w:val="440"/>
          <w:jc w:val="center"/>
        </w:trPr>
        <w:tc>
          <w:tcPr>
            <w:tcW w:w="842" w:type="dxa"/>
            <w:shd w:val="clear" w:color="auto" w:fill="auto"/>
            <w:noWrap/>
            <w:vAlign w:val="center"/>
          </w:tcPr>
          <w:p w14:paraId="42D6E4A6" w14:textId="77777777" w:rsidR="006B00A6" w:rsidRDefault="0063097C">
            <w:pPr>
              <w:jc w:val="center"/>
              <w:rPr>
                <w:rFonts w:ascii="仿宋_GB2312" w:eastAsia="仿宋_GB2312" w:hAnsi="宋体" w:cs="宋体"/>
                <w:color w:val="000000"/>
                <w:sz w:val="20"/>
                <w:szCs w:val="20"/>
              </w:rPr>
            </w:pPr>
            <w:r>
              <w:rPr>
                <w:rFonts w:ascii="仿宋_GB2312" w:eastAsia="仿宋_GB2312" w:hAnsi="宋体" w:cs="宋体" w:hint="eastAsia"/>
                <w:color w:val="000000"/>
                <w:sz w:val="20"/>
                <w:szCs w:val="20"/>
              </w:rPr>
              <w:t>1</w:t>
            </w:r>
          </w:p>
        </w:tc>
        <w:tc>
          <w:tcPr>
            <w:tcW w:w="2674" w:type="dxa"/>
            <w:shd w:val="clear" w:color="auto" w:fill="auto"/>
            <w:vAlign w:val="center"/>
          </w:tcPr>
          <w:p w14:paraId="490E8A2C" w14:textId="77777777" w:rsidR="006B00A6" w:rsidRDefault="006B00A6">
            <w:pPr>
              <w:jc w:val="center"/>
              <w:rPr>
                <w:rFonts w:ascii="仿宋_GB2312" w:eastAsia="仿宋_GB2312" w:hAnsi="宋体" w:cs="宋体"/>
                <w:color w:val="000000"/>
                <w:sz w:val="20"/>
                <w:szCs w:val="20"/>
              </w:rPr>
            </w:pPr>
          </w:p>
        </w:tc>
        <w:tc>
          <w:tcPr>
            <w:tcW w:w="3012" w:type="dxa"/>
            <w:shd w:val="clear" w:color="auto" w:fill="auto"/>
            <w:vAlign w:val="center"/>
          </w:tcPr>
          <w:p w14:paraId="4DD799F8" w14:textId="77777777" w:rsidR="006B00A6" w:rsidRDefault="006B00A6">
            <w:pPr>
              <w:jc w:val="center"/>
              <w:rPr>
                <w:rFonts w:ascii="仿宋_GB2312" w:eastAsia="仿宋_GB2312" w:hAnsi="宋体" w:cs="宋体"/>
                <w:color w:val="000000"/>
                <w:sz w:val="20"/>
                <w:szCs w:val="20"/>
              </w:rPr>
            </w:pPr>
          </w:p>
        </w:tc>
        <w:tc>
          <w:tcPr>
            <w:tcW w:w="2064" w:type="dxa"/>
            <w:shd w:val="clear" w:color="auto" w:fill="auto"/>
            <w:vAlign w:val="center"/>
          </w:tcPr>
          <w:p w14:paraId="633A8CB8" w14:textId="77777777" w:rsidR="006B00A6" w:rsidRDefault="006B00A6">
            <w:pPr>
              <w:jc w:val="center"/>
              <w:rPr>
                <w:rFonts w:ascii="仿宋_GB2312" w:eastAsia="仿宋_GB2312" w:hAnsi="宋体" w:cs="宋体"/>
                <w:color w:val="000000"/>
                <w:sz w:val="20"/>
                <w:szCs w:val="20"/>
              </w:rPr>
            </w:pPr>
          </w:p>
        </w:tc>
        <w:tc>
          <w:tcPr>
            <w:tcW w:w="1440" w:type="dxa"/>
            <w:shd w:val="clear" w:color="auto" w:fill="auto"/>
            <w:vAlign w:val="center"/>
          </w:tcPr>
          <w:p w14:paraId="58354F93" w14:textId="77777777" w:rsidR="006B00A6" w:rsidRDefault="006B00A6">
            <w:pPr>
              <w:jc w:val="center"/>
              <w:rPr>
                <w:rFonts w:ascii="仿宋_GB2312" w:eastAsia="仿宋_GB2312" w:hAnsi="宋体" w:cs="宋体"/>
                <w:color w:val="000000"/>
                <w:sz w:val="20"/>
                <w:szCs w:val="20"/>
              </w:rPr>
            </w:pPr>
          </w:p>
        </w:tc>
        <w:tc>
          <w:tcPr>
            <w:tcW w:w="1754" w:type="dxa"/>
            <w:shd w:val="clear" w:color="auto" w:fill="auto"/>
            <w:vAlign w:val="center"/>
          </w:tcPr>
          <w:p w14:paraId="103AA75A" w14:textId="77777777" w:rsidR="006B00A6" w:rsidRDefault="006B00A6">
            <w:pPr>
              <w:jc w:val="center"/>
              <w:rPr>
                <w:rFonts w:ascii="仿宋_GB2312" w:eastAsia="仿宋_GB2312" w:hAnsi="宋体" w:cs="宋体"/>
                <w:color w:val="000000"/>
                <w:sz w:val="20"/>
                <w:szCs w:val="20"/>
              </w:rPr>
            </w:pPr>
          </w:p>
        </w:tc>
        <w:tc>
          <w:tcPr>
            <w:tcW w:w="972" w:type="dxa"/>
            <w:shd w:val="clear" w:color="auto" w:fill="auto"/>
            <w:vAlign w:val="center"/>
          </w:tcPr>
          <w:p w14:paraId="3532DF38" w14:textId="77777777" w:rsidR="006B00A6" w:rsidRDefault="006B00A6">
            <w:pPr>
              <w:jc w:val="center"/>
              <w:rPr>
                <w:rFonts w:ascii="仿宋_GB2312" w:eastAsia="仿宋_GB2312" w:hAnsi="宋体" w:cs="宋体"/>
                <w:color w:val="000000"/>
                <w:sz w:val="20"/>
                <w:szCs w:val="20"/>
              </w:rPr>
            </w:pPr>
          </w:p>
        </w:tc>
        <w:tc>
          <w:tcPr>
            <w:tcW w:w="1320" w:type="dxa"/>
            <w:shd w:val="clear" w:color="auto" w:fill="auto"/>
            <w:vAlign w:val="center"/>
          </w:tcPr>
          <w:p w14:paraId="7BAA31AB" w14:textId="77777777" w:rsidR="006B00A6" w:rsidRDefault="006B00A6">
            <w:pPr>
              <w:jc w:val="center"/>
              <w:rPr>
                <w:rFonts w:ascii="仿宋_GB2312" w:eastAsia="仿宋_GB2312" w:hAnsi="宋体" w:cs="宋体"/>
                <w:color w:val="000000"/>
                <w:sz w:val="20"/>
                <w:szCs w:val="20"/>
              </w:rPr>
            </w:pPr>
          </w:p>
        </w:tc>
      </w:tr>
      <w:tr w:rsidR="006B00A6" w14:paraId="6B30B4DD" w14:textId="77777777">
        <w:trPr>
          <w:trHeight w:val="465"/>
          <w:jc w:val="center"/>
        </w:trPr>
        <w:tc>
          <w:tcPr>
            <w:tcW w:w="842" w:type="dxa"/>
            <w:shd w:val="clear" w:color="auto" w:fill="auto"/>
            <w:vAlign w:val="center"/>
          </w:tcPr>
          <w:p w14:paraId="02C2CE7D" w14:textId="77777777" w:rsidR="006B00A6" w:rsidRDefault="0063097C">
            <w:pPr>
              <w:jc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2</w:t>
            </w:r>
          </w:p>
        </w:tc>
        <w:tc>
          <w:tcPr>
            <w:tcW w:w="2674" w:type="dxa"/>
            <w:shd w:val="clear" w:color="auto" w:fill="auto"/>
            <w:vAlign w:val="center"/>
          </w:tcPr>
          <w:p w14:paraId="06783F6C" w14:textId="77777777" w:rsidR="006B00A6" w:rsidRDefault="006B00A6">
            <w:pPr>
              <w:jc w:val="center"/>
              <w:rPr>
                <w:rFonts w:ascii="仿宋_GB2312" w:eastAsia="仿宋_GB2312" w:hAnsi="宋体" w:cs="宋体"/>
                <w:color w:val="000000"/>
                <w:sz w:val="20"/>
                <w:szCs w:val="20"/>
              </w:rPr>
            </w:pPr>
          </w:p>
        </w:tc>
        <w:tc>
          <w:tcPr>
            <w:tcW w:w="3012" w:type="dxa"/>
            <w:shd w:val="clear" w:color="auto" w:fill="auto"/>
            <w:vAlign w:val="center"/>
          </w:tcPr>
          <w:p w14:paraId="4E25B394" w14:textId="77777777" w:rsidR="006B00A6" w:rsidRDefault="006B00A6">
            <w:pPr>
              <w:jc w:val="center"/>
              <w:rPr>
                <w:rFonts w:ascii="仿宋_GB2312" w:eastAsia="仿宋_GB2312" w:hAnsi="宋体" w:cs="宋体"/>
                <w:color w:val="000000"/>
                <w:sz w:val="20"/>
                <w:szCs w:val="20"/>
              </w:rPr>
            </w:pPr>
          </w:p>
        </w:tc>
        <w:tc>
          <w:tcPr>
            <w:tcW w:w="2064" w:type="dxa"/>
            <w:shd w:val="clear" w:color="auto" w:fill="auto"/>
            <w:vAlign w:val="center"/>
          </w:tcPr>
          <w:p w14:paraId="17671F15" w14:textId="77777777" w:rsidR="006B00A6" w:rsidRDefault="006B00A6">
            <w:pPr>
              <w:jc w:val="center"/>
              <w:rPr>
                <w:rFonts w:ascii="仿宋_GB2312" w:eastAsia="仿宋_GB2312" w:hAnsi="宋体" w:cs="宋体"/>
                <w:color w:val="000000"/>
                <w:sz w:val="20"/>
                <w:szCs w:val="20"/>
              </w:rPr>
            </w:pPr>
          </w:p>
        </w:tc>
        <w:tc>
          <w:tcPr>
            <w:tcW w:w="1440" w:type="dxa"/>
            <w:shd w:val="clear" w:color="auto" w:fill="auto"/>
            <w:vAlign w:val="center"/>
          </w:tcPr>
          <w:p w14:paraId="6A202984" w14:textId="77777777" w:rsidR="006B00A6" w:rsidRDefault="006B00A6">
            <w:pPr>
              <w:jc w:val="center"/>
              <w:rPr>
                <w:rFonts w:ascii="仿宋_GB2312" w:eastAsia="仿宋_GB2312" w:hAnsi="宋体" w:cs="宋体"/>
                <w:color w:val="000000"/>
                <w:sz w:val="20"/>
                <w:szCs w:val="20"/>
              </w:rPr>
            </w:pPr>
          </w:p>
        </w:tc>
        <w:tc>
          <w:tcPr>
            <w:tcW w:w="1754" w:type="dxa"/>
            <w:shd w:val="clear" w:color="auto" w:fill="auto"/>
            <w:vAlign w:val="center"/>
          </w:tcPr>
          <w:p w14:paraId="6EE59254" w14:textId="77777777" w:rsidR="006B00A6" w:rsidRDefault="006B00A6">
            <w:pPr>
              <w:jc w:val="center"/>
              <w:rPr>
                <w:rFonts w:ascii="仿宋_GB2312" w:eastAsia="仿宋_GB2312" w:hAnsi="Arial" w:cs="Arial"/>
                <w:color w:val="000000"/>
                <w:sz w:val="20"/>
                <w:szCs w:val="20"/>
              </w:rPr>
            </w:pPr>
          </w:p>
        </w:tc>
        <w:tc>
          <w:tcPr>
            <w:tcW w:w="972" w:type="dxa"/>
            <w:shd w:val="clear" w:color="auto" w:fill="auto"/>
            <w:vAlign w:val="center"/>
          </w:tcPr>
          <w:p w14:paraId="782B9780" w14:textId="77777777" w:rsidR="006B00A6" w:rsidRDefault="006B00A6">
            <w:pPr>
              <w:jc w:val="center"/>
              <w:rPr>
                <w:rFonts w:ascii="仿宋_GB2312" w:eastAsia="仿宋_GB2312" w:hAnsi="Arial" w:cs="Arial"/>
                <w:color w:val="000000"/>
                <w:sz w:val="20"/>
                <w:szCs w:val="20"/>
              </w:rPr>
            </w:pPr>
          </w:p>
        </w:tc>
        <w:tc>
          <w:tcPr>
            <w:tcW w:w="1320" w:type="dxa"/>
            <w:shd w:val="clear" w:color="auto" w:fill="auto"/>
            <w:vAlign w:val="center"/>
          </w:tcPr>
          <w:p w14:paraId="3B5FF46C" w14:textId="77777777" w:rsidR="006B00A6" w:rsidRDefault="006B00A6">
            <w:pPr>
              <w:jc w:val="center"/>
              <w:rPr>
                <w:rFonts w:ascii="仿宋_GB2312" w:eastAsia="仿宋_GB2312" w:hAnsi="Arial" w:cs="Arial"/>
                <w:color w:val="000000"/>
                <w:sz w:val="20"/>
                <w:szCs w:val="20"/>
              </w:rPr>
            </w:pPr>
          </w:p>
        </w:tc>
      </w:tr>
      <w:tr w:rsidR="006B00A6" w14:paraId="0C218A3F" w14:textId="77777777">
        <w:trPr>
          <w:trHeight w:val="465"/>
          <w:jc w:val="center"/>
        </w:trPr>
        <w:tc>
          <w:tcPr>
            <w:tcW w:w="842" w:type="dxa"/>
            <w:shd w:val="clear" w:color="auto" w:fill="auto"/>
            <w:vAlign w:val="center"/>
          </w:tcPr>
          <w:p w14:paraId="46977620" w14:textId="77777777" w:rsidR="006B00A6" w:rsidRDefault="0063097C">
            <w:pPr>
              <w:jc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3</w:t>
            </w:r>
          </w:p>
        </w:tc>
        <w:tc>
          <w:tcPr>
            <w:tcW w:w="2674" w:type="dxa"/>
            <w:shd w:val="clear" w:color="auto" w:fill="auto"/>
            <w:vAlign w:val="center"/>
          </w:tcPr>
          <w:p w14:paraId="3B9B7C92" w14:textId="77777777" w:rsidR="006B00A6" w:rsidRDefault="006B00A6">
            <w:pPr>
              <w:jc w:val="center"/>
              <w:rPr>
                <w:rFonts w:ascii="仿宋_GB2312" w:eastAsia="仿宋_GB2312" w:hAnsi="宋体" w:cs="宋体"/>
                <w:color w:val="000000"/>
                <w:sz w:val="20"/>
                <w:szCs w:val="20"/>
              </w:rPr>
            </w:pPr>
          </w:p>
        </w:tc>
        <w:tc>
          <w:tcPr>
            <w:tcW w:w="3012" w:type="dxa"/>
            <w:shd w:val="clear" w:color="auto" w:fill="auto"/>
            <w:vAlign w:val="center"/>
          </w:tcPr>
          <w:p w14:paraId="5706C9CD" w14:textId="77777777" w:rsidR="006B00A6" w:rsidRDefault="006B00A6">
            <w:pPr>
              <w:jc w:val="center"/>
              <w:rPr>
                <w:rFonts w:ascii="仿宋_GB2312" w:eastAsia="仿宋_GB2312" w:hAnsi="宋体" w:cs="宋体"/>
                <w:color w:val="000000"/>
                <w:sz w:val="20"/>
                <w:szCs w:val="20"/>
              </w:rPr>
            </w:pPr>
          </w:p>
        </w:tc>
        <w:tc>
          <w:tcPr>
            <w:tcW w:w="2064" w:type="dxa"/>
            <w:shd w:val="clear" w:color="auto" w:fill="auto"/>
            <w:vAlign w:val="center"/>
          </w:tcPr>
          <w:p w14:paraId="3A78925E" w14:textId="77777777" w:rsidR="006B00A6" w:rsidRDefault="006B00A6">
            <w:pPr>
              <w:jc w:val="center"/>
              <w:rPr>
                <w:rFonts w:ascii="仿宋_GB2312" w:eastAsia="仿宋_GB2312" w:hAnsi="宋体" w:cs="宋体"/>
                <w:color w:val="000000"/>
                <w:sz w:val="20"/>
                <w:szCs w:val="20"/>
              </w:rPr>
            </w:pPr>
          </w:p>
        </w:tc>
        <w:tc>
          <w:tcPr>
            <w:tcW w:w="1440" w:type="dxa"/>
            <w:shd w:val="clear" w:color="auto" w:fill="auto"/>
            <w:vAlign w:val="center"/>
          </w:tcPr>
          <w:p w14:paraId="3E93F245" w14:textId="77777777" w:rsidR="006B00A6" w:rsidRDefault="006B00A6">
            <w:pPr>
              <w:jc w:val="center"/>
              <w:rPr>
                <w:rFonts w:ascii="仿宋_GB2312" w:eastAsia="仿宋_GB2312" w:hAnsi="宋体" w:cs="宋体"/>
                <w:color w:val="000000"/>
                <w:sz w:val="20"/>
                <w:szCs w:val="20"/>
              </w:rPr>
            </w:pPr>
          </w:p>
        </w:tc>
        <w:tc>
          <w:tcPr>
            <w:tcW w:w="1754" w:type="dxa"/>
            <w:shd w:val="clear" w:color="auto" w:fill="auto"/>
            <w:vAlign w:val="center"/>
          </w:tcPr>
          <w:p w14:paraId="4CC21DE7" w14:textId="77777777" w:rsidR="006B00A6" w:rsidRDefault="006B00A6">
            <w:pPr>
              <w:jc w:val="center"/>
              <w:rPr>
                <w:rFonts w:ascii="仿宋_GB2312" w:eastAsia="仿宋_GB2312" w:hAnsi="Arial" w:cs="Arial"/>
                <w:color w:val="000000"/>
                <w:sz w:val="20"/>
                <w:szCs w:val="20"/>
              </w:rPr>
            </w:pPr>
          </w:p>
        </w:tc>
        <w:tc>
          <w:tcPr>
            <w:tcW w:w="972" w:type="dxa"/>
            <w:shd w:val="clear" w:color="auto" w:fill="auto"/>
            <w:vAlign w:val="center"/>
          </w:tcPr>
          <w:p w14:paraId="4E0202C8" w14:textId="77777777" w:rsidR="006B00A6" w:rsidRDefault="006B00A6">
            <w:pPr>
              <w:jc w:val="center"/>
              <w:rPr>
                <w:rFonts w:ascii="仿宋_GB2312" w:eastAsia="仿宋_GB2312" w:hAnsi="Arial" w:cs="Arial"/>
                <w:color w:val="000000"/>
                <w:sz w:val="20"/>
                <w:szCs w:val="20"/>
              </w:rPr>
            </w:pPr>
          </w:p>
        </w:tc>
        <w:tc>
          <w:tcPr>
            <w:tcW w:w="1320" w:type="dxa"/>
            <w:shd w:val="clear" w:color="auto" w:fill="auto"/>
            <w:vAlign w:val="center"/>
          </w:tcPr>
          <w:p w14:paraId="3E3180A8" w14:textId="77777777" w:rsidR="006B00A6" w:rsidRDefault="006B00A6">
            <w:pPr>
              <w:jc w:val="center"/>
              <w:rPr>
                <w:rFonts w:ascii="仿宋_GB2312" w:eastAsia="仿宋_GB2312" w:hAnsi="Arial" w:cs="Arial"/>
                <w:color w:val="000000"/>
                <w:sz w:val="20"/>
                <w:szCs w:val="20"/>
              </w:rPr>
            </w:pPr>
          </w:p>
        </w:tc>
      </w:tr>
      <w:tr w:rsidR="006B00A6" w14:paraId="2F3D036A" w14:textId="77777777">
        <w:trPr>
          <w:trHeight w:val="465"/>
          <w:jc w:val="center"/>
        </w:trPr>
        <w:tc>
          <w:tcPr>
            <w:tcW w:w="842" w:type="dxa"/>
            <w:shd w:val="clear" w:color="auto" w:fill="auto"/>
            <w:vAlign w:val="center"/>
          </w:tcPr>
          <w:p w14:paraId="7DC144DC" w14:textId="77777777" w:rsidR="006B00A6" w:rsidRDefault="0063097C">
            <w:pPr>
              <w:jc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4</w:t>
            </w:r>
          </w:p>
        </w:tc>
        <w:tc>
          <w:tcPr>
            <w:tcW w:w="2674" w:type="dxa"/>
            <w:shd w:val="clear" w:color="auto" w:fill="auto"/>
            <w:vAlign w:val="center"/>
          </w:tcPr>
          <w:p w14:paraId="7A7BB20A" w14:textId="77777777" w:rsidR="006B00A6" w:rsidRDefault="006B00A6">
            <w:pPr>
              <w:jc w:val="center"/>
              <w:rPr>
                <w:rFonts w:ascii="仿宋_GB2312" w:eastAsia="仿宋_GB2312" w:hAnsi="宋体" w:cs="宋体"/>
                <w:color w:val="000000"/>
                <w:sz w:val="20"/>
                <w:szCs w:val="20"/>
              </w:rPr>
            </w:pPr>
          </w:p>
        </w:tc>
        <w:tc>
          <w:tcPr>
            <w:tcW w:w="3012" w:type="dxa"/>
            <w:shd w:val="clear" w:color="auto" w:fill="auto"/>
            <w:vAlign w:val="center"/>
          </w:tcPr>
          <w:p w14:paraId="766A2F3A" w14:textId="77777777" w:rsidR="006B00A6" w:rsidRDefault="006B00A6">
            <w:pPr>
              <w:jc w:val="center"/>
              <w:rPr>
                <w:rFonts w:ascii="仿宋_GB2312" w:eastAsia="仿宋_GB2312" w:hAnsi="宋体" w:cs="宋体"/>
                <w:color w:val="000000"/>
                <w:sz w:val="20"/>
                <w:szCs w:val="20"/>
              </w:rPr>
            </w:pPr>
          </w:p>
        </w:tc>
        <w:tc>
          <w:tcPr>
            <w:tcW w:w="2064" w:type="dxa"/>
            <w:shd w:val="clear" w:color="auto" w:fill="auto"/>
            <w:vAlign w:val="center"/>
          </w:tcPr>
          <w:p w14:paraId="62A2BF2D" w14:textId="77777777" w:rsidR="006B00A6" w:rsidRDefault="006B00A6">
            <w:pPr>
              <w:jc w:val="center"/>
              <w:rPr>
                <w:rFonts w:ascii="仿宋_GB2312" w:eastAsia="仿宋_GB2312" w:hAnsi="宋体" w:cs="宋体"/>
                <w:color w:val="000000"/>
                <w:sz w:val="20"/>
                <w:szCs w:val="20"/>
              </w:rPr>
            </w:pPr>
          </w:p>
        </w:tc>
        <w:tc>
          <w:tcPr>
            <w:tcW w:w="1440" w:type="dxa"/>
            <w:shd w:val="clear" w:color="auto" w:fill="auto"/>
            <w:vAlign w:val="center"/>
          </w:tcPr>
          <w:p w14:paraId="188D0BF9" w14:textId="77777777" w:rsidR="006B00A6" w:rsidRDefault="006B00A6">
            <w:pPr>
              <w:jc w:val="center"/>
              <w:rPr>
                <w:rFonts w:ascii="仿宋_GB2312" w:eastAsia="仿宋_GB2312" w:hAnsi="宋体" w:cs="宋体"/>
                <w:color w:val="000000"/>
                <w:sz w:val="20"/>
                <w:szCs w:val="20"/>
              </w:rPr>
            </w:pPr>
          </w:p>
        </w:tc>
        <w:tc>
          <w:tcPr>
            <w:tcW w:w="1754" w:type="dxa"/>
            <w:shd w:val="clear" w:color="auto" w:fill="auto"/>
            <w:vAlign w:val="center"/>
          </w:tcPr>
          <w:p w14:paraId="76111523" w14:textId="77777777" w:rsidR="006B00A6" w:rsidRDefault="006B00A6">
            <w:pPr>
              <w:jc w:val="center"/>
              <w:rPr>
                <w:rFonts w:ascii="仿宋_GB2312" w:eastAsia="仿宋_GB2312" w:hAnsi="Arial" w:cs="Arial"/>
                <w:color w:val="000000"/>
                <w:sz w:val="20"/>
                <w:szCs w:val="20"/>
              </w:rPr>
            </w:pPr>
          </w:p>
        </w:tc>
        <w:tc>
          <w:tcPr>
            <w:tcW w:w="972" w:type="dxa"/>
            <w:shd w:val="clear" w:color="auto" w:fill="auto"/>
            <w:vAlign w:val="center"/>
          </w:tcPr>
          <w:p w14:paraId="0864DD13" w14:textId="77777777" w:rsidR="006B00A6" w:rsidRDefault="006B00A6">
            <w:pPr>
              <w:jc w:val="center"/>
              <w:rPr>
                <w:rFonts w:ascii="仿宋_GB2312" w:eastAsia="仿宋_GB2312" w:hAnsi="Arial" w:cs="Arial"/>
                <w:color w:val="000000"/>
                <w:sz w:val="20"/>
                <w:szCs w:val="20"/>
              </w:rPr>
            </w:pPr>
          </w:p>
        </w:tc>
        <w:tc>
          <w:tcPr>
            <w:tcW w:w="1320" w:type="dxa"/>
            <w:shd w:val="clear" w:color="auto" w:fill="auto"/>
            <w:vAlign w:val="center"/>
          </w:tcPr>
          <w:p w14:paraId="2081D109" w14:textId="77777777" w:rsidR="006B00A6" w:rsidRDefault="006B00A6">
            <w:pPr>
              <w:jc w:val="center"/>
              <w:rPr>
                <w:rFonts w:ascii="仿宋_GB2312" w:eastAsia="仿宋_GB2312" w:hAnsi="Arial" w:cs="Arial"/>
                <w:color w:val="000000"/>
                <w:sz w:val="20"/>
                <w:szCs w:val="20"/>
              </w:rPr>
            </w:pPr>
          </w:p>
        </w:tc>
      </w:tr>
      <w:tr w:rsidR="006B00A6" w14:paraId="1664B845" w14:textId="77777777">
        <w:trPr>
          <w:trHeight w:val="465"/>
          <w:jc w:val="center"/>
        </w:trPr>
        <w:tc>
          <w:tcPr>
            <w:tcW w:w="842" w:type="dxa"/>
            <w:shd w:val="clear" w:color="auto" w:fill="auto"/>
            <w:vAlign w:val="center"/>
          </w:tcPr>
          <w:p w14:paraId="52B8B560" w14:textId="77777777" w:rsidR="006B00A6" w:rsidRDefault="0063097C">
            <w:pPr>
              <w:jc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5</w:t>
            </w:r>
          </w:p>
        </w:tc>
        <w:tc>
          <w:tcPr>
            <w:tcW w:w="2674" w:type="dxa"/>
            <w:shd w:val="clear" w:color="auto" w:fill="auto"/>
            <w:vAlign w:val="center"/>
          </w:tcPr>
          <w:p w14:paraId="131302BD" w14:textId="77777777" w:rsidR="006B00A6" w:rsidRDefault="006B00A6">
            <w:pPr>
              <w:jc w:val="center"/>
              <w:rPr>
                <w:rFonts w:ascii="仿宋_GB2312" w:eastAsia="仿宋_GB2312" w:hAnsi="宋体" w:cs="宋体"/>
                <w:color w:val="000000"/>
                <w:sz w:val="20"/>
                <w:szCs w:val="20"/>
              </w:rPr>
            </w:pPr>
          </w:p>
        </w:tc>
        <w:tc>
          <w:tcPr>
            <w:tcW w:w="3012" w:type="dxa"/>
            <w:shd w:val="clear" w:color="auto" w:fill="auto"/>
            <w:vAlign w:val="center"/>
          </w:tcPr>
          <w:p w14:paraId="5B5CBE7C" w14:textId="77777777" w:rsidR="006B00A6" w:rsidRDefault="006B00A6">
            <w:pPr>
              <w:jc w:val="center"/>
              <w:rPr>
                <w:rFonts w:ascii="仿宋_GB2312" w:eastAsia="仿宋_GB2312" w:hAnsi="宋体" w:cs="宋体"/>
                <w:color w:val="000000"/>
                <w:sz w:val="20"/>
                <w:szCs w:val="20"/>
              </w:rPr>
            </w:pPr>
          </w:p>
        </w:tc>
        <w:tc>
          <w:tcPr>
            <w:tcW w:w="2064" w:type="dxa"/>
            <w:shd w:val="clear" w:color="auto" w:fill="auto"/>
            <w:vAlign w:val="center"/>
          </w:tcPr>
          <w:p w14:paraId="1004933C" w14:textId="77777777" w:rsidR="006B00A6" w:rsidRDefault="006B00A6">
            <w:pPr>
              <w:jc w:val="center"/>
              <w:rPr>
                <w:rFonts w:ascii="仿宋_GB2312" w:eastAsia="仿宋_GB2312" w:hAnsi="宋体" w:cs="宋体"/>
                <w:color w:val="000000"/>
                <w:sz w:val="20"/>
                <w:szCs w:val="20"/>
              </w:rPr>
            </w:pPr>
          </w:p>
        </w:tc>
        <w:tc>
          <w:tcPr>
            <w:tcW w:w="1440" w:type="dxa"/>
            <w:shd w:val="clear" w:color="auto" w:fill="auto"/>
            <w:vAlign w:val="center"/>
          </w:tcPr>
          <w:p w14:paraId="1A9125C3" w14:textId="77777777" w:rsidR="006B00A6" w:rsidRDefault="006B00A6">
            <w:pPr>
              <w:jc w:val="center"/>
              <w:rPr>
                <w:rFonts w:ascii="仿宋_GB2312" w:eastAsia="仿宋_GB2312" w:hAnsi="宋体" w:cs="宋体"/>
                <w:color w:val="000000"/>
                <w:sz w:val="20"/>
                <w:szCs w:val="20"/>
              </w:rPr>
            </w:pPr>
          </w:p>
        </w:tc>
        <w:tc>
          <w:tcPr>
            <w:tcW w:w="1754" w:type="dxa"/>
            <w:shd w:val="clear" w:color="auto" w:fill="auto"/>
            <w:vAlign w:val="center"/>
          </w:tcPr>
          <w:p w14:paraId="4D626FD3" w14:textId="77777777" w:rsidR="006B00A6" w:rsidRDefault="006B00A6">
            <w:pPr>
              <w:jc w:val="center"/>
              <w:rPr>
                <w:rFonts w:ascii="仿宋_GB2312" w:eastAsia="仿宋_GB2312" w:hAnsi="Arial" w:cs="Arial"/>
                <w:color w:val="000000"/>
                <w:sz w:val="20"/>
                <w:szCs w:val="20"/>
              </w:rPr>
            </w:pPr>
          </w:p>
        </w:tc>
        <w:tc>
          <w:tcPr>
            <w:tcW w:w="972" w:type="dxa"/>
            <w:shd w:val="clear" w:color="auto" w:fill="auto"/>
            <w:vAlign w:val="center"/>
          </w:tcPr>
          <w:p w14:paraId="5468BE27" w14:textId="77777777" w:rsidR="006B00A6" w:rsidRDefault="006B00A6">
            <w:pPr>
              <w:jc w:val="center"/>
              <w:rPr>
                <w:rFonts w:ascii="仿宋_GB2312" w:eastAsia="仿宋_GB2312" w:hAnsi="Arial" w:cs="Arial"/>
                <w:color w:val="000000"/>
                <w:sz w:val="20"/>
                <w:szCs w:val="20"/>
              </w:rPr>
            </w:pPr>
          </w:p>
        </w:tc>
        <w:tc>
          <w:tcPr>
            <w:tcW w:w="1320" w:type="dxa"/>
            <w:shd w:val="clear" w:color="auto" w:fill="auto"/>
            <w:vAlign w:val="center"/>
          </w:tcPr>
          <w:p w14:paraId="5153C977" w14:textId="77777777" w:rsidR="006B00A6" w:rsidRDefault="006B00A6">
            <w:pPr>
              <w:jc w:val="center"/>
              <w:rPr>
                <w:rFonts w:ascii="仿宋_GB2312" w:eastAsia="仿宋_GB2312" w:hAnsi="Arial" w:cs="Arial"/>
                <w:color w:val="000000"/>
                <w:sz w:val="20"/>
                <w:szCs w:val="20"/>
              </w:rPr>
            </w:pPr>
          </w:p>
        </w:tc>
      </w:tr>
      <w:tr w:rsidR="006B00A6" w14:paraId="13336355" w14:textId="77777777">
        <w:trPr>
          <w:trHeight w:val="465"/>
          <w:jc w:val="center"/>
        </w:trPr>
        <w:tc>
          <w:tcPr>
            <w:tcW w:w="842" w:type="dxa"/>
            <w:shd w:val="clear" w:color="auto" w:fill="auto"/>
            <w:vAlign w:val="center"/>
          </w:tcPr>
          <w:p w14:paraId="30FDE0F8" w14:textId="77777777" w:rsidR="006B00A6" w:rsidRDefault="0063097C">
            <w:pPr>
              <w:jc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6</w:t>
            </w:r>
          </w:p>
        </w:tc>
        <w:tc>
          <w:tcPr>
            <w:tcW w:w="2674" w:type="dxa"/>
            <w:shd w:val="clear" w:color="auto" w:fill="auto"/>
            <w:vAlign w:val="center"/>
          </w:tcPr>
          <w:p w14:paraId="16AC62E3" w14:textId="77777777" w:rsidR="006B00A6" w:rsidRDefault="006B00A6">
            <w:pPr>
              <w:jc w:val="center"/>
              <w:rPr>
                <w:rFonts w:ascii="仿宋_GB2312" w:eastAsia="仿宋_GB2312" w:hAnsi="宋体" w:cs="宋体"/>
                <w:color w:val="000000"/>
                <w:sz w:val="20"/>
                <w:szCs w:val="20"/>
              </w:rPr>
            </w:pPr>
          </w:p>
        </w:tc>
        <w:tc>
          <w:tcPr>
            <w:tcW w:w="3012" w:type="dxa"/>
            <w:shd w:val="clear" w:color="auto" w:fill="auto"/>
            <w:vAlign w:val="center"/>
          </w:tcPr>
          <w:p w14:paraId="6E5A5B4E" w14:textId="77777777" w:rsidR="006B00A6" w:rsidRDefault="006B00A6">
            <w:pPr>
              <w:jc w:val="center"/>
              <w:rPr>
                <w:rFonts w:ascii="仿宋_GB2312" w:eastAsia="仿宋_GB2312" w:hAnsi="宋体" w:cs="宋体"/>
                <w:color w:val="000000"/>
                <w:sz w:val="20"/>
                <w:szCs w:val="20"/>
              </w:rPr>
            </w:pPr>
          </w:p>
        </w:tc>
        <w:tc>
          <w:tcPr>
            <w:tcW w:w="2064" w:type="dxa"/>
            <w:shd w:val="clear" w:color="auto" w:fill="auto"/>
            <w:vAlign w:val="center"/>
          </w:tcPr>
          <w:p w14:paraId="1B6DAC0F" w14:textId="77777777" w:rsidR="006B00A6" w:rsidRDefault="006B00A6">
            <w:pPr>
              <w:jc w:val="center"/>
              <w:rPr>
                <w:rFonts w:ascii="仿宋_GB2312" w:eastAsia="仿宋_GB2312" w:hAnsi="宋体" w:cs="宋体"/>
                <w:color w:val="000000"/>
                <w:sz w:val="20"/>
                <w:szCs w:val="20"/>
              </w:rPr>
            </w:pPr>
          </w:p>
        </w:tc>
        <w:tc>
          <w:tcPr>
            <w:tcW w:w="1440" w:type="dxa"/>
            <w:shd w:val="clear" w:color="auto" w:fill="auto"/>
            <w:vAlign w:val="center"/>
          </w:tcPr>
          <w:p w14:paraId="596E8481" w14:textId="77777777" w:rsidR="006B00A6" w:rsidRDefault="006B00A6">
            <w:pPr>
              <w:jc w:val="center"/>
              <w:rPr>
                <w:rFonts w:ascii="仿宋_GB2312" w:eastAsia="仿宋_GB2312" w:hAnsi="宋体" w:cs="宋体"/>
                <w:color w:val="000000"/>
                <w:sz w:val="20"/>
                <w:szCs w:val="20"/>
              </w:rPr>
            </w:pPr>
          </w:p>
        </w:tc>
        <w:tc>
          <w:tcPr>
            <w:tcW w:w="1754" w:type="dxa"/>
            <w:shd w:val="clear" w:color="auto" w:fill="auto"/>
            <w:vAlign w:val="center"/>
          </w:tcPr>
          <w:p w14:paraId="7FDE2685" w14:textId="77777777" w:rsidR="006B00A6" w:rsidRDefault="006B00A6">
            <w:pPr>
              <w:jc w:val="center"/>
              <w:rPr>
                <w:rFonts w:ascii="仿宋_GB2312" w:eastAsia="仿宋_GB2312" w:hAnsi="Arial" w:cs="Arial"/>
                <w:color w:val="000000"/>
                <w:sz w:val="20"/>
                <w:szCs w:val="20"/>
              </w:rPr>
            </w:pPr>
          </w:p>
        </w:tc>
        <w:tc>
          <w:tcPr>
            <w:tcW w:w="972" w:type="dxa"/>
            <w:shd w:val="clear" w:color="auto" w:fill="auto"/>
            <w:vAlign w:val="center"/>
          </w:tcPr>
          <w:p w14:paraId="0878BE78" w14:textId="77777777" w:rsidR="006B00A6" w:rsidRDefault="006B00A6">
            <w:pPr>
              <w:jc w:val="center"/>
              <w:rPr>
                <w:rFonts w:ascii="仿宋_GB2312" w:eastAsia="仿宋_GB2312" w:hAnsi="Arial" w:cs="Arial"/>
                <w:color w:val="000000"/>
                <w:sz w:val="20"/>
                <w:szCs w:val="20"/>
              </w:rPr>
            </w:pPr>
          </w:p>
        </w:tc>
        <w:tc>
          <w:tcPr>
            <w:tcW w:w="1320" w:type="dxa"/>
            <w:shd w:val="clear" w:color="auto" w:fill="auto"/>
            <w:vAlign w:val="center"/>
          </w:tcPr>
          <w:p w14:paraId="1B2FC8B4" w14:textId="77777777" w:rsidR="006B00A6" w:rsidRDefault="006B00A6">
            <w:pPr>
              <w:jc w:val="center"/>
              <w:rPr>
                <w:rFonts w:ascii="仿宋_GB2312" w:eastAsia="仿宋_GB2312" w:hAnsi="Arial" w:cs="Arial"/>
                <w:color w:val="000000"/>
                <w:sz w:val="20"/>
                <w:szCs w:val="20"/>
              </w:rPr>
            </w:pPr>
          </w:p>
        </w:tc>
      </w:tr>
      <w:tr w:rsidR="006B00A6" w14:paraId="582803ED" w14:textId="77777777">
        <w:trPr>
          <w:trHeight w:val="480"/>
          <w:jc w:val="center"/>
        </w:trPr>
        <w:tc>
          <w:tcPr>
            <w:tcW w:w="6528" w:type="dxa"/>
            <w:gridSpan w:val="3"/>
            <w:shd w:val="clear" w:color="auto" w:fill="auto"/>
            <w:vAlign w:val="center"/>
          </w:tcPr>
          <w:p w14:paraId="3576615D" w14:textId="77777777" w:rsidR="006B00A6" w:rsidRDefault="0063097C">
            <w:pPr>
              <w:widowControl/>
              <w:jc w:val="center"/>
              <w:textAlignment w:val="center"/>
              <w:rPr>
                <w:rFonts w:ascii="仿宋_GB2312" w:eastAsia="仿宋_GB2312" w:hAnsi="Arial" w:cs="Arial"/>
                <w:color w:val="000000"/>
                <w:sz w:val="20"/>
                <w:szCs w:val="20"/>
              </w:rPr>
            </w:pPr>
            <w:r>
              <w:rPr>
                <w:rFonts w:ascii="仿宋_GB2312" w:eastAsia="仿宋_GB2312" w:hAnsi="Arial" w:cs="Arial" w:hint="eastAsia"/>
                <w:color w:val="000000"/>
                <w:kern w:val="0"/>
                <w:sz w:val="20"/>
                <w:szCs w:val="20"/>
                <w:lang w:bidi="ar"/>
              </w:rPr>
              <w:t>量大及价高测试化验费合计</w:t>
            </w:r>
          </w:p>
        </w:tc>
        <w:tc>
          <w:tcPr>
            <w:tcW w:w="2064" w:type="dxa"/>
            <w:shd w:val="clear" w:color="auto" w:fill="auto"/>
            <w:vAlign w:val="center"/>
          </w:tcPr>
          <w:p w14:paraId="1981EA14" w14:textId="77777777" w:rsidR="006B00A6" w:rsidRDefault="0063097C">
            <w:pPr>
              <w:widowControl/>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w:t>
            </w:r>
          </w:p>
        </w:tc>
        <w:tc>
          <w:tcPr>
            <w:tcW w:w="1440" w:type="dxa"/>
            <w:shd w:val="clear" w:color="auto" w:fill="auto"/>
            <w:vAlign w:val="center"/>
          </w:tcPr>
          <w:p w14:paraId="27FDCB12" w14:textId="77777777" w:rsidR="006B00A6" w:rsidRDefault="0063097C">
            <w:pPr>
              <w:widowControl/>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w:t>
            </w:r>
          </w:p>
        </w:tc>
        <w:tc>
          <w:tcPr>
            <w:tcW w:w="1754" w:type="dxa"/>
            <w:shd w:val="clear" w:color="auto" w:fill="auto"/>
            <w:vAlign w:val="center"/>
          </w:tcPr>
          <w:p w14:paraId="4E644828" w14:textId="77777777" w:rsidR="006B00A6" w:rsidRDefault="0063097C">
            <w:pPr>
              <w:widowControl/>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w:t>
            </w:r>
          </w:p>
        </w:tc>
        <w:tc>
          <w:tcPr>
            <w:tcW w:w="972" w:type="dxa"/>
            <w:shd w:val="clear" w:color="auto" w:fill="auto"/>
            <w:vAlign w:val="center"/>
          </w:tcPr>
          <w:p w14:paraId="7830FF78" w14:textId="77777777" w:rsidR="006B00A6" w:rsidRDefault="0063097C">
            <w:pPr>
              <w:widowControl/>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w:t>
            </w:r>
          </w:p>
        </w:tc>
        <w:tc>
          <w:tcPr>
            <w:tcW w:w="1320" w:type="dxa"/>
            <w:shd w:val="clear" w:color="auto" w:fill="auto"/>
            <w:vAlign w:val="center"/>
          </w:tcPr>
          <w:p w14:paraId="0AC58FBD" w14:textId="77777777" w:rsidR="006B00A6" w:rsidRDefault="006B00A6">
            <w:pPr>
              <w:jc w:val="right"/>
              <w:rPr>
                <w:rFonts w:ascii="仿宋_GB2312" w:eastAsia="仿宋_GB2312" w:hAnsi="Arial" w:cs="Arial"/>
                <w:color w:val="000000"/>
                <w:sz w:val="22"/>
                <w:szCs w:val="22"/>
              </w:rPr>
            </w:pPr>
          </w:p>
        </w:tc>
      </w:tr>
      <w:tr w:rsidR="006B00A6" w14:paraId="506AAF34" w14:textId="77777777">
        <w:trPr>
          <w:trHeight w:val="480"/>
          <w:jc w:val="center"/>
        </w:trPr>
        <w:tc>
          <w:tcPr>
            <w:tcW w:w="6528" w:type="dxa"/>
            <w:gridSpan w:val="3"/>
            <w:shd w:val="clear" w:color="auto" w:fill="auto"/>
            <w:vAlign w:val="center"/>
          </w:tcPr>
          <w:p w14:paraId="122B72C4" w14:textId="77777777" w:rsidR="006B00A6" w:rsidRDefault="0063097C">
            <w:pPr>
              <w:widowControl/>
              <w:jc w:val="center"/>
              <w:textAlignment w:val="center"/>
              <w:rPr>
                <w:rFonts w:ascii="仿宋_GB2312" w:eastAsia="仿宋_GB2312" w:hAnsi="Arial" w:cs="Arial"/>
                <w:color w:val="000000"/>
                <w:sz w:val="20"/>
                <w:szCs w:val="20"/>
              </w:rPr>
            </w:pPr>
            <w:r>
              <w:rPr>
                <w:rFonts w:ascii="仿宋_GB2312" w:eastAsia="仿宋_GB2312" w:hAnsi="Arial" w:cs="Arial" w:hint="eastAsia"/>
                <w:color w:val="000000"/>
                <w:kern w:val="0"/>
                <w:sz w:val="20"/>
                <w:szCs w:val="20"/>
                <w:lang w:bidi="ar"/>
              </w:rPr>
              <w:t>其他测试化验费</w:t>
            </w:r>
          </w:p>
        </w:tc>
        <w:tc>
          <w:tcPr>
            <w:tcW w:w="2064" w:type="dxa"/>
            <w:shd w:val="clear" w:color="auto" w:fill="auto"/>
            <w:vAlign w:val="center"/>
          </w:tcPr>
          <w:p w14:paraId="27DE909D" w14:textId="77777777" w:rsidR="006B00A6" w:rsidRDefault="0063097C">
            <w:pPr>
              <w:widowControl/>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w:t>
            </w:r>
          </w:p>
        </w:tc>
        <w:tc>
          <w:tcPr>
            <w:tcW w:w="1440" w:type="dxa"/>
            <w:shd w:val="clear" w:color="auto" w:fill="auto"/>
            <w:vAlign w:val="center"/>
          </w:tcPr>
          <w:p w14:paraId="205E8E7C" w14:textId="77777777" w:rsidR="006B00A6" w:rsidRDefault="0063097C">
            <w:pPr>
              <w:widowControl/>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w:t>
            </w:r>
          </w:p>
        </w:tc>
        <w:tc>
          <w:tcPr>
            <w:tcW w:w="1754" w:type="dxa"/>
            <w:shd w:val="clear" w:color="auto" w:fill="auto"/>
            <w:vAlign w:val="center"/>
          </w:tcPr>
          <w:p w14:paraId="668CEE68" w14:textId="77777777" w:rsidR="006B00A6" w:rsidRDefault="0063097C">
            <w:pPr>
              <w:widowControl/>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w:t>
            </w:r>
          </w:p>
        </w:tc>
        <w:tc>
          <w:tcPr>
            <w:tcW w:w="972" w:type="dxa"/>
            <w:shd w:val="clear" w:color="auto" w:fill="auto"/>
            <w:vAlign w:val="center"/>
          </w:tcPr>
          <w:p w14:paraId="47A2F0EF" w14:textId="77777777" w:rsidR="006B00A6" w:rsidRDefault="0063097C">
            <w:pPr>
              <w:widowControl/>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w:t>
            </w:r>
          </w:p>
        </w:tc>
        <w:tc>
          <w:tcPr>
            <w:tcW w:w="1320" w:type="dxa"/>
            <w:shd w:val="clear" w:color="auto" w:fill="auto"/>
            <w:vAlign w:val="center"/>
          </w:tcPr>
          <w:p w14:paraId="5101E2E8" w14:textId="77777777" w:rsidR="006B00A6" w:rsidRDefault="006B00A6">
            <w:pPr>
              <w:jc w:val="right"/>
              <w:rPr>
                <w:rFonts w:ascii="仿宋_GB2312" w:eastAsia="仿宋_GB2312" w:hAnsi="Arial" w:cs="Arial"/>
                <w:color w:val="000000"/>
                <w:sz w:val="22"/>
                <w:szCs w:val="22"/>
              </w:rPr>
            </w:pPr>
          </w:p>
        </w:tc>
      </w:tr>
      <w:tr w:rsidR="006B00A6" w14:paraId="754C3131" w14:textId="77777777">
        <w:trPr>
          <w:trHeight w:val="480"/>
          <w:jc w:val="center"/>
        </w:trPr>
        <w:tc>
          <w:tcPr>
            <w:tcW w:w="6528" w:type="dxa"/>
            <w:gridSpan w:val="3"/>
            <w:shd w:val="clear" w:color="auto" w:fill="auto"/>
            <w:vAlign w:val="center"/>
          </w:tcPr>
          <w:p w14:paraId="27D03E53" w14:textId="77777777" w:rsidR="006B00A6" w:rsidRDefault="0063097C">
            <w:pPr>
              <w:widowControl/>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累计</w:t>
            </w:r>
          </w:p>
        </w:tc>
        <w:tc>
          <w:tcPr>
            <w:tcW w:w="2064" w:type="dxa"/>
            <w:shd w:val="clear" w:color="auto" w:fill="auto"/>
            <w:vAlign w:val="center"/>
          </w:tcPr>
          <w:p w14:paraId="7AF3C739" w14:textId="77777777" w:rsidR="006B00A6" w:rsidRDefault="0063097C">
            <w:pPr>
              <w:widowControl/>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w:t>
            </w:r>
          </w:p>
        </w:tc>
        <w:tc>
          <w:tcPr>
            <w:tcW w:w="1440" w:type="dxa"/>
            <w:shd w:val="clear" w:color="auto" w:fill="auto"/>
            <w:vAlign w:val="center"/>
          </w:tcPr>
          <w:p w14:paraId="752EC413" w14:textId="77777777" w:rsidR="006B00A6" w:rsidRDefault="0063097C">
            <w:pPr>
              <w:widowControl/>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w:t>
            </w:r>
          </w:p>
        </w:tc>
        <w:tc>
          <w:tcPr>
            <w:tcW w:w="1754" w:type="dxa"/>
            <w:shd w:val="clear" w:color="auto" w:fill="auto"/>
            <w:vAlign w:val="center"/>
          </w:tcPr>
          <w:p w14:paraId="1E24FC2C" w14:textId="77777777" w:rsidR="006B00A6" w:rsidRDefault="0063097C">
            <w:pPr>
              <w:widowControl/>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w:t>
            </w:r>
          </w:p>
        </w:tc>
        <w:tc>
          <w:tcPr>
            <w:tcW w:w="972" w:type="dxa"/>
            <w:shd w:val="clear" w:color="auto" w:fill="auto"/>
            <w:vAlign w:val="center"/>
          </w:tcPr>
          <w:p w14:paraId="0BEAF3C9" w14:textId="77777777" w:rsidR="006B00A6" w:rsidRDefault="0063097C">
            <w:pPr>
              <w:widowControl/>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 xml:space="preserve"> /</w:t>
            </w:r>
          </w:p>
        </w:tc>
        <w:tc>
          <w:tcPr>
            <w:tcW w:w="1320" w:type="dxa"/>
            <w:shd w:val="clear" w:color="auto" w:fill="auto"/>
            <w:vAlign w:val="center"/>
          </w:tcPr>
          <w:p w14:paraId="4F972AA7" w14:textId="77777777" w:rsidR="006B00A6" w:rsidRDefault="006B00A6">
            <w:pPr>
              <w:jc w:val="right"/>
              <w:rPr>
                <w:rFonts w:ascii="仿宋_GB2312" w:eastAsia="仿宋_GB2312" w:hAnsi="Arial" w:cs="Arial"/>
                <w:color w:val="000000"/>
                <w:sz w:val="22"/>
                <w:szCs w:val="22"/>
              </w:rPr>
            </w:pPr>
          </w:p>
        </w:tc>
      </w:tr>
      <w:tr w:rsidR="006B00A6" w14:paraId="5AFCB1AA" w14:textId="77777777">
        <w:trPr>
          <w:trHeight w:val="480"/>
          <w:jc w:val="center"/>
        </w:trPr>
        <w:tc>
          <w:tcPr>
            <w:tcW w:w="14078" w:type="dxa"/>
            <w:gridSpan w:val="8"/>
            <w:shd w:val="clear" w:color="auto" w:fill="auto"/>
            <w:vAlign w:val="center"/>
          </w:tcPr>
          <w:p w14:paraId="07080D8E" w14:textId="77777777" w:rsidR="006B00A6" w:rsidRDefault="0063097C">
            <w:pPr>
              <w:widowControl/>
              <w:ind w:left="400" w:hangingChars="200" w:hanging="400"/>
              <w:jc w:val="left"/>
              <w:rPr>
                <w:rFonts w:ascii="Arial" w:eastAsia="宋体" w:hAnsi="Arial" w:cs="Arial"/>
                <w:color w:val="000000"/>
                <w:sz w:val="22"/>
                <w:szCs w:val="22"/>
              </w:rPr>
            </w:pPr>
            <w:r>
              <w:rPr>
                <w:rFonts w:ascii="楷体_GB2312" w:eastAsia="楷体_GB2312" w:hAnsi="宋体" w:cs="宋体"/>
                <w:color w:val="000000"/>
                <w:kern w:val="0"/>
                <w:sz w:val="20"/>
                <w:szCs w:val="20"/>
              </w:rPr>
              <w:t>注：量大及价高测试化验，是指项目实施过程中需测试化验加工的数量过多或单位价格较高、总费用在5万元及以上的测试化验加工，需填写明细。</w:t>
            </w:r>
          </w:p>
        </w:tc>
      </w:tr>
    </w:tbl>
    <w:p w14:paraId="2B389FA0" w14:textId="77777777" w:rsidR="006B00A6" w:rsidRDefault="006B00A6">
      <w:pPr>
        <w:jc w:val="center"/>
        <w:rPr>
          <w:rFonts w:ascii="黑体" w:eastAsia="黑体" w:hAnsi="黑体" w:cs="Times New Roman"/>
          <w:sz w:val="36"/>
          <w:szCs w:val="36"/>
        </w:rPr>
        <w:sectPr w:rsidR="006B00A6">
          <w:pgSz w:w="16838" w:h="11906" w:orient="landscape"/>
          <w:pgMar w:top="1800" w:right="1440" w:bottom="1800" w:left="1440" w:header="851" w:footer="992" w:gutter="0"/>
          <w:cols w:space="425"/>
          <w:docGrid w:type="lines" w:linePitch="312"/>
        </w:sectPr>
      </w:pPr>
    </w:p>
    <w:p w14:paraId="365080F0" w14:textId="77777777" w:rsidR="006B00A6" w:rsidRDefault="0063097C">
      <w:pPr>
        <w:jc w:val="center"/>
        <w:rPr>
          <w:rFonts w:ascii="黑体" w:eastAsia="黑体" w:hAnsi="黑体" w:cs="Times New Roman"/>
          <w:sz w:val="36"/>
          <w:szCs w:val="36"/>
        </w:rPr>
      </w:pPr>
      <w:r>
        <w:rPr>
          <w:rFonts w:ascii="等线" w:eastAsia="等线" w:hAnsi="等线" w:cs="Times New Roman"/>
          <w:noProof/>
          <w:sz w:val="36"/>
          <w:szCs w:val="22"/>
        </w:rPr>
        <w:lastRenderedPageBreak/>
        <mc:AlternateContent>
          <mc:Choice Requires="wps">
            <w:drawing>
              <wp:anchor distT="0" distB="0" distL="114300" distR="114300" simplePos="0" relativeHeight="251666432" behindDoc="0" locked="0" layoutInCell="1" allowOverlap="1" wp14:anchorId="60E86798" wp14:editId="4EDB1C04">
                <wp:simplePos x="0" y="0"/>
                <wp:positionH relativeFrom="column">
                  <wp:posOffset>-223520</wp:posOffset>
                </wp:positionH>
                <wp:positionV relativeFrom="paragraph">
                  <wp:posOffset>-403860</wp:posOffset>
                </wp:positionV>
                <wp:extent cx="861060" cy="368935"/>
                <wp:effectExtent l="0" t="0" r="15240" b="12065"/>
                <wp:wrapNone/>
                <wp:docPr id="8" name="文本框 8"/>
                <wp:cNvGraphicFramePr/>
                <a:graphic xmlns:a="http://schemas.openxmlformats.org/drawingml/2006/main">
                  <a:graphicData uri="http://schemas.microsoft.com/office/word/2010/wordprocessingShape">
                    <wps:wsp>
                      <wps:cNvSpPr txBox="1"/>
                      <wps:spPr>
                        <a:xfrm>
                          <a:off x="0" y="0"/>
                          <a:ext cx="861060" cy="368935"/>
                        </a:xfrm>
                        <a:prstGeom prst="rect">
                          <a:avLst/>
                        </a:prstGeom>
                        <a:solidFill>
                          <a:sysClr val="window" lastClr="FFFFFF"/>
                        </a:solidFill>
                        <a:ln w="6350">
                          <a:noFill/>
                        </a:ln>
                        <a:effectLst/>
                      </wps:spPr>
                      <wps:txbx>
                        <w:txbxContent>
                          <w:p w14:paraId="534D7825" w14:textId="77777777" w:rsidR="006B00A6" w:rsidRDefault="0063097C">
                            <w:pPr>
                              <w:rPr>
                                <w:rFonts w:ascii="黑体" w:eastAsia="黑体" w:hAnsi="黑体" w:cs="黑体"/>
                                <w:sz w:val="28"/>
                                <w:szCs w:val="28"/>
                              </w:rPr>
                            </w:pPr>
                            <w:r>
                              <w:rPr>
                                <w:rFonts w:ascii="黑体" w:eastAsia="黑体" w:hAnsi="黑体" w:cs="黑体" w:hint="eastAsia"/>
                                <w:sz w:val="28"/>
                                <w:szCs w:val="28"/>
                              </w:rPr>
                              <w:t>表7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17.6pt;margin-top:-31.8pt;height:29.05pt;width:67.8pt;z-index:251666432;mso-width-relative:page;mso-height-relative:page;" fillcolor="#FFFFFF" filled="t" stroked="f" coordsize="21600,21600" o:gfxdata="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">
                <v:fill on="t" focussize="0,0"/>
                <v:stroke on="f" weight="0.5pt"/>
                <v:imagedata o:title=""/>
                <o:lock v:ext="edit" aspectratio="f"/>
                <v:textbox>
                  <w:txbxContent>
                    <w:p>
                      <w:pPr>
                        <w:rPr>
                          <w:rFonts w:ascii="黑体" w:hAnsi="黑体" w:eastAsia="黑体" w:cs="黑体"/>
                          <w:sz w:val="28"/>
                          <w:szCs w:val="28"/>
                        </w:rPr>
                      </w:pPr>
                      <w:r>
                        <w:rPr>
                          <w:rFonts w:hint="eastAsia" w:ascii="黑体" w:hAnsi="黑体" w:eastAsia="黑体" w:cs="黑体"/>
                          <w:sz w:val="28"/>
                          <w:szCs w:val="28"/>
                        </w:rPr>
                        <w:t>表7</w:t>
                      </w:r>
                    </w:p>
                  </w:txbxContent>
                </v:textbox>
              </v:shape>
            </w:pict>
          </mc:Fallback>
        </mc:AlternateContent>
      </w:r>
      <w:r>
        <w:rPr>
          <w:rFonts w:ascii="黑体" w:eastAsia="黑体" w:hAnsi="黑体" w:cs="Times New Roman" w:hint="eastAsia"/>
          <w:sz w:val="36"/>
          <w:szCs w:val="36"/>
        </w:rPr>
        <w:t>项目单位经费支出预算明细表</w:t>
      </w:r>
    </w:p>
    <w:p w14:paraId="496F396D" w14:textId="77777777" w:rsidR="006B00A6" w:rsidRDefault="0063097C">
      <w:pPr>
        <w:widowControl/>
        <w:jc w:val="left"/>
        <w:textAlignment w:val="center"/>
        <w:rPr>
          <w:rFonts w:ascii="仿宋_GB2312" w:eastAsia="仿宋_GB2312" w:hAnsi="黑体" w:cs="Times New Roman"/>
          <w:sz w:val="36"/>
          <w:szCs w:val="36"/>
        </w:rPr>
      </w:pPr>
      <w:r>
        <w:rPr>
          <w:rFonts w:ascii="仿宋_GB2312" w:eastAsia="仿宋_GB2312" w:hAnsi="宋体" w:cs="宋体" w:hint="eastAsia"/>
          <w:color w:val="000000"/>
          <w:kern w:val="0"/>
          <w:sz w:val="20"/>
          <w:szCs w:val="20"/>
          <w:lang w:bidi="ar"/>
        </w:rPr>
        <w:t>项目名称：</w:t>
      </w:r>
    </w:p>
    <w:tbl>
      <w:tblPr>
        <w:tblW w:w="140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50"/>
        <w:gridCol w:w="2926"/>
        <w:gridCol w:w="1644"/>
        <w:gridCol w:w="2148"/>
        <w:gridCol w:w="2724"/>
        <w:gridCol w:w="1862"/>
        <w:gridCol w:w="2076"/>
      </w:tblGrid>
      <w:tr w:rsidR="006B00A6" w14:paraId="16FD57CF" w14:textId="77777777">
        <w:trPr>
          <w:trHeight w:val="480"/>
          <w:jc w:val="center"/>
        </w:trPr>
        <w:tc>
          <w:tcPr>
            <w:tcW w:w="650" w:type="dxa"/>
            <w:shd w:val="clear" w:color="auto" w:fill="auto"/>
            <w:vAlign w:val="center"/>
          </w:tcPr>
          <w:p w14:paraId="4AFAD3F4" w14:textId="77777777" w:rsidR="006B00A6" w:rsidRDefault="0063097C">
            <w:pPr>
              <w:widowControl/>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序号</w:t>
            </w:r>
          </w:p>
        </w:tc>
        <w:tc>
          <w:tcPr>
            <w:tcW w:w="2926" w:type="dxa"/>
            <w:shd w:val="clear" w:color="auto" w:fill="auto"/>
            <w:vAlign w:val="center"/>
          </w:tcPr>
          <w:p w14:paraId="13A20AD0" w14:textId="77777777" w:rsidR="006B00A6" w:rsidRDefault="0063097C">
            <w:pPr>
              <w:widowControl/>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单位名称</w:t>
            </w:r>
          </w:p>
        </w:tc>
        <w:tc>
          <w:tcPr>
            <w:tcW w:w="1644" w:type="dxa"/>
            <w:shd w:val="clear" w:color="auto" w:fill="auto"/>
            <w:vAlign w:val="center"/>
          </w:tcPr>
          <w:p w14:paraId="4A8598DD" w14:textId="77777777" w:rsidR="006B00A6" w:rsidRDefault="0063097C">
            <w:pPr>
              <w:widowControl/>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组织机构代码</w:t>
            </w:r>
          </w:p>
        </w:tc>
        <w:tc>
          <w:tcPr>
            <w:tcW w:w="2148" w:type="dxa"/>
            <w:shd w:val="clear" w:color="auto" w:fill="auto"/>
            <w:vAlign w:val="center"/>
          </w:tcPr>
          <w:p w14:paraId="0246452F" w14:textId="77777777" w:rsidR="006B00A6" w:rsidRDefault="0063097C">
            <w:pPr>
              <w:widowControl/>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承担单位性质</w:t>
            </w:r>
          </w:p>
        </w:tc>
        <w:tc>
          <w:tcPr>
            <w:tcW w:w="2724" w:type="dxa"/>
            <w:shd w:val="clear" w:color="auto" w:fill="auto"/>
            <w:vAlign w:val="center"/>
          </w:tcPr>
          <w:p w14:paraId="5CD8C8F4" w14:textId="77777777" w:rsidR="006B00A6" w:rsidRDefault="0063097C">
            <w:pPr>
              <w:widowControl/>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任务分工</w:t>
            </w:r>
          </w:p>
        </w:tc>
        <w:tc>
          <w:tcPr>
            <w:tcW w:w="1862" w:type="dxa"/>
            <w:shd w:val="clear" w:color="auto" w:fill="auto"/>
            <w:vAlign w:val="center"/>
          </w:tcPr>
          <w:p w14:paraId="03A23148" w14:textId="77777777" w:rsidR="006B00A6" w:rsidRDefault="0063097C">
            <w:pPr>
              <w:widowControl/>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研究任务负责人</w:t>
            </w:r>
          </w:p>
        </w:tc>
        <w:tc>
          <w:tcPr>
            <w:tcW w:w="2076" w:type="dxa"/>
            <w:shd w:val="clear" w:color="auto" w:fill="auto"/>
            <w:vAlign w:val="center"/>
          </w:tcPr>
          <w:p w14:paraId="00494C36" w14:textId="77777777" w:rsidR="006B00A6" w:rsidRDefault="0063097C">
            <w:pPr>
              <w:widowControl/>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经费投入（万元）</w:t>
            </w:r>
          </w:p>
        </w:tc>
      </w:tr>
      <w:tr w:rsidR="006B00A6" w14:paraId="7A28DF38" w14:textId="77777777">
        <w:trPr>
          <w:trHeight w:val="495"/>
          <w:jc w:val="center"/>
        </w:trPr>
        <w:tc>
          <w:tcPr>
            <w:tcW w:w="650" w:type="dxa"/>
            <w:shd w:val="clear" w:color="auto" w:fill="auto"/>
            <w:vAlign w:val="center"/>
          </w:tcPr>
          <w:p w14:paraId="101E6FC7" w14:textId="77777777" w:rsidR="006B00A6" w:rsidRDefault="0063097C">
            <w:pPr>
              <w:jc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1</w:t>
            </w:r>
          </w:p>
        </w:tc>
        <w:tc>
          <w:tcPr>
            <w:tcW w:w="2926" w:type="dxa"/>
            <w:shd w:val="clear" w:color="auto" w:fill="auto"/>
            <w:vAlign w:val="center"/>
          </w:tcPr>
          <w:p w14:paraId="7AB2E363" w14:textId="77777777" w:rsidR="006B00A6" w:rsidRDefault="006B00A6">
            <w:pPr>
              <w:jc w:val="center"/>
              <w:rPr>
                <w:rFonts w:ascii="仿宋_GB2312" w:eastAsia="仿宋_GB2312" w:hAnsi="宋体" w:cs="宋体"/>
                <w:color w:val="000000"/>
                <w:sz w:val="20"/>
                <w:szCs w:val="20"/>
              </w:rPr>
            </w:pPr>
          </w:p>
        </w:tc>
        <w:tc>
          <w:tcPr>
            <w:tcW w:w="1644" w:type="dxa"/>
            <w:shd w:val="clear" w:color="auto" w:fill="auto"/>
            <w:vAlign w:val="center"/>
          </w:tcPr>
          <w:p w14:paraId="3BCA44E8" w14:textId="77777777" w:rsidR="006B00A6" w:rsidRDefault="006B00A6">
            <w:pPr>
              <w:jc w:val="center"/>
              <w:rPr>
                <w:rFonts w:ascii="仿宋_GB2312" w:eastAsia="仿宋_GB2312" w:hAnsi="宋体" w:cs="宋体"/>
                <w:color w:val="000000"/>
                <w:sz w:val="20"/>
                <w:szCs w:val="20"/>
              </w:rPr>
            </w:pPr>
          </w:p>
        </w:tc>
        <w:tc>
          <w:tcPr>
            <w:tcW w:w="2148" w:type="dxa"/>
            <w:shd w:val="clear" w:color="auto" w:fill="auto"/>
            <w:vAlign w:val="center"/>
          </w:tcPr>
          <w:p w14:paraId="59C25292" w14:textId="77777777" w:rsidR="006B00A6" w:rsidRDefault="006B00A6">
            <w:pPr>
              <w:widowControl/>
              <w:jc w:val="center"/>
              <w:textAlignment w:val="center"/>
              <w:rPr>
                <w:rFonts w:ascii="仿宋_GB2312" w:eastAsia="仿宋_GB2312" w:hAnsi="宋体" w:cs="宋体"/>
                <w:color w:val="000000"/>
                <w:kern w:val="0"/>
                <w:sz w:val="20"/>
                <w:szCs w:val="20"/>
                <w:lang w:bidi="ar"/>
              </w:rPr>
            </w:pPr>
          </w:p>
        </w:tc>
        <w:tc>
          <w:tcPr>
            <w:tcW w:w="2724" w:type="dxa"/>
            <w:shd w:val="clear" w:color="auto" w:fill="auto"/>
            <w:vAlign w:val="center"/>
          </w:tcPr>
          <w:p w14:paraId="0EE68029" w14:textId="77777777" w:rsidR="006B00A6" w:rsidRDefault="006B00A6">
            <w:pPr>
              <w:jc w:val="center"/>
              <w:rPr>
                <w:rFonts w:ascii="仿宋_GB2312" w:eastAsia="仿宋_GB2312" w:hAnsi="宋体" w:cs="宋体"/>
                <w:color w:val="000000"/>
                <w:sz w:val="20"/>
                <w:szCs w:val="20"/>
              </w:rPr>
            </w:pPr>
          </w:p>
        </w:tc>
        <w:tc>
          <w:tcPr>
            <w:tcW w:w="1862" w:type="dxa"/>
            <w:shd w:val="clear" w:color="auto" w:fill="auto"/>
            <w:vAlign w:val="center"/>
          </w:tcPr>
          <w:p w14:paraId="3BCF658F" w14:textId="77777777" w:rsidR="006B00A6" w:rsidRDefault="006B00A6">
            <w:pPr>
              <w:jc w:val="center"/>
              <w:rPr>
                <w:rFonts w:ascii="仿宋_GB2312" w:eastAsia="仿宋_GB2312" w:hAnsi="宋体" w:cs="宋体"/>
                <w:color w:val="000000"/>
                <w:sz w:val="20"/>
                <w:szCs w:val="20"/>
              </w:rPr>
            </w:pPr>
          </w:p>
        </w:tc>
        <w:tc>
          <w:tcPr>
            <w:tcW w:w="2076" w:type="dxa"/>
            <w:shd w:val="clear" w:color="auto" w:fill="auto"/>
            <w:vAlign w:val="center"/>
          </w:tcPr>
          <w:p w14:paraId="1E77EF6D" w14:textId="77777777" w:rsidR="006B00A6" w:rsidRDefault="006B00A6">
            <w:pPr>
              <w:jc w:val="center"/>
              <w:rPr>
                <w:rFonts w:ascii="仿宋_GB2312" w:eastAsia="仿宋_GB2312" w:hAnsi="宋体" w:cs="宋体"/>
                <w:color w:val="000000"/>
                <w:sz w:val="22"/>
                <w:szCs w:val="22"/>
              </w:rPr>
            </w:pPr>
          </w:p>
        </w:tc>
      </w:tr>
      <w:tr w:rsidR="006B00A6" w14:paraId="0D92382A" w14:textId="77777777">
        <w:trPr>
          <w:trHeight w:val="495"/>
          <w:jc w:val="center"/>
        </w:trPr>
        <w:tc>
          <w:tcPr>
            <w:tcW w:w="650" w:type="dxa"/>
            <w:shd w:val="clear" w:color="auto" w:fill="auto"/>
            <w:vAlign w:val="center"/>
          </w:tcPr>
          <w:p w14:paraId="0D085125" w14:textId="77777777" w:rsidR="006B00A6" w:rsidRDefault="0063097C">
            <w:pPr>
              <w:jc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2</w:t>
            </w:r>
          </w:p>
        </w:tc>
        <w:tc>
          <w:tcPr>
            <w:tcW w:w="2926" w:type="dxa"/>
            <w:shd w:val="clear" w:color="auto" w:fill="auto"/>
            <w:vAlign w:val="center"/>
          </w:tcPr>
          <w:p w14:paraId="131DBE34" w14:textId="77777777" w:rsidR="006B00A6" w:rsidRDefault="006B00A6">
            <w:pPr>
              <w:jc w:val="center"/>
              <w:rPr>
                <w:rFonts w:ascii="仿宋_GB2312" w:eastAsia="仿宋_GB2312" w:hAnsi="宋体" w:cs="宋体"/>
                <w:color w:val="000000"/>
                <w:sz w:val="20"/>
                <w:szCs w:val="20"/>
              </w:rPr>
            </w:pPr>
          </w:p>
        </w:tc>
        <w:tc>
          <w:tcPr>
            <w:tcW w:w="1644" w:type="dxa"/>
            <w:shd w:val="clear" w:color="auto" w:fill="auto"/>
            <w:vAlign w:val="center"/>
          </w:tcPr>
          <w:p w14:paraId="7716887C" w14:textId="77777777" w:rsidR="006B00A6" w:rsidRDefault="006B00A6">
            <w:pPr>
              <w:jc w:val="center"/>
              <w:rPr>
                <w:rFonts w:ascii="仿宋_GB2312" w:eastAsia="仿宋_GB2312" w:hAnsi="宋体" w:cs="宋体"/>
                <w:color w:val="000000"/>
                <w:sz w:val="20"/>
                <w:szCs w:val="20"/>
              </w:rPr>
            </w:pPr>
          </w:p>
        </w:tc>
        <w:tc>
          <w:tcPr>
            <w:tcW w:w="2148" w:type="dxa"/>
            <w:shd w:val="clear" w:color="auto" w:fill="auto"/>
            <w:vAlign w:val="center"/>
          </w:tcPr>
          <w:p w14:paraId="367EF4B5" w14:textId="77777777" w:rsidR="006B00A6" w:rsidRDefault="006B00A6">
            <w:pPr>
              <w:widowControl/>
              <w:jc w:val="center"/>
              <w:textAlignment w:val="center"/>
              <w:rPr>
                <w:rFonts w:ascii="仿宋_GB2312" w:eastAsia="仿宋_GB2312" w:hAnsi="宋体" w:cs="宋体"/>
                <w:color w:val="000000"/>
                <w:kern w:val="0"/>
                <w:sz w:val="20"/>
                <w:szCs w:val="20"/>
                <w:lang w:bidi="ar"/>
              </w:rPr>
            </w:pPr>
          </w:p>
        </w:tc>
        <w:tc>
          <w:tcPr>
            <w:tcW w:w="2724" w:type="dxa"/>
            <w:shd w:val="clear" w:color="auto" w:fill="auto"/>
            <w:vAlign w:val="center"/>
          </w:tcPr>
          <w:p w14:paraId="3F7EA0BE" w14:textId="77777777" w:rsidR="006B00A6" w:rsidRDefault="006B00A6">
            <w:pPr>
              <w:jc w:val="center"/>
              <w:rPr>
                <w:rFonts w:ascii="仿宋_GB2312" w:eastAsia="仿宋_GB2312" w:hAnsi="宋体" w:cs="宋体"/>
                <w:color w:val="000000"/>
                <w:sz w:val="20"/>
                <w:szCs w:val="20"/>
              </w:rPr>
            </w:pPr>
          </w:p>
        </w:tc>
        <w:tc>
          <w:tcPr>
            <w:tcW w:w="1862" w:type="dxa"/>
            <w:shd w:val="clear" w:color="auto" w:fill="auto"/>
            <w:vAlign w:val="center"/>
          </w:tcPr>
          <w:p w14:paraId="77E95C75" w14:textId="77777777" w:rsidR="006B00A6" w:rsidRDefault="006B00A6">
            <w:pPr>
              <w:jc w:val="center"/>
              <w:rPr>
                <w:rFonts w:ascii="仿宋_GB2312" w:eastAsia="仿宋_GB2312" w:hAnsi="宋体" w:cs="宋体"/>
                <w:color w:val="000000"/>
                <w:sz w:val="20"/>
                <w:szCs w:val="20"/>
              </w:rPr>
            </w:pPr>
          </w:p>
        </w:tc>
        <w:tc>
          <w:tcPr>
            <w:tcW w:w="2076" w:type="dxa"/>
            <w:shd w:val="clear" w:color="auto" w:fill="auto"/>
            <w:vAlign w:val="center"/>
          </w:tcPr>
          <w:p w14:paraId="4E8CE0A0" w14:textId="77777777" w:rsidR="006B00A6" w:rsidRDefault="006B00A6">
            <w:pPr>
              <w:jc w:val="center"/>
              <w:rPr>
                <w:rFonts w:ascii="仿宋_GB2312" w:eastAsia="仿宋_GB2312" w:hAnsi="宋体" w:cs="宋体"/>
                <w:color w:val="000000"/>
                <w:sz w:val="22"/>
                <w:szCs w:val="22"/>
              </w:rPr>
            </w:pPr>
          </w:p>
        </w:tc>
      </w:tr>
      <w:tr w:rsidR="006B00A6" w14:paraId="24536FA6" w14:textId="77777777">
        <w:trPr>
          <w:trHeight w:val="495"/>
          <w:jc w:val="center"/>
        </w:trPr>
        <w:tc>
          <w:tcPr>
            <w:tcW w:w="650" w:type="dxa"/>
            <w:shd w:val="clear" w:color="auto" w:fill="auto"/>
            <w:vAlign w:val="center"/>
          </w:tcPr>
          <w:p w14:paraId="3D815529" w14:textId="77777777" w:rsidR="006B00A6" w:rsidRDefault="0063097C">
            <w:pPr>
              <w:jc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3</w:t>
            </w:r>
          </w:p>
        </w:tc>
        <w:tc>
          <w:tcPr>
            <w:tcW w:w="2926" w:type="dxa"/>
            <w:shd w:val="clear" w:color="auto" w:fill="auto"/>
            <w:vAlign w:val="center"/>
          </w:tcPr>
          <w:p w14:paraId="25ACDEB0" w14:textId="77777777" w:rsidR="006B00A6" w:rsidRDefault="006B00A6">
            <w:pPr>
              <w:jc w:val="center"/>
              <w:rPr>
                <w:rFonts w:ascii="仿宋_GB2312" w:eastAsia="仿宋_GB2312" w:hAnsi="宋体" w:cs="宋体"/>
                <w:color w:val="000000"/>
                <w:sz w:val="20"/>
                <w:szCs w:val="20"/>
              </w:rPr>
            </w:pPr>
          </w:p>
        </w:tc>
        <w:tc>
          <w:tcPr>
            <w:tcW w:w="1644" w:type="dxa"/>
            <w:shd w:val="clear" w:color="auto" w:fill="auto"/>
            <w:vAlign w:val="center"/>
          </w:tcPr>
          <w:p w14:paraId="73E7C2C7" w14:textId="77777777" w:rsidR="006B00A6" w:rsidRDefault="006B00A6">
            <w:pPr>
              <w:jc w:val="center"/>
              <w:rPr>
                <w:rFonts w:ascii="仿宋_GB2312" w:eastAsia="仿宋_GB2312" w:hAnsi="宋体" w:cs="宋体"/>
                <w:color w:val="000000"/>
                <w:sz w:val="20"/>
                <w:szCs w:val="20"/>
              </w:rPr>
            </w:pPr>
          </w:p>
        </w:tc>
        <w:tc>
          <w:tcPr>
            <w:tcW w:w="2148" w:type="dxa"/>
            <w:shd w:val="clear" w:color="auto" w:fill="auto"/>
            <w:vAlign w:val="center"/>
          </w:tcPr>
          <w:p w14:paraId="1D283904" w14:textId="77777777" w:rsidR="006B00A6" w:rsidRDefault="006B00A6">
            <w:pPr>
              <w:widowControl/>
              <w:jc w:val="center"/>
              <w:textAlignment w:val="center"/>
              <w:rPr>
                <w:rFonts w:ascii="仿宋_GB2312" w:eastAsia="仿宋_GB2312" w:hAnsi="宋体" w:cs="宋体"/>
                <w:color w:val="000000"/>
                <w:kern w:val="0"/>
                <w:sz w:val="20"/>
                <w:szCs w:val="20"/>
                <w:lang w:bidi="ar"/>
              </w:rPr>
            </w:pPr>
          </w:p>
        </w:tc>
        <w:tc>
          <w:tcPr>
            <w:tcW w:w="2724" w:type="dxa"/>
            <w:shd w:val="clear" w:color="auto" w:fill="auto"/>
            <w:vAlign w:val="center"/>
          </w:tcPr>
          <w:p w14:paraId="2B201783" w14:textId="77777777" w:rsidR="006B00A6" w:rsidRDefault="006B00A6">
            <w:pPr>
              <w:jc w:val="center"/>
              <w:rPr>
                <w:rFonts w:ascii="仿宋_GB2312" w:eastAsia="仿宋_GB2312" w:hAnsi="宋体" w:cs="宋体"/>
                <w:color w:val="000000"/>
                <w:sz w:val="20"/>
                <w:szCs w:val="20"/>
              </w:rPr>
            </w:pPr>
          </w:p>
        </w:tc>
        <w:tc>
          <w:tcPr>
            <w:tcW w:w="1862" w:type="dxa"/>
            <w:shd w:val="clear" w:color="auto" w:fill="auto"/>
            <w:vAlign w:val="center"/>
          </w:tcPr>
          <w:p w14:paraId="0932B3E4" w14:textId="77777777" w:rsidR="006B00A6" w:rsidRDefault="006B00A6">
            <w:pPr>
              <w:jc w:val="center"/>
              <w:rPr>
                <w:rFonts w:ascii="仿宋_GB2312" w:eastAsia="仿宋_GB2312" w:hAnsi="宋体" w:cs="宋体"/>
                <w:color w:val="000000"/>
                <w:sz w:val="20"/>
                <w:szCs w:val="20"/>
              </w:rPr>
            </w:pPr>
          </w:p>
        </w:tc>
        <w:tc>
          <w:tcPr>
            <w:tcW w:w="2076" w:type="dxa"/>
            <w:shd w:val="clear" w:color="auto" w:fill="auto"/>
            <w:vAlign w:val="center"/>
          </w:tcPr>
          <w:p w14:paraId="792BE740" w14:textId="77777777" w:rsidR="006B00A6" w:rsidRDefault="006B00A6">
            <w:pPr>
              <w:jc w:val="center"/>
              <w:rPr>
                <w:rFonts w:ascii="仿宋_GB2312" w:eastAsia="仿宋_GB2312" w:hAnsi="宋体" w:cs="宋体"/>
                <w:color w:val="000000"/>
                <w:sz w:val="22"/>
                <w:szCs w:val="22"/>
              </w:rPr>
            </w:pPr>
          </w:p>
        </w:tc>
      </w:tr>
      <w:tr w:rsidR="006B00A6" w14:paraId="4684175D" w14:textId="77777777">
        <w:trPr>
          <w:trHeight w:val="495"/>
          <w:jc w:val="center"/>
        </w:trPr>
        <w:tc>
          <w:tcPr>
            <w:tcW w:w="650" w:type="dxa"/>
            <w:shd w:val="clear" w:color="auto" w:fill="auto"/>
            <w:vAlign w:val="center"/>
          </w:tcPr>
          <w:p w14:paraId="2FEEEE46" w14:textId="77777777" w:rsidR="006B00A6" w:rsidRDefault="0063097C">
            <w:pPr>
              <w:jc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4</w:t>
            </w:r>
          </w:p>
        </w:tc>
        <w:tc>
          <w:tcPr>
            <w:tcW w:w="2926" w:type="dxa"/>
            <w:shd w:val="clear" w:color="auto" w:fill="auto"/>
            <w:vAlign w:val="center"/>
          </w:tcPr>
          <w:p w14:paraId="7C37CB64" w14:textId="77777777" w:rsidR="006B00A6" w:rsidRDefault="006B00A6">
            <w:pPr>
              <w:jc w:val="center"/>
              <w:rPr>
                <w:rFonts w:ascii="仿宋_GB2312" w:eastAsia="仿宋_GB2312" w:hAnsi="宋体" w:cs="宋体"/>
                <w:color w:val="000000"/>
                <w:sz w:val="20"/>
                <w:szCs w:val="20"/>
              </w:rPr>
            </w:pPr>
          </w:p>
        </w:tc>
        <w:tc>
          <w:tcPr>
            <w:tcW w:w="1644" w:type="dxa"/>
            <w:shd w:val="clear" w:color="auto" w:fill="auto"/>
            <w:vAlign w:val="center"/>
          </w:tcPr>
          <w:p w14:paraId="0382C4FA" w14:textId="77777777" w:rsidR="006B00A6" w:rsidRDefault="006B00A6">
            <w:pPr>
              <w:jc w:val="center"/>
              <w:rPr>
                <w:rFonts w:ascii="仿宋_GB2312" w:eastAsia="仿宋_GB2312" w:hAnsi="宋体" w:cs="宋体"/>
                <w:color w:val="000000"/>
                <w:sz w:val="20"/>
                <w:szCs w:val="20"/>
              </w:rPr>
            </w:pPr>
          </w:p>
        </w:tc>
        <w:tc>
          <w:tcPr>
            <w:tcW w:w="2148" w:type="dxa"/>
            <w:shd w:val="clear" w:color="auto" w:fill="auto"/>
            <w:vAlign w:val="center"/>
          </w:tcPr>
          <w:p w14:paraId="4ACB51DC" w14:textId="77777777" w:rsidR="006B00A6" w:rsidRDefault="006B00A6">
            <w:pPr>
              <w:widowControl/>
              <w:jc w:val="center"/>
              <w:textAlignment w:val="center"/>
              <w:rPr>
                <w:rFonts w:ascii="仿宋_GB2312" w:eastAsia="仿宋_GB2312" w:hAnsi="宋体" w:cs="宋体"/>
                <w:color w:val="000000"/>
                <w:sz w:val="20"/>
                <w:szCs w:val="20"/>
              </w:rPr>
            </w:pPr>
          </w:p>
        </w:tc>
        <w:tc>
          <w:tcPr>
            <w:tcW w:w="2724" w:type="dxa"/>
            <w:shd w:val="clear" w:color="auto" w:fill="auto"/>
            <w:vAlign w:val="center"/>
          </w:tcPr>
          <w:p w14:paraId="751030BF" w14:textId="77777777" w:rsidR="006B00A6" w:rsidRDefault="006B00A6">
            <w:pPr>
              <w:jc w:val="center"/>
              <w:rPr>
                <w:rFonts w:ascii="仿宋_GB2312" w:eastAsia="仿宋_GB2312" w:hAnsi="宋体" w:cs="宋体"/>
                <w:color w:val="000000"/>
                <w:sz w:val="20"/>
                <w:szCs w:val="20"/>
              </w:rPr>
            </w:pPr>
          </w:p>
        </w:tc>
        <w:tc>
          <w:tcPr>
            <w:tcW w:w="1862" w:type="dxa"/>
            <w:shd w:val="clear" w:color="auto" w:fill="auto"/>
            <w:vAlign w:val="center"/>
          </w:tcPr>
          <w:p w14:paraId="092B08B3" w14:textId="77777777" w:rsidR="006B00A6" w:rsidRDefault="006B00A6">
            <w:pPr>
              <w:jc w:val="center"/>
              <w:rPr>
                <w:rFonts w:ascii="仿宋_GB2312" w:eastAsia="仿宋_GB2312" w:hAnsi="宋体" w:cs="宋体"/>
                <w:color w:val="000000"/>
                <w:sz w:val="20"/>
                <w:szCs w:val="20"/>
              </w:rPr>
            </w:pPr>
          </w:p>
        </w:tc>
        <w:tc>
          <w:tcPr>
            <w:tcW w:w="2076" w:type="dxa"/>
            <w:shd w:val="clear" w:color="auto" w:fill="auto"/>
            <w:vAlign w:val="center"/>
          </w:tcPr>
          <w:p w14:paraId="52F97180" w14:textId="77777777" w:rsidR="006B00A6" w:rsidRDefault="006B00A6">
            <w:pPr>
              <w:jc w:val="center"/>
              <w:rPr>
                <w:rFonts w:ascii="仿宋_GB2312" w:eastAsia="仿宋_GB2312" w:hAnsi="宋体" w:cs="宋体"/>
                <w:color w:val="000000"/>
                <w:sz w:val="22"/>
                <w:szCs w:val="22"/>
              </w:rPr>
            </w:pPr>
          </w:p>
        </w:tc>
      </w:tr>
      <w:tr w:rsidR="006B00A6" w14:paraId="4915FC41" w14:textId="77777777">
        <w:trPr>
          <w:trHeight w:val="495"/>
          <w:jc w:val="center"/>
        </w:trPr>
        <w:tc>
          <w:tcPr>
            <w:tcW w:w="650" w:type="dxa"/>
            <w:shd w:val="clear" w:color="auto" w:fill="auto"/>
            <w:vAlign w:val="center"/>
          </w:tcPr>
          <w:p w14:paraId="548118C9" w14:textId="77777777" w:rsidR="006B00A6" w:rsidRDefault="0063097C">
            <w:pPr>
              <w:jc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5</w:t>
            </w:r>
          </w:p>
        </w:tc>
        <w:tc>
          <w:tcPr>
            <w:tcW w:w="2926" w:type="dxa"/>
            <w:shd w:val="clear" w:color="auto" w:fill="auto"/>
            <w:vAlign w:val="center"/>
          </w:tcPr>
          <w:p w14:paraId="77A0B43A" w14:textId="77777777" w:rsidR="006B00A6" w:rsidRDefault="006B00A6">
            <w:pPr>
              <w:jc w:val="center"/>
              <w:rPr>
                <w:rFonts w:ascii="仿宋_GB2312" w:eastAsia="仿宋_GB2312" w:hAnsi="宋体" w:cs="宋体"/>
                <w:color w:val="000000"/>
                <w:sz w:val="20"/>
                <w:szCs w:val="20"/>
              </w:rPr>
            </w:pPr>
          </w:p>
        </w:tc>
        <w:tc>
          <w:tcPr>
            <w:tcW w:w="1644" w:type="dxa"/>
            <w:shd w:val="clear" w:color="auto" w:fill="auto"/>
            <w:vAlign w:val="center"/>
          </w:tcPr>
          <w:p w14:paraId="6B2F13C6" w14:textId="77777777" w:rsidR="006B00A6" w:rsidRDefault="006B00A6">
            <w:pPr>
              <w:jc w:val="center"/>
              <w:rPr>
                <w:rFonts w:ascii="仿宋_GB2312" w:eastAsia="仿宋_GB2312" w:hAnsi="宋体" w:cs="宋体"/>
                <w:color w:val="000000"/>
                <w:sz w:val="20"/>
                <w:szCs w:val="20"/>
              </w:rPr>
            </w:pPr>
          </w:p>
        </w:tc>
        <w:tc>
          <w:tcPr>
            <w:tcW w:w="2148" w:type="dxa"/>
            <w:shd w:val="clear" w:color="auto" w:fill="auto"/>
            <w:vAlign w:val="center"/>
          </w:tcPr>
          <w:p w14:paraId="081672C4" w14:textId="77777777" w:rsidR="006B00A6" w:rsidRDefault="006B00A6">
            <w:pPr>
              <w:widowControl/>
              <w:jc w:val="center"/>
              <w:textAlignment w:val="center"/>
              <w:rPr>
                <w:rFonts w:ascii="仿宋_GB2312" w:eastAsia="仿宋_GB2312" w:hAnsi="宋体" w:cs="宋体"/>
                <w:color w:val="000000"/>
                <w:sz w:val="20"/>
                <w:szCs w:val="20"/>
              </w:rPr>
            </w:pPr>
          </w:p>
        </w:tc>
        <w:tc>
          <w:tcPr>
            <w:tcW w:w="2724" w:type="dxa"/>
            <w:shd w:val="clear" w:color="auto" w:fill="auto"/>
            <w:vAlign w:val="center"/>
          </w:tcPr>
          <w:p w14:paraId="603D88F7" w14:textId="77777777" w:rsidR="006B00A6" w:rsidRDefault="006B00A6">
            <w:pPr>
              <w:jc w:val="center"/>
              <w:rPr>
                <w:rFonts w:ascii="仿宋_GB2312" w:eastAsia="仿宋_GB2312" w:hAnsi="宋体" w:cs="宋体"/>
                <w:color w:val="000000"/>
                <w:sz w:val="20"/>
                <w:szCs w:val="20"/>
              </w:rPr>
            </w:pPr>
          </w:p>
        </w:tc>
        <w:tc>
          <w:tcPr>
            <w:tcW w:w="1862" w:type="dxa"/>
            <w:shd w:val="clear" w:color="auto" w:fill="auto"/>
            <w:vAlign w:val="center"/>
          </w:tcPr>
          <w:p w14:paraId="33BC5BAD" w14:textId="77777777" w:rsidR="006B00A6" w:rsidRDefault="006B00A6">
            <w:pPr>
              <w:jc w:val="center"/>
              <w:rPr>
                <w:rFonts w:ascii="仿宋_GB2312" w:eastAsia="仿宋_GB2312" w:hAnsi="宋体" w:cs="宋体"/>
                <w:color w:val="000000"/>
                <w:sz w:val="20"/>
                <w:szCs w:val="20"/>
              </w:rPr>
            </w:pPr>
          </w:p>
        </w:tc>
        <w:tc>
          <w:tcPr>
            <w:tcW w:w="2076" w:type="dxa"/>
            <w:shd w:val="clear" w:color="auto" w:fill="auto"/>
            <w:vAlign w:val="center"/>
          </w:tcPr>
          <w:p w14:paraId="5C15BD8F" w14:textId="77777777" w:rsidR="006B00A6" w:rsidRDefault="006B00A6">
            <w:pPr>
              <w:jc w:val="center"/>
              <w:rPr>
                <w:rFonts w:ascii="仿宋_GB2312" w:eastAsia="仿宋_GB2312" w:hAnsi="宋体" w:cs="宋体"/>
                <w:color w:val="000000"/>
                <w:sz w:val="22"/>
                <w:szCs w:val="22"/>
              </w:rPr>
            </w:pPr>
          </w:p>
        </w:tc>
      </w:tr>
      <w:tr w:rsidR="006B00A6" w14:paraId="3B2E57B7" w14:textId="77777777">
        <w:trPr>
          <w:trHeight w:val="495"/>
          <w:jc w:val="center"/>
        </w:trPr>
        <w:tc>
          <w:tcPr>
            <w:tcW w:w="650" w:type="dxa"/>
            <w:shd w:val="clear" w:color="auto" w:fill="auto"/>
            <w:vAlign w:val="center"/>
          </w:tcPr>
          <w:p w14:paraId="6B7B1344" w14:textId="77777777" w:rsidR="006B00A6" w:rsidRDefault="0063097C">
            <w:pPr>
              <w:jc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6</w:t>
            </w:r>
          </w:p>
        </w:tc>
        <w:tc>
          <w:tcPr>
            <w:tcW w:w="2926" w:type="dxa"/>
            <w:shd w:val="clear" w:color="auto" w:fill="auto"/>
            <w:vAlign w:val="center"/>
          </w:tcPr>
          <w:p w14:paraId="6B9F06BF" w14:textId="77777777" w:rsidR="006B00A6" w:rsidRDefault="006B00A6">
            <w:pPr>
              <w:jc w:val="center"/>
              <w:rPr>
                <w:rFonts w:ascii="仿宋_GB2312" w:eastAsia="仿宋_GB2312" w:hAnsi="宋体" w:cs="宋体"/>
                <w:color w:val="000000"/>
                <w:sz w:val="20"/>
                <w:szCs w:val="20"/>
              </w:rPr>
            </w:pPr>
          </w:p>
        </w:tc>
        <w:tc>
          <w:tcPr>
            <w:tcW w:w="1644" w:type="dxa"/>
            <w:shd w:val="clear" w:color="auto" w:fill="auto"/>
            <w:vAlign w:val="center"/>
          </w:tcPr>
          <w:p w14:paraId="4ED2AEB8" w14:textId="77777777" w:rsidR="006B00A6" w:rsidRDefault="006B00A6">
            <w:pPr>
              <w:jc w:val="center"/>
              <w:rPr>
                <w:rFonts w:ascii="仿宋_GB2312" w:eastAsia="仿宋_GB2312" w:hAnsi="宋体" w:cs="宋体"/>
                <w:color w:val="000000"/>
                <w:sz w:val="20"/>
                <w:szCs w:val="20"/>
              </w:rPr>
            </w:pPr>
          </w:p>
        </w:tc>
        <w:tc>
          <w:tcPr>
            <w:tcW w:w="2148" w:type="dxa"/>
            <w:shd w:val="clear" w:color="auto" w:fill="auto"/>
            <w:vAlign w:val="center"/>
          </w:tcPr>
          <w:p w14:paraId="0385A0E3" w14:textId="77777777" w:rsidR="006B00A6" w:rsidRDefault="006B00A6">
            <w:pPr>
              <w:widowControl/>
              <w:jc w:val="center"/>
              <w:textAlignment w:val="center"/>
              <w:rPr>
                <w:rFonts w:ascii="仿宋_GB2312" w:eastAsia="仿宋_GB2312" w:hAnsi="宋体" w:cs="宋体"/>
                <w:color w:val="000000"/>
                <w:sz w:val="20"/>
                <w:szCs w:val="20"/>
              </w:rPr>
            </w:pPr>
          </w:p>
        </w:tc>
        <w:tc>
          <w:tcPr>
            <w:tcW w:w="2724" w:type="dxa"/>
            <w:shd w:val="clear" w:color="auto" w:fill="auto"/>
            <w:vAlign w:val="center"/>
          </w:tcPr>
          <w:p w14:paraId="3879E85A" w14:textId="77777777" w:rsidR="006B00A6" w:rsidRDefault="006B00A6">
            <w:pPr>
              <w:jc w:val="center"/>
              <w:rPr>
                <w:rFonts w:ascii="仿宋_GB2312" w:eastAsia="仿宋_GB2312" w:hAnsi="宋体" w:cs="宋体"/>
                <w:color w:val="000000"/>
                <w:sz w:val="20"/>
                <w:szCs w:val="20"/>
              </w:rPr>
            </w:pPr>
          </w:p>
        </w:tc>
        <w:tc>
          <w:tcPr>
            <w:tcW w:w="1862" w:type="dxa"/>
            <w:shd w:val="clear" w:color="auto" w:fill="auto"/>
            <w:vAlign w:val="center"/>
          </w:tcPr>
          <w:p w14:paraId="37D38DE7" w14:textId="77777777" w:rsidR="006B00A6" w:rsidRDefault="006B00A6">
            <w:pPr>
              <w:jc w:val="center"/>
              <w:rPr>
                <w:rFonts w:ascii="仿宋_GB2312" w:eastAsia="仿宋_GB2312" w:hAnsi="宋体" w:cs="宋体"/>
                <w:color w:val="000000"/>
                <w:sz w:val="20"/>
                <w:szCs w:val="20"/>
              </w:rPr>
            </w:pPr>
          </w:p>
        </w:tc>
        <w:tc>
          <w:tcPr>
            <w:tcW w:w="2076" w:type="dxa"/>
            <w:shd w:val="clear" w:color="auto" w:fill="auto"/>
            <w:vAlign w:val="center"/>
          </w:tcPr>
          <w:p w14:paraId="49F79C27" w14:textId="77777777" w:rsidR="006B00A6" w:rsidRDefault="006B00A6">
            <w:pPr>
              <w:jc w:val="center"/>
              <w:rPr>
                <w:rFonts w:ascii="仿宋_GB2312" w:eastAsia="仿宋_GB2312" w:hAnsi="宋体" w:cs="宋体"/>
                <w:color w:val="000000"/>
                <w:sz w:val="22"/>
                <w:szCs w:val="22"/>
              </w:rPr>
            </w:pPr>
          </w:p>
        </w:tc>
      </w:tr>
      <w:tr w:rsidR="006B00A6" w14:paraId="362250AF" w14:textId="77777777">
        <w:trPr>
          <w:trHeight w:val="510"/>
          <w:jc w:val="center"/>
        </w:trPr>
        <w:tc>
          <w:tcPr>
            <w:tcW w:w="11954" w:type="dxa"/>
            <w:gridSpan w:val="6"/>
            <w:shd w:val="clear" w:color="auto" w:fill="auto"/>
            <w:vAlign w:val="center"/>
          </w:tcPr>
          <w:p w14:paraId="7BE7CF42" w14:textId="77777777" w:rsidR="006B00A6" w:rsidRDefault="0063097C">
            <w:pPr>
              <w:widowControl/>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lang w:bidi="ar"/>
              </w:rPr>
              <w:t>累计</w:t>
            </w:r>
          </w:p>
        </w:tc>
        <w:tc>
          <w:tcPr>
            <w:tcW w:w="2076" w:type="dxa"/>
            <w:shd w:val="clear" w:color="auto" w:fill="auto"/>
            <w:noWrap/>
            <w:vAlign w:val="center"/>
          </w:tcPr>
          <w:p w14:paraId="070717A2" w14:textId="77777777" w:rsidR="006B00A6" w:rsidRDefault="006B00A6">
            <w:pPr>
              <w:jc w:val="right"/>
              <w:rPr>
                <w:rFonts w:ascii="仿宋_GB2312" w:eastAsia="仿宋_GB2312" w:hAnsi="Arial" w:cs="Arial"/>
                <w:color w:val="008000"/>
                <w:sz w:val="22"/>
                <w:szCs w:val="22"/>
              </w:rPr>
            </w:pPr>
          </w:p>
        </w:tc>
      </w:tr>
      <w:tr w:rsidR="006B00A6" w14:paraId="4866EA9B" w14:textId="77777777">
        <w:trPr>
          <w:trHeight w:val="510"/>
          <w:jc w:val="center"/>
        </w:trPr>
        <w:tc>
          <w:tcPr>
            <w:tcW w:w="14030" w:type="dxa"/>
            <w:gridSpan w:val="7"/>
            <w:shd w:val="clear" w:color="auto" w:fill="auto"/>
            <w:vAlign w:val="center"/>
          </w:tcPr>
          <w:p w14:paraId="5D7E1134" w14:textId="77777777" w:rsidR="006B00A6" w:rsidRDefault="0063097C">
            <w:pPr>
              <w:jc w:val="left"/>
              <w:rPr>
                <w:rFonts w:ascii="Arial" w:eastAsia="宋体" w:hAnsi="Arial" w:cs="Arial"/>
                <w:color w:val="008000"/>
                <w:sz w:val="22"/>
                <w:szCs w:val="22"/>
              </w:rPr>
            </w:pPr>
            <w:r>
              <w:rPr>
                <w:rFonts w:ascii="楷体_GB2312" w:eastAsia="楷体_GB2312" w:hAnsi="宋体" w:cs="宋体" w:hint="eastAsia"/>
                <w:color w:val="000000"/>
                <w:kern w:val="0"/>
                <w:sz w:val="20"/>
                <w:szCs w:val="20"/>
              </w:rPr>
              <w:t>注：项目单位性质分为，A、申报单位 B、协作单位</w:t>
            </w:r>
          </w:p>
        </w:tc>
      </w:tr>
    </w:tbl>
    <w:p w14:paraId="2F4319AC" w14:textId="77777777" w:rsidR="006B00A6" w:rsidRDefault="006B00A6">
      <w:pPr>
        <w:jc w:val="center"/>
        <w:rPr>
          <w:rFonts w:ascii="黑体" w:eastAsia="黑体" w:hAnsi="黑体" w:cs="Times New Roman"/>
          <w:sz w:val="36"/>
          <w:szCs w:val="36"/>
        </w:rPr>
        <w:sectPr w:rsidR="006B00A6">
          <w:pgSz w:w="16838" w:h="11906" w:orient="landscape"/>
          <w:pgMar w:top="1800" w:right="1440" w:bottom="1800" w:left="1440" w:header="851" w:footer="992" w:gutter="0"/>
          <w:cols w:space="425"/>
          <w:docGrid w:type="lines" w:linePitch="312"/>
        </w:sectPr>
      </w:pPr>
    </w:p>
    <w:p w14:paraId="3C3C9B66" w14:textId="77777777" w:rsidR="006B00A6" w:rsidRDefault="006B00A6">
      <w:pPr>
        <w:jc w:val="center"/>
        <w:rPr>
          <w:rFonts w:ascii="黑体" w:eastAsia="黑体" w:hAnsi="黑体" w:cs="Times New Roman"/>
          <w:sz w:val="36"/>
          <w:szCs w:val="36"/>
        </w:rPr>
      </w:pPr>
    </w:p>
    <w:p w14:paraId="7C226F91" w14:textId="77777777" w:rsidR="006B00A6" w:rsidRDefault="006B00A6">
      <w:pPr>
        <w:jc w:val="center"/>
        <w:rPr>
          <w:rFonts w:ascii="黑体" w:eastAsia="黑体" w:hAnsi="黑体" w:cs="Times New Roman"/>
          <w:sz w:val="36"/>
          <w:szCs w:val="36"/>
        </w:rPr>
      </w:pPr>
    </w:p>
    <w:p w14:paraId="501F13DF" w14:textId="77777777" w:rsidR="006B00A6" w:rsidRDefault="006B00A6">
      <w:pPr>
        <w:jc w:val="center"/>
        <w:rPr>
          <w:rFonts w:ascii="黑体" w:eastAsia="黑体" w:hAnsi="黑体" w:cs="Times New Roman"/>
          <w:sz w:val="36"/>
          <w:szCs w:val="36"/>
        </w:rPr>
      </w:pPr>
    </w:p>
    <w:p w14:paraId="534A3823" w14:textId="77777777" w:rsidR="006B00A6" w:rsidRDefault="0063097C">
      <w:pPr>
        <w:jc w:val="center"/>
        <w:rPr>
          <w:rFonts w:ascii="黑体" w:eastAsia="黑体" w:hAnsi="黑体" w:cs="Times New Roman"/>
          <w:sz w:val="40"/>
          <w:szCs w:val="40"/>
        </w:rPr>
      </w:pPr>
      <w:r>
        <w:rPr>
          <w:rFonts w:ascii="黑体" w:eastAsia="黑体" w:hAnsi="黑体" w:cs="Times New Roman" w:hint="eastAsia"/>
          <w:sz w:val="40"/>
          <w:szCs w:val="40"/>
        </w:rPr>
        <w:t>承      诺      书</w:t>
      </w:r>
    </w:p>
    <w:p w14:paraId="615886A8" w14:textId="77777777" w:rsidR="006B00A6" w:rsidRDefault="006B00A6">
      <w:pPr>
        <w:jc w:val="center"/>
        <w:rPr>
          <w:rFonts w:ascii="黑体" w:eastAsia="黑体" w:hAnsi="黑体" w:cs="Times New Roman"/>
          <w:sz w:val="36"/>
          <w:szCs w:val="36"/>
        </w:rPr>
      </w:pPr>
    </w:p>
    <w:p w14:paraId="1C32C31C" w14:textId="77777777" w:rsidR="006B00A6" w:rsidRDefault="006B00A6">
      <w:pPr>
        <w:jc w:val="center"/>
        <w:rPr>
          <w:rFonts w:ascii="黑体" w:eastAsia="黑体" w:hAnsi="黑体" w:cs="Times New Roman"/>
          <w:sz w:val="36"/>
          <w:szCs w:val="36"/>
        </w:rPr>
      </w:pPr>
    </w:p>
    <w:p w14:paraId="6273C81C" w14:textId="77777777" w:rsidR="006B00A6" w:rsidRDefault="0063097C">
      <w:pPr>
        <w:ind w:firstLineChars="200" w:firstLine="640"/>
        <w:rPr>
          <w:rFonts w:ascii="黑体" w:eastAsia="黑体" w:hAnsi="黑体" w:cs="Times New Roman"/>
          <w:sz w:val="32"/>
          <w:szCs w:val="32"/>
        </w:rPr>
      </w:pPr>
      <w:r>
        <w:rPr>
          <w:rFonts w:ascii="黑体" w:eastAsia="黑体" w:hAnsi="黑体" w:cs="Times New Roman" w:hint="eastAsia"/>
          <w:sz w:val="32"/>
          <w:szCs w:val="32"/>
        </w:rPr>
        <w:t>本项目预算书是在认真阅读理解《深圳市海洋经济创新发展示范项目专项资金管理办法》（深海发</w:t>
      </w:r>
      <w:proofErr w:type="gramStart"/>
      <w:r>
        <w:rPr>
          <w:rFonts w:ascii="黑体" w:eastAsia="黑体" w:hAnsi="黑体" w:cs="Times New Roman" w:hint="eastAsia"/>
          <w:sz w:val="32"/>
          <w:szCs w:val="32"/>
        </w:rPr>
        <w:t>规</w:t>
      </w:r>
      <w:proofErr w:type="gramEnd"/>
      <w:r>
        <w:rPr>
          <w:rFonts w:ascii="黑体" w:eastAsia="黑体" w:hAnsi="黑体" w:cs="Times New Roman" w:hint="eastAsia"/>
          <w:sz w:val="32"/>
          <w:szCs w:val="32"/>
        </w:rPr>
        <w:t>〔2024〕4号）及国家其他有关财务规章制度基础上，按程序和规定编制的。本单位法定代表人、本项目负责人保证预算</w:t>
      </w:r>
      <w:proofErr w:type="gramStart"/>
      <w:r>
        <w:rPr>
          <w:rFonts w:ascii="黑体" w:eastAsia="黑体" w:hAnsi="黑体" w:cs="Times New Roman" w:hint="eastAsia"/>
          <w:sz w:val="32"/>
          <w:szCs w:val="32"/>
        </w:rPr>
        <w:t>书各项</w:t>
      </w:r>
      <w:proofErr w:type="gramEnd"/>
      <w:r>
        <w:rPr>
          <w:rFonts w:ascii="黑体" w:eastAsia="黑体" w:hAnsi="黑体" w:cs="Times New Roman" w:hint="eastAsia"/>
          <w:sz w:val="32"/>
          <w:szCs w:val="32"/>
        </w:rPr>
        <w:t>内容真实、客观，并承担与此相关的所有法律责任。</w:t>
      </w:r>
    </w:p>
    <w:p w14:paraId="0ED0CA31" w14:textId="77777777" w:rsidR="006B00A6" w:rsidRDefault="006B00A6">
      <w:pPr>
        <w:ind w:firstLineChars="200" w:firstLine="720"/>
        <w:rPr>
          <w:rFonts w:ascii="黑体" w:eastAsia="黑体" w:hAnsi="黑体" w:cs="Times New Roman"/>
          <w:sz w:val="36"/>
          <w:szCs w:val="36"/>
        </w:rPr>
      </w:pPr>
    </w:p>
    <w:p w14:paraId="7AE9827A" w14:textId="77777777" w:rsidR="006B00A6" w:rsidRDefault="006B00A6">
      <w:pPr>
        <w:wordWrap w:val="0"/>
        <w:ind w:firstLineChars="200" w:firstLine="560"/>
        <w:jc w:val="right"/>
        <w:rPr>
          <w:rFonts w:ascii="黑体" w:eastAsia="黑体" w:hAnsi="黑体" w:cs="Times New Roman"/>
          <w:sz w:val="28"/>
          <w:szCs w:val="28"/>
        </w:rPr>
      </w:pPr>
    </w:p>
    <w:p w14:paraId="6B3F89DD" w14:textId="77777777" w:rsidR="006B00A6" w:rsidRDefault="0063097C">
      <w:pPr>
        <w:wordWrap w:val="0"/>
        <w:ind w:firstLineChars="200" w:firstLine="560"/>
        <w:jc w:val="right"/>
        <w:rPr>
          <w:rFonts w:ascii="黑体" w:eastAsia="黑体" w:hAnsi="黑体" w:cs="Times New Roman"/>
          <w:sz w:val="28"/>
          <w:szCs w:val="28"/>
        </w:rPr>
      </w:pPr>
      <w:r>
        <w:rPr>
          <w:rFonts w:ascii="黑体" w:eastAsia="黑体" w:hAnsi="黑体" w:cs="Times New Roman" w:hint="eastAsia"/>
          <w:sz w:val="28"/>
          <w:szCs w:val="28"/>
        </w:rPr>
        <w:t xml:space="preserve">项目申报单位（公章）：                </w:t>
      </w:r>
    </w:p>
    <w:p w14:paraId="7F98D3C0" w14:textId="77777777" w:rsidR="006B00A6" w:rsidRDefault="0063097C">
      <w:pPr>
        <w:wordWrap w:val="0"/>
        <w:ind w:firstLineChars="200" w:firstLine="560"/>
        <w:jc w:val="right"/>
        <w:rPr>
          <w:rFonts w:ascii="黑体" w:eastAsia="黑体" w:hAnsi="黑体" w:cs="Times New Roman"/>
          <w:sz w:val="28"/>
          <w:szCs w:val="28"/>
        </w:rPr>
      </w:pPr>
      <w:r>
        <w:rPr>
          <w:rFonts w:ascii="黑体" w:eastAsia="黑体" w:hAnsi="黑体" w:cs="Times New Roman" w:hint="eastAsia"/>
          <w:sz w:val="28"/>
          <w:szCs w:val="28"/>
        </w:rPr>
        <w:t>年    月   日</w:t>
      </w:r>
    </w:p>
    <w:p w14:paraId="25005F51" w14:textId="77777777" w:rsidR="006B00A6" w:rsidRDefault="0063097C">
      <w:pPr>
        <w:wordWrap w:val="0"/>
        <w:ind w:firstLineChars="200" w:firstLine="560"/>
        <w:jc w:val="right"/>
        <w:rPr>
          <w:rFonts w:ascii="黑体" w:eastAsia="黑体" w:hAnsi="黑体" w:cs="Times New Roman"/>
          <w:sz w:val="28"/>
          <w:szCs w:val="28"/>
        </w:rPr>
      </w:pPr>
      <w:r>
        <w:rPr>
          <w:rFonts w:ascii="黑体" w:eastAsia="黑体" w:hAnsi="黑体" w:cs="Times New Roman" w:hint="eastAsia"/>
          <w:sz w:val="28"/>
          <w:szCs w:val="28"/>
        </w:rPr>
        <w:t xml:space="preserve">项目负责人（签字）：                </w:t>
      </w:r>
    </w:p>
    <w:p w14:paraId="1A5575ED" w14:textId="77777777" w:rsidR="006B00A6" w:rsidRDefault="0063097C">
      <w:pPr>
        <w:wordWrap w:val="0"/>
        <w:ind w:firstLineChars="200" w:firstLine="560"/>
        <w:jc w:val="right"/>
        <w:rPr>
          <w:rFonts w:ascii="黑体" w:eastAsia="黑体" w:hAnsi="黑体" w:cs="Times New Roman"/>
          <w:sz w:val="28"/>
          <w:szCs w:val="28"/>
        </w:rPr>
      </w:pPr>
      <w:r>
        <w:rPr>
          <w:rFonts w:ascii="黑体" w:eastAsia="黑体" w:hAnsi="黑体" w:cs="Times New Roman" w:hint="eastAsia"/>
          <w:sz w:val="28"/>
          <w:szCs w:val="28"/>
        </w:rPr>
        <w:t>年    月   日</w:t>
      </w:r>
    </w:p>
    <w:p w14:paraId="5B99D438" w14:textId="77777777" w:rsidR="006B00A6" w:rsidRDefault="006B00A6">
      <w:pPr>
        <w:ind w:firstLineChars="200" w:firstLine="560"/>
        <w:jc w:val="right"/>
        <w:rPr>
          <w:rFonts w:ascii="黑体" w:eastAsia="黑体" w:hAnsi="黑体" w:cs="Times New Roman"/>
          <w:sz w:val="28"/>
          <w:szCs w:val="28"/>
        </w:rPr>
      </w:pPr>
    </w:p>
    <w:p w14:paraId="376F615B" w14:textId="77777777" w:rsidR="006B00A6" w:rsidRDefault="006B00A6"/>
    <w:p w14:paraId="46F6A0F2" w14:textId="77777777" w:rsidR="006B00A6" w:rsidRDefault="0063097C">
      <w:pPr>
        <w:widowControl/>
        <w:jc w:val="left"/>
        <w:sectPr w:rsidR="006B00A6">
          <w:footerReference w:type="default" r:id="rId12"/>
          <w:pgSz w:w="11900" w:h="16838"/>
          <w:pgMar w:top="1440" w:right="1800" w:bottom="1440" w:left="1800" w:header="720" w:footer="720" w:gutter="0"/>
          <w:cols w:space="0"/>
          <w:docGrid w:type="lines" w:linePitch="312"/>
        </w:sectPr>
      </w:pPr>
      <w:r>
        <w:br w:type="page"/>
      </w:r>
    </w:p>
    <w:p w14:paraId="7E89494A" w14:textId="77777777" w:rsidR="006B00A6" w:rsidRDefault="0063097C">
      <w:pPr>
        <w:pStyle w:val="3"/>
        <w:adjustRightInd w:val="0"/>
        <w:snapToGrid w:val="0"/>
        <w:spacing w:before="0" w:line="560" w:lineRule="exact"/>
        <w:rPr>
          <w:rFonts w:ascii="黑体" w:eastAsia="黑体" w:hAnsi="宋体"/>
          <w:b w:val="0"/>
          <w:bCs w:val="0"/>
          <w:color w:val="000000"/>
        </w:rPr>
      </w:pPr>
      <w:r>
        <w:rPr>
          <w:rFonts w:ascii="黑体" w:eastAsia="黑体" w:hAnsi="宋体" w:cs="Times New Roman" w:hint="eastAsia"/>
          <w:b w:val="0"/>
          <w:bCs w:val="0"/>
          <w:color w:val="000000"/>
        </w:rPr>
        <w:lastRenderedPageBreak/>
        <w:t>附件</w:t>
      </w:r>
      <w:r>
        <w:rPr>
          <w:rFonts w:ascii="黑体" w:eastAsia="黑体" w:hAnsi="宋体" w:cs="Times New Roman"/>
          <w:b w:val="0"/>
          <w:bCs w:val="0"/>
          <w:color w:val="000000"/>
        </w:rPr>
        <w:t>4</w:t>
      </w:r>
    </w:p>
    <w:p w14:paraId="73CD92DE" w14:textId="77777777" w:rsidR="006B00A6" w:rsidRDefault="0063097C">
      <w:pPr>
        <w:jc w:val="center"/>
        <w:rPr>
          <w:rFonts w:ascii="黑体" w:eastAsia="黑体" w:hAnsi="黑体" w:cs="Times New Roman"/>
          <w:sz w:val="44"/>
          <w:szCs w:val="44"/>
        </w:rPr>
      </w:pPr>
      <w:bookmarkStart w:id="44" w:name="_Hlk190873523"/>
      <w:r>
        <w:rPr>
          <w:rFonts w:ascii="黑体" w:eastAsia="黑体" w:hAnsi="宋体" w:cs="黑体" w:hint="eastAsia"/>
          <w:kern w:val="0"/>
          <w:sz w:val="40"/>
          <w:szCs w:val="40"/>
          <w:lang w:bidi="ar"/>
        </w:rPr>
        <w:t>深圳市海洋经济创新发展示范项目绩效目标考核表</w:t>
      </w:r>
    </w:p>
    <w:bookmarkEnd w:id="44"/>
    <w:p w14:paraId="30883993" w14:textId="77777777" w:rsidR="006B00A6" w:rsidRDefault="006B00A6"/>
    <w:tbl>
      <w:tblPr>
        <w:tblW w:w="503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9"/>
        <w:gridCol w:w="752"/>
        <w:gridCol w:w="985"/>
        <w:gridCol w:w="196"/>
        <w:gridCol w:w="1523"/>
        <w:gridCol w:w="1209"/>
        <w:gridCol w:w="1105"/>
        <w:gridCol w:w="679"/>
        <w:gridCol w:w="1119"/>
        <w:gridCol w:w="1324"/>
        <w:gridCol w:w="1509"/>
        <w:gridCol w:w="491"/>
        <w:gridCol w:w="1212"/>
        <w:gridCol w:w="1133"/>
      </w:tblGrid>
      <w:tr w:rsidR="006B00A6" w14:paraId="41BC8650" w14:textId="77777777">
        <w:trPr>
          <w:trHeight w:val="798"/>
          <w:jc w:val="center"/>
        </w:trPr>
        <w:tc>
          <w:tcPr>
            <w:tcW w:w="970"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751577AB" w14:textId="77777777" w:rsidR="006B00A6" w:rsidRDefault="0063097C">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项目名称</w:t>
            </w:r>
          </w:p>
        </w:tc>
        <w:tc>
          <w:tcPr>
            <w:tcW w:w="4030" w:type="pct"/>
            <w:gridSpan w:val="10"/>
            <w:tcBorders>
              <w:top w:val="single" w:sz="6" w:space="0" w:color="auto"/>
              <w:left w:val="single" w:sz="6" w:space="0" w:color="auto"/>
              <w:bottom w:val="single" w:sz="6" w:space="0" w:color="auto"/>
              <w:right w:val="single" w:sz="6" w:space="0" w:color="auto"/>
            </w:tcBorders>
            <w:shd w:val="clear" w:color="auto" w:fill="auto"/>
            <w:vAlign w:val="center"/>
          </w:tcPr>
          <w:p w14:paraId="539CCEF6" w14:textId="77777777" w:rsidR="006B00A6" w:rsidRDefault="006B00A6">
            <w:pPr>
              <w:widowControl/>
              <w:jc w:val="center"/>
              <w:textAlignment w:val="center"/>
              <w:rPr>
                <w:rFonts w:ascii="仿宋_GB2312" w:eastAsia="仿宋_GB2312" w:hAnsi="仿宋_GB2312" w:cs="仿宋_GB2312"/>
                <w:sz w:val="18"/>
                <w:szCs w:val="18"/>
              </w:rPr>
            </w:pPr>
          </w:p>
        </w:tc>
      </w:tr>
      <w:tr w:rsidR="006B00A6" w14:paraId="0929F993" w14:textId="77777777">
        <w:trPr>
          <w:trHeight w:val="718"/>
          <w:jc w:val="center"/>
        </w:trPr>
        <w:tc>
          <w:tcPr>
            <w:tcW w:w="970"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787987D2" w14:textId="77777777" w:rsidR="006B00A6" w:rsidRDefault="0063097C">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申报单位</w:t>
            </w:r>
          </w:p>
        </w:tc>
        <w:tc>
          <w:tcPr>
            <w:tcW w:w="2009" w:type="pct"/>
            <w:gridSpan w:val="5"/>
            <w:tcBorders>
              <w:top w:val="single" w:sz="6" w:space="0" w:color="auto"/>
              <w:left w:val="single" w:sz="6" w:space="0" w:color="auto"/>
              <w:bottom w:val="single" w:sz="6" w:space="0" w:color="auto"/>
              <w:right w:val="single" w:sz="6" w:space="0" w:color="auto"/>
            </w:tcBorders>
            <w:shd w:val="clear" w:color="auto" w:fill="auto"/>
            <w:vAlign w:val="center"/>
          </w:tcPr>
          <w:p w14:paraId="695C7E8B" w14:textId="77777777" w:rsidR="006B00A6" w:rsidRDefault="006B00A6">
            <w:pPr>
              <w:widowControl/>
              <w:jc w:val="left"/>
              <w:textAlignment w:val="center"/>
              <w:rPr>
                <w:rFonts w:ascii="仿宋_GB2312" w:eastAsia="仿宋_GB2312" w:hAnsi="仿宋_GB2312" w:cs="仿宋_GB2312"/>
                <w:sz w:val="18"/>
                <w:szCs w:val="18"/>
              </w:rPr>
            </w:pPr>
          </w:p>
        </w:tc>
        <w:tc>
          <w:tcPr>
            <w:tcW w:w="472" w:type="pct"/>
            <w:tcBorders>
              <w:top w:val="single" w:sz="6" w:space="0" w:color="auto"/>
              <w:left w:val="single" w:sz="6" w:space="0" w:color="auto"/>
              <w:bottom w:val="single" w:sz="6" w:space="0" w:color="auto"/>
              <w:right w:val="single" w:sz="6" w:space="0" w:color="auto"/>
            </w:tcBorders>
            <w:shd w:val="clear" w:color="auto" w:fill="auto"/>
            <w:vAlign w:val="center"/>
          </w:tcPr>
          <w:p w14:paraId="1C6F930F" w14:textId="77777777" w:rsidR="006B00A6" w:rsidRDefault="0063097C">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项目实施期</w:t>
            </w:r>
          </w:p>
        </w:tc>
        <w:tc>
          <w:tcPr>
            <w:tcW w:w="1549"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7F6963E3" w14:textId="77777777" w:rsidR="006B00A6" w:rsidRDefault="006B00A6">
            <w:pPr>
              <w:widowControl/>
              <w:jc w:val="center"/>
              <w:textAlignment w:val="center"/>
              <w:rPr>
                <w:rFonts w:ascii="仿宋_GB2312" w:eastAsia="仿宋_GB2312" w:hAnsi="仿宋_GB2312" w:cs="仿宋_GB2312"/>
                <w:sz w:val="18"/>
                <w:szCs w:val="18"/>
              </w:rPr>
            </w:pPr>
          </w:p>
        </w:tc>
      </w:tr>
      <w:tr w:rsidR="006B00A6" w14:paraId="64F747A8" w14:textId="77777777">
        <w:trPr>
          <w:trHeight w:val="1476"/>
          <w:jc w:val="center"/>
        </w:trPr>
        <w:tc>
          <w:tcPr>
            <w:tcW w:w="281" w:type="pct"/>
            <w:tcBorders>
              <w:top w:val="single" w:sz="6" w:space="0" w:color="auto"/>
              <w:left w:val="single" w:sz="6" w:space="0" w:color="auto"/>
              <w:bottom w:val="single" w:sz="6" w:space="0" w:color="auto"/>
              <w:right w:val="single" w:sz="6" w:space="0" w:color="auto"/>
            </w:tcBorders>
            <w:shd w:val="clear" w:color="auto" w:fill="auto"/>
            <w:vAlign w:val="center"/>
          </w:tcPr>
          <w:p w14:paraId="2A58247E" w14:textId="77777777" w:rsidR="006B00A6" w:rsidRDefault="0063097C">
            <w:pPr>
              <w:widowControl/>
              <w:jc w:val="center"/>
              <w:textAlignment w:val="center"/>
              <w:rPr>
                <w:rFonts w:ascii="仿宋_GB2312" w:eastAsia="仿宋_GB2312" w:hAnsi="仿宋_GB2312" w:cs="仿宋_GB2312"/>
                <w:sz w:val="18"/>
                <w:szCs w:val="18"/>
                <w:lang w:bidi="ar"/>
              </w:rPr>
            </w:pPr>
            <w:r>
              <w:rPr>
                <w:rFonts w:ascii="仿宋_GB2312" w:eastAsia="仿宋_GB2312" w:hAnsi="仿宋_GB2312" w:cs="仿宋_GB2312" w:hint="eastAsia"/>
                <w:sz w:val="18"/>
                <w:szCs w:val="18"/>
                <w:lang w:bidi="ar"/>
              </w:rPr>
              <w:t>资金</w:t>
            </w:r>
            <w:r>
              <w:rPr>
                <w:rFonts w:ascii="仿宋_GB2312" w:eastAsia="仿宋_GB2312" w:hAnsi="仿宋_GB2312" w:cs="仿宋_GB2312"/>
                <w:sz w:val="18"/>
                <w:szCs w:val="18"/>
                <w:lang w:bidi="ar"/>
              </w:rPr>
              <w:br/>
            </w:r>
            <w:r>
              <w:rPr>
                <w:rFonts w:ascii="仿宋_GB2312" w:eastAsia="仿宋_GB2312" w:hAnsi="仿宋_GB2312" w:cs="仿宋_GB2312" w:hint="eastAsia"/>
                <w:sz w:val="18"/>
                <w:szCs w:val="18"/>
                <w:lang w:bidi="ar"/>
              </w:rPr>
              <w:t>情况</w:t>
            </w:r>
          </w:p>
          <w:p w14:paraId="127CB012" w14:textId="77777777" w:rsidR="006B00A6" w:rsidRDefault="0063097C">
            <w:pPr>
              <w:widowControl/>
              <w:jc w:val="center"/>
              <w:textAlignment w:val="center"/>
              <w:rPr>
                <w:rFonts w:ascii="仿宋_GB2312" w:eastAsia="仿宋_GB2312" w:hAnsi="仿宋_GB2312" w:cs="仿宋_GB2312"/>
                <w:sz w:val="18"/>
                <w:szCs w:val="18"/>
                <w:lang w:bidi="ar"/>
              </w:rPr>
            </w:pPr>
            <w:r>
              <w:rPr>
                <w:rFonts w:ascii="仿宋_GB2312" w:eastAsia="仿宋_GB2312" w:hAnsi="仿宋_GB2312" w:cs="仿宋_GB2312" w:hint="eastAsia"/>
                <w:sz w:val="18"/>
                <w:szCs w:val="18"/>
                <w:lang w:bidi="ar"/>
              </w:rPr>
              <w:t>（万元）</w:t>
            </w:r>
          </w:p>
        </w:tc>
        <w:tc>
          <w:tcPr>
            <w:tcW w:w="68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547B6227"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项目总投资金额：</w:t>
            </w:r>
          </w:p>
        </w:tc>
        <w:tc>
          <w:tcPr>
            <w:tcW w:w="97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1C71542D" w14:textId="77777777" w:rsidR="006B00A6" w:rsidRDefault="0063097C">
            <w:pPr>
              <w:widowControl/>
              <w:jc w:val="right"/>
              <w:textAlignment w:val="center"/>
              <w:rPr>
                <w:rFonts w:ascii="仿宋_GB2312" w:eastAsia="仿宋_GB2312" w:hAnsi="仿宋_GB2312" w:cs="仿宋_GB2312"/>
                <w:sz w:val="18"/>
                <w:szCs w:val="18"/>
              </w:rPr>
            </w:pPr>
            <w:r>
              <w:rPr>
                <w:rFonts w:ascii="仿宋_GB2312" w:eastAsia="仿宋_GB2312" w:hAnsi="仿宋_GB2312" w:cs="仿宋_GB2312" w:hint="eastAsia"/>
                <w:sz w:val="18"/>
                <w:szCs w:val="18"/>
                <w:lang w:bidi="ar"/>
              </w:rPr>
              <w:t>万元</w:t>
            </w:r>
          </w:p>
        </w:tc>
        <w:tc>
          <w:tcPr>
            <w:tcW w:w="636" w:type="pct"/>
            <w:gridSpan w:val="2"/>
            <w:tcBorders>
              <w:top w:val="single" w:sz="6" w:space="0" w:color="auto"/>
              <w:left w:val="single" w:sz="6" w:space="0" w:color="auto"/>
              <w:bottom w:val="single" w:sz="6" w:space="0" w:color="auto"/>
              <w:right w:val="single" w:sz="4" w:space="0" w:color="auto"/>
            </w:tcBorders>
            <w:shd w:val="clear" w:color="auto" w:fill="auto"/>
            <w:vAlign w:val="center"/>
          </w:tcPr>
          <w:p w14:paraId="42B70C4D"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kern w:val="0"/>
                <w:sz w:val="18"/>
                <w:szCs w:val="18"/>
                <w:lang w:bidi="ar"/>
              </w:rPr>
              <w:t>2025年度金额：</w:t>
            </w:r>
          </w:p>
        </w:tc>
        <w:tc>
          <w:tcPr>
            <w:tcW w:w="871"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035FCA88" w14:textId="77777777" w:rsidR="006B00A6" w:rsidRDefault="0063097C">
            <w:pPr>
              <w:widowControl/>
              <w:jc w:val="right"/>
              <w:textAlignment w:val="center"/>
              <w:rPr>
                <w:rFonts w:ascii="仿宋_GB2312" w:eastAsia="仿宋_GB2312" w:hAnsi="仿宋_GB2312" w:cs="仿宋_GB2312"/>
                <w:sz w:val="18"/>
                <w:szCs w:val="18"/>
              </w:rPr>
            </w:pPr>
            <w:r>
              <w:rPr>
                <w:rFonts w:ascii="仿宋_GB2312" w:eastAsia="仿宋_GB2312" w:hAnsi="仿宋_GB2312" w:cs="仿宋_GB2312" w:hint="eastAsia"/>
                <w:sz w:val="18"/>
                <w:szCs w:val="18"/>
                <w:lang w:bidi="ar"/>
              </w:rPr>
              <w:t>万元</w:t>
            </w:r>
          </w:p>
        </w:tc>
        <w:tc>
          <w:tcPr>
            <w:tcW w:w="71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0CE96DBF"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kern w:val="0"/>
                <w:sz w:val="18"/>
                <w:szCs w:val="18"/>
                <w:lang w:bidi="ar"/>
              </w:rPr>
              <w:t>2026年度金额：</w:t>
            </w:r>
          </w:p>
        </w:tc>
        <w:tc>
          <w:tcPr>
            <w:tcW w:w="83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7223DD8C" w14:textId="77777777" w:rsidR="006B00A6" w:rsidRDefault="0063097C">
            <w:pPr>
              <w:widowControl/>
              <w:jc w:val="right"/>
              <w:textAlignment w:val="center"/>
              <w:rPr>
                <w:rFonts w:ascii="仿宋_GB2312" w:eastAsia="仿宋_GB2312" w:hAnsi="仿宋_GB2312" w:cs="仿宋_GB2312"/>
                <w:sz w:val="18"/>
                <w:szCs w:val="18"/>
              </w:rPr>
            </w:pPr>
            <w:r>
              <w:rPr>
                <w:rFonts w:ascii="仿宋_GB2312" w:eastAsia="仿宋_GB2312" w:hAnsi="仿宋_GB2312" w:cs="仿宋_GB2312" w:hint="eastAsia"/>
                <w:sz w:val="18"/>
                <w:szCs w:val="18"/>
                <w:lang w:bidi="ar"/>
              </w:rPr>
              <w:t>万元</w:t>
            </w:r>
          </w:p>
        </w:tc>
      </w:tr>
      <w:tr w:rsidR="006B00A6" w14:paraId="357ECE59" w14:textId="77777777">
        <w:trPr>
          <w:trHeight w:val="618"/>
          <w:jc w:val="center"/>
        </w:trPr>
        <w:tc>
          <w:tcPr>
            <w:tcW w:w="281"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7D84E559" w14:textId="77777777" w:rsidR="006B00A6" w:rsidRDefault="0063097C">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总</w:t>
            </w:r>
            <w:r>
              <w:rPr>
                <w:rFonts w:ascii="仿宋_GB2312" w:eastAsia="仿宋_GB2312" w:hAnsi="仿宋_GB2312" w:cs="仿宋_GB2312"/>
                <w:kern w:val="0"/>
                <w:sz w:val="18"/>
                <w:szCs w:val="18"/>
                <w:lang w:bidi="ar"/>
              </w:rPr>
              <w:br/>
            </w:r>
            <w:r>
              <w:rPr>
                <w:rFonts w:ascii="仿宋_GB2312" w:eastAsia="仿宋_GB2312" w:hAnsi="仿宋_GB2312" w:cs="仿宋_GB2312" w:hint="eastAsia"/>
                <w:kern w:val="0"/>
                <w:sz w:val="18"/>
                <w:szCs w:val="18"/>
                <w:lang w:bidi="ar"/>
              </w:rPr>
              <w:t>体</w:t>
            </w:r>
            <w:r>
              <w:rPr>
                <w:rFonts w:ascii="仿宋_GB2312" w:eastAsia="仿宋_GB2312" w:hAnsi="仿宋_GB2312" w:cs="仿宋_GB2312"/>
                <w:kern w:val="0"/>
                <w:sz w:val="18"/>
                <w:szCs w:val="18"/>
                <w:lang w:bidi="ar"/>
              </w:rPr>
              <w:br/>
            </w:r>
            <w:r>
              <w:rPr>
                <w:rFonts w:ascii="仿宋_GB2312" w:eastAsia="仿宋_GB2312" w:hAnsi="仿宋_GB2312" w:cs="仿宋_GB2312" w:hint="eastAsia"/>
                <w:kern w:val="0"/>
                <w:sz w:val="18"/>
                <w:szCs w:val="18"/>
                <w:lang w:bidi="ar"/>
              </w:rPr>
              <w:t>目</w:t>
            </w:r>
            <w:r>
              <w:rPr>
                <w:rFonts w:ascii="仿宋_GB2312" w:eastAsia="仿宋_GB2312" w:hAnsi="仿宋_GB2312" w:cs="仿宋_GB2312"/>
                <w:kern w:val="0"/>
                <w:sz w:val="18"/>
                <w:szCs w:val="18"/>
                <w:lang w:bidi="ar"/>
              </w:rPr>
              <w:br/>
            </w:r>
            <w:r>
              <w:rPr>
                <w:rFonts w:ascii="仿宋_GB2312" w:eastAsia="仿宋_GB2312" w:hAnsi="仿宋_GB2312" w:cs="仿宋_GB2312" w:hint="eastAsia"/>
                <w:kern w:val="0"/>
                <w:sz w:val="18"/>
                <w:szCs w:val="18"/>
                <w:lang w:bidi="ar"/>
              </w:rPr>
              <w:t>标</w:t>
            </w:r>
          </w:p>
        </w:tc>
        <w:tc>
          <w:tcPr>
            <w:tcW w:w="1663" w:type="pct"/>
            <w:gridSpan w:val="5"/>
            <w:tcBorders>
              <w:top w:val="single" w:sz="6" w:space="0" w:color="auto"/>
              <w:left w:val="single" w:sz="6" w:space="0" w:color="auto"/>
              <w:bottom w:val="single" w:sz="6" w:space="0" w:color="auto"/>
              <w:right w:val="single" w:sz="6" w:space="0" w:color="auto"/>
            </w:tcBorders>
            <w:shd w:val="clear" w:color="auto" w:fill="auto"/>
            <w:vAlign w:val="center"/>
          </w:tcPr>
          <w:p w14:paraId="6E5F880E" w14:textId="77777777" w:rsidR="006B00A6" w:rsidRDefault="0063097C">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实施</w:t>
            </w:r>
            <w:proofErr w:type="gramStart"/>
            <w:r>
              <w:rPr>
                <w:rFonts w:ascii="仿宋_GB2312" w:eastAsia="仿宋_GB2312" w:hAnsi="仿宋_GB2312" w:cs="仿宋_GB2312" w:hint="eastAsia"/>
                <w:kern w:val="0"/>
                <w:sz w:val="18"/>
                <w:szCs w:val="18"/>
                <w:lang w:bidi="ar"/>
              </w:rPr>
              <w:t>期目标</w:t>
            </w:r>
            <w:proofErr w:type="gramEnd"/>
          </w:p>
        </w:tc>
        <w:tc>
          <w:tcPr>
            <w:tcW w:w="1507"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61F383AF" w14:textId="77777777" w:rsidR="006B00A6" w:rsidRDefault="0063097C">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kern w:val="0"/>
                <w:sz w:val="18"/>
                <w:szCs w:val="18"/>
                <w:lang w:bidi="ar"/>
              </w:rPr>
              <w:t>2025</w:t>
            </w:r>
            <w:r>
              <w:rPr>
                <w:rFonts w:ascii="仿宋_GB2312" w:eastAsia="仿宋_GB2312" w:hAnsi="仿宋_GB2312" w:cs="仿宋_GB2312" w:hint="eastAsia"/>
                <w:kern w:val="0"/>
                <w:sz w:val="18"/>
                <w:szCs w:val="18"/>
                <w:lang w:bidi="ar"/>
              </w:rPr>
              <w:t>年度目标</w:t>
            </w:r>
          </w:p>
        </w:tc>
        <w:tc>
          <w:tcPr>
            <w:tcW w:w="1549"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560FC17D" w14:textId="77777777" w:rsidR="006B00A6" w:rsidRDefault="0063097C">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kern w:val="0"/>
                <w:sz w:val="18"/>
                <w:szCs w:val="18"/>
                <w:lang w:bidi="ar"/>
              </w:rPr>
              <w:t>2026</w:t>
            </w:r>
            <w:r>
              <w:rPr>
                <w:rFonts w:ascii="仿宋_GB2312" w:eastAsia="仿宋_GB2312" w:hAnsi="仿宋_GB2312" w:cs="仿宋_GB2312" w:hint="eastAsia"/>
                <w:kern w:val="0"/>
                <w:sz w:val="18"/>
                <w:szCs w:val="18"/>
                <w:lang w:bidi="ar"/>
              </w:rPr>
              <w:t>年度目标</w:t>
            </w:r>
          </w:p>
        </w:tc>
      </w:tr>
      <w:tr w:rsidR="006B00A6" w14:paraId="63D9FC2B" w14:textId="77777777">
        <w:trPr>
          <w:trHeight w:val="2490"/>
          <w:jc w:val="center"/>
        </w:trPr>
        <w:tc>
          <w:tcPr>
            <w:tcW w:w="281" w:type="pct"/>
            <w:vMerge/>
            <w:tcBorders>
              <w:top w:val="single" w:sz="6" w:space="0" w:color="auto"/>
              <w:left w:val="single" w:sz="6" w:space="0" w:color="auto"/>
              <w:bottom w:val="single" w:sz="6" w:space="0" w:color="auto"/>
              <w:right w:val="single" w:sz="6" w:space="0" w:color="auto"/>
            </w:tcBorders>
            <w:shd w:val="clear" w:color="auto" w:fill="auto"/>
            <w:vAlign w:val="center"/>
          </w:tcPr>
          <w:p w14:paraId="5CBF026C" w14:textId="77777777" w:rsidR="006B00A6" w:rsidRDefault="006B00A6">
            <w:pPr>
              <w:rPr>
                <w:rFonts w:ascii="仿宋_GB2312" w:eastAsia="仿宋_GB2312" w:hAnsi="仿宋_GB2312" w:cs="仿宋_GB2312"/>
                <w:sz w:val="18"/>
                <w:szCs w:val="18"/>
              </w:rPr>
            </w:pPr>
          </w:p>
        </w:tc>
        <w:tc>
          <w:tcPr>
            <w:tcW w:w="1663" w:type="pct"/>
            <w:gridSpan w:val="5"/>
            <w:tcBorders>
              <w:top w:val="single" w:sz="6" w:space="0" w:color="auto"/>
              <w:left w:val="single" w:sz="6" w:space="0" w:color="auto"/>
              <w:bottom w:val="single" w:sz="6" w:space="0" w:color="auto"/>
              <w:right w:val="single" w:sz="6" w:space="0" w:color="auto"/>
            </w:tcBorders>
            <w:shd w:val="clear" w:color="auto" w:fill="auto"/>
            <w:vAlign w:val="center"/>
          </w:tcPr>
          <w:p w14:paraId="26CCDE20"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在项目实施期内预期达到的总体产出和效果。</w:t>
            </w:r>
            <w:r>
              <w:rPr>
                <w:rFonts w:ascii="仿宋_GB2312" w:eastAsia="仿宋_GB2312" w:hAnsi="仿宋_GB2312" w:cs="仿宋_GB2312"/>
                <w:kern w:val="0"/>
                <w:sz w:val="18"/>
                <w:szCs w:val="18"/>
                <w:lang w:bidi="ar"/>
              </w:rPr>
              <w:br/>
            </w:r>
            <w:r>
              <w:rPr>
                <w:rFonts w:ascii="仿宋_GB2312" w:eastAsia="仿宋_GB2312" w:hAnsi="仿宋_GB2312" w:cs="仿宋_GB2312"/>
                <w:kern w:val="0"/>
                <w:sz w:val="18"/>
                <w:szCs w:val="18"/>
                <w:lang w:bidi="ar"/>
              </w:rPr>
              <w:br/>
            </w:r>
            <w:r>
              <w:rPr>
                <w:rFonts w:ascii="仿宋_GB2312" w:eastAsia="仿宋_GB2312" w:hAnsi="仿宋_GB2312" w:cs="仿宋_GB2312" w:hint="eastAsia"/>
                <w:kern w:val="0"/>
                <w:sz w:val="18"/>
                <w:szCs w:val="18"/>
                <w:lang w:bidi="ar"/>
              </w:rPr>
              <w:t>目标</w:t>
            </w:r>
            <w:r>
              <w:rPr>
                <w:rFonts w:ascii="仿宋_GB2312" w:eastAsia="仿宋_GB2312" w:hAnsi="仿宋_GB2312" w:cs="仿宋_GB2312"/>
                <w:kern w:val="0"/>
                <w:sz w:val="18"/>
                <w:szCs w:val="18"/>
                <w:lang w:bidi="ar"/>
              </w:rPr>
              <w:t>1</w:t>
            </w:r>
            <w:r>
              <w:rPr>
                <w:rFonts w:ascii="仿宋_GB2312" w:eastAsia="仿宋_GB2312" w:hAnsi="仿宋_GB2312" w:cs="仿宋_GB2312" w:hint="eastAsia"/>
                <w:kern w:val="0"/>
                <w:sz w:val="18"/>
                <w:szCs w:val="18"/>
                <w:lang w:bidi="ar"/>
              </w:rPr>
              <w:t>：</w:t>
            </w:r>
            <w:r>
              <w:rPr>
                <w:rFonts w:ascii="仿宋_GB2312" w:eastAsia="仿宋_GB2312" w:hAnsi="仿宋_GB2312" w:cs="仿宋_GB2312"/>
                <w:kern w:val="0"/>
                <w:sz w:val="18"/>
                <w:szCs w:val="18"/>
                <w:lang w:bidi="ar"/>
              </w:rPr>
              <w:br/>
            </w:r>
            <w:r>
              <w:rPr>
                <w:rFonts w:ascii="仿宋_GB2312" w:eastAsia="仿宋_GB2312" w:hAnsi="仿宋_GB2312" w:cs="仿宋_GB2312" w:hint="eastAsia"/>
                <w:kern w:val="0"/>
                <w:sz w:val="18"/>
                <w:szCs w:val="18"/>
                <w:lang w:bidi="ar"/>
              </w:rPr>
              <w:t>目标</w:t>
            </w:r>
            <w:r>
              <w:rPr>
                <w:rFonts w:ascii="仿宋_GB2312" w:eastAsia="仿宋_GB2312" w:hAnsi="仿宋_GB2312" w:cs="仿宋_GB2312"/>
                <w:kern w:val="0"/>
                <w:sz w:val="18"/>
                <w:szCs w:val="18"/>
                <w:lang w:bidi="ar"/>
              </w:rPr>
              <w:t>2</w:t>
            </w:r>
            <w:r>
              <w:rPr>
                <w:rFonts w:ascii="仿宋_GB2312" w:eastAsia="仿宋_GB2312" w:hAnsi="仿宋_GB2312" w:cs="仿宋_GB2312" w:hint="eastAsia"/>
                <w:kern w:val="0"/>
                <w:sz w:val="18"/>
                <w:szCs w:val="18"/>
                <w:lang w:bidi="ar"/>
              </w:rPr>
              <w:t>：</w:t>
            </w:r>
            <w:r>
              <w:rPr>
                <w:rFonts w:ascii="仿宋_GB2312" w:eastAsia="仿宋_GB2312" w:hAnsi="仿宋_GB2312" w:cs="仿宋_GB2312"/>
                <w:kern w:val="0"/>
                <w:sz w:val="18"/>
                <w:szCs w:val="18"/>
                <w:lang w:bidi="ar"/>
              </w:rPr>
              <w:br/>
            </w:r>
            <w:r>
              <w:rPr>
                <w:rFonts w:ascii="仿宋_GB2312" w:eastAsia="仿宋_GB2312" w:hAnsi="仿宋_GB2312" w:cs="仿宋_GB2312" w:hint="eastAsia"/>
                <w:kern w:val="0"/>
                <w:sz w:val="18"/>
                <w:szCs w:val="18"/>
                <w:lang w:bidi="ar"/>
              </w:rPr>
              <w:t>目标</w:t>
            </w:r>
            <w:r>
              <w:rPr>
                <w:rFonts w:ascii="仿宋_GB2312" w:eastAsia="仿宋_GB2312" w:hAnsi="仿宋_GB2312" w:cs="仿宋_GB2312"/>
                <w:kern w:val="0"/>
                <w:sz w:val="18"/>
                <w:szCs w:val="18"/>
                <w:lang w:bidi="ar"/>
              </w:rPr>
              <w:t>3</w:t>
            </w:r>
            <w:r>
              <w:rPr>
                <w:rFonts w:ascii="仿宋_GB2312" w:eastAsia="仿宋_GB2312" w:hAnsi="仿宋_GB2312" w:cs="仿宋_GB2312" w:hint="eastAsia"/>
                <w:kern w:val="0"/>
                <w:sz w:val="18"/>
                <w:szCs w:val="18"/>
                <w:lang w:bidi="ar"/>
              </w:rPr>
              <w:t>：</w:t>
            </w:r>
            <w:r>
              <w:rPr>
                <w:rFonts w:ascii="仿宋_GB2312" w:eastAsia="仿宋_GB2312" w:hAnsi="仿宋_GB2312" w:cs="仿宋_GB2312"/>
                <w:kern w:val="0"/>
                <w:sz w:val="18"/>
                <w:szCs w:val="18"/>
                <w:lang w:bidi="ar"/>
              </w:rPr>
              <w:br/>
              <w:t xml:space="preserve"> </w:t>
            </w:r>
            <w:r>
              <w:rPr>
                <w:rFonts w:ascii="仿宋_GB2312" w:eastAsia="仿宋_GB2312" w:hAnsi="仿宋_GB2312" w:cs="仿宋_GB2312" w:hint="eastAsia"/>
                <w:kern w:val="0"/>
                <w:sz w:val="18"/>
                <w:szCs w:val="18"/>
                <w:lang w:bidi="ar"/>
              </w:rPr>
              <w:t>……</w:t>
            </w:r>
            <w:r>
              <w:rPr>
                <w:rFonts w:ascii="仿宋_GB2312" w:eastAsia="仿宋_GB2312" w:hAnsi="仿宋_GB2312" w:cs="仿宋_GB2312"/>
                <w:kern w:val="0"/>
                <w:sz w:val="18"/>
                <w:szCs w:val="18"/>
                <w:lang w:bidi="ar"/>
              </w:rPr>
              <w:t xml:space="preserve">                              </w:t>
            </w:r>
          </w:p>
        </w:tc>
        <w:tc>
          <w:tcPr>
            <w:tcW w:w="1507"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1C7232E4"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在项目实施期内预期达到的总体产出和效果。</w:t>
            </w:r>
            <w:r>
              <w:rPr>
                <w:rFonts w:ascii="仿宋_GB2312" w:eastAsia="仿宋_GB2312" w:hAnsi="仿宋_GB2312" w:cs="仿宋_GB2312"/>
                <w:kern w:val="0"/>
                <w:sz w:val="18"/>
                <w:szCs w:val="18"/>
                <w:lang w:bidi="ar"/>
              </w:rPr>
              <w:br/>
            </w:r>
            <w:r>
              <w:rPr>
                <w:rFonts w:ascii="仿宋_GB2312" w:eastAsia="仿宋_GB2312" w:hAnsi="仿宋_GB2312" w:cs="仿宋_GB2312"/>
                <w:kern w:val="0"/>
                <w:sz w:val="18"/>
                <w:szCs w:val="18"/>
                <w:lang w:bidi="ar"/>
              </w:rPr>
              <w:br/>
            </w:r>
            <w:r>
              <w:rPr>
                <w:rFonts w:ascii="仿宋_GB2312" w:eastAsia="仿宋_GB2312" w:hAnsi="仿宋_GB2312" w:cs="仿宋_GB2312" w:hint="eastAsia"/>
                <w:kern w:val="0"/>
                <w:sz w:val="18"/>
                <w:szCs w:val="18"/>
                <w:lang w:bidi="ar"/>
              </w:rPr>
              <w:t>目标</w:t>
            </w:r>
            <w:r>
              <w:rPr>
                <w:rFonts w:ascii="仿宋_GB2312" w:eastAsia="仿宋_GB2312" w:hAnsi="仿宋_GB2312" w:cs="仿宋_GB2312"/>
                <w:kern w:val="0"/>
                <w:sz w:val="18"/>
                <w:szCs w:val="18"/>
                <w:lang w:bidi="ar"/>
              </w:rPr>
              <w:t>1</w:t>
            </w:r>
            <w:r>
              <w:rPr>
                <w:rFonts w:ascii="仿宋_GB2312" w:eastAsia="仿宋_GB2312" w:hAnsi="仿宋_GB2312" w:cs="仿宋_GB2312" w:hint="eastAsia"/>
                <w:kern w:val="0"/>
                <w:sz w:val="18"/>
                <w:szCs w:val="18"/>
                <w:lang w:bidi="ar"/>
              </w:rPr>
              <w:t>：</w:t>
            </w:r>
            <w:r>
              <w:rPr>
                <w:rFonts w:ascii="仿宋_GB2312" w:eastAsia="仿宋_GB2312" w:hAnsi="仿宋_GB2312" w:cs="仿宋_GB2312"/>
                <w:kern w:val="0"/>
                <w:sz w:val="18"/>
                <w:szCs w:val="18"/>
                <w:lang w:bidi="ar"/>
              </w:rPr>
              <w:br/>
            </w:r>
            <w:r>
              <w:rPr>
                <w:rFonts w:ascii="仿宋_GB2312" w:eastAsia="仿宋_GB2312" w:hAnsi="仿宋_GB2312" w:cs="仿宋_GB2312" w:hint="eastAsia"/>
                <w:kern w:val="0"/>
                <w:sz w:val="18"/>
                <w:szCs w:val="18"/>
                <w:lang w:bidi="ar"/>
              </w:rPr>
              <w:t>目标</w:t>
            </w:r>
            <w:r>
              <w:rPr>
                <w:rFonts w:ascii="仿宋_GB2312" w:eastAsia="仿宋_GB2312" w:hAnsi="仿宋_GB2312" w:cs="仿宋_GB2312"/>
                <w:kern w:val="0"/>
                <w:sz w:val="18"/>
                <w:szCs w:val="18"/>
                <w:lang w:bidi="ar"/>
              </w:rPr>
              <w:t>2</w:t>
            </w:r>
            <w:r>
              <w:rPr>
                <w:rFonts w:ascii="仿宋_GB2312" w:eastAsia="仿宋_GB2312" w:hAnsi="仿宋_GB2312" w:cs="仿宋_GB2312" w:hint="eastAsia"/>
                <w:kern w:val="0"/>
                <w:sz w:val="18"/>
                <w:szCs w:val="18"/>
                <w:lang w:bidi="ar"/>
              </w:rPr>
              <w:t>：</w:t>
            </w:r>
            <w:r>
              <w:rPr>
                <w:rFonts w:ascii="仿宋_GB2312" w:eastAsia="仿宋_GB2312" w:hAnsi="仿宋_GB2312" w:cs="仿宋_GB2312"/>
                <w:kern w:val="0"/>
                <w:sz w:val="18"/>
                <w:szCs w:val="18"/>
                <w:lang w:bidi="ar"/>
              </w:rPr>
              <w:br/>
            </w:r>
            <w:r>
              <w:rPr>
                <w:rFonts w:ascii="仿宋_GB2312" w:eastAsia="仿宋_GB2312" w:hAnsi="仿宋_GB2312" w:cs="仿宋_GB2312" w:hint="eastAsia"/>
                <w:kern w:val="0"/>
                <w:sz w:val="18"/>
                <w:szCs w:val="18"/>
                <w:lang w:bidi="ar"/>
              </w:rPr>
              <w:t>目标</w:t>
            </w:r>
            <w:r>
              <w:rPr>
                <w:rFonts w:ascii="仿宋_GB2312" w:eastAsia="仿宋_GB2312" w:hAnsi="仿宋_GB2312" w:cs="仿宋_GB2312"/>
                <w:kern w:val="0"/>
                <w:sz w:val="18"/>
                <w:szCs w:val="18"/>
                <w:lang w:bidi="ar"/>
              </w:rPr>
              <w:t>3</w:t>
            </w:r>
            <w:r>
              <w:rPr>
                <w:rFonts w:ascii="仿宋_GB2312" w:eastAsia="仿宋_GB2312" w:hAnsi="仿宋_GB2312" w:cs="仿宋_GB2312" w:hint="eastAsia"/>
                <w:kern w:val="0"/>
                <w:sz w:val="18"/>
                <w:szCs w:val="18"/>
                <w:lang w:bidi="ar"/>
              </w:rPr>
              <w:t>：</w:t>
            </w:r>
            <w:r>
              <w:rPr>
                <w:rFonts w:ascii="仿宋_GB2312" w:eastAsia="仿宋_GB2312" w:hAnsi="仿宋_GB2312" w:cs="仿宋_GB2312"/>
                <w:kern w:val="0"/>
                <w:sz w:val="18"/>
                <w:szCs w:val="18"/>
                <w:lang w:bidi="ar"/>
              </w:rPr>
              <w:br/>
              <w:t xml:space="preserve"> </w:t>
            </w:r>
            <w:r>
              <w:rPr>
                <w:rFonts w:ascii="仿宋_GB2312" w:eastAsia="仿宋_GB2312" w:hAnsi="仿宋_GB2312" w:cs="仿宋_GB2312" w:hint="eastAsia"/>
                <w:kern w:val="0"/>
                <w:sz w:val="18"/>
                <w:szCs w:val="18"/>
                <w:lang w:bidi="ar"/>
              </w:rPr>
              <w:t>……</w:t>
            </w:r>
            <w:r>
              <w:rPr>
                <w:rFonts w:ascii="仿宋_GB2312" w:eastAsia="仿宋_GB2312" w:hAnsi="仿宋_GB2312" w:cs="仿宋_GB2312"/>
                <w:kern w:val="0"/>
                <w:sz w:val="18"/>
                <w:szCs w:val="18"/>
                <w:lang w:bidi="ar"/>
              </w:rPr>
              <w:t xml:space="preserve">             </w:t>
            </w:r>
          </w:p>
        </w:tc>
        <w:tc>
          <w:tcPr>
            <w:tcW w:w="1549"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64171052"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在项目实施期内预期达到的总体产出和效果。</w:t>
            </w:r>
            <w:r>
              <w:rPr>
                <w:rFonts w:ascii="仿宋_GB2312" w:eastAsia="仿宋_GB2312" w:hAnsi="仿宋_GB2312" w:cs="仿宋_GB2312"/>
                <w:kern w:val="0"/>
                <w:sz w:val="18"/>
                <w:szCs w:val="18"/>
                <w:lang w:bidi="ar"/>
              </w:rPr>
              <w:br/>
            </w:r>
            <w:r>
              <w:rPr>
                <w:rFonts w:ascii="仿宋_GB2312" w:eastAsia="仿宋_GB2312" w:hAnsi="仿宋_GB2312" w:cs="仿宋_GB2312"/>
                <w:kern w:val="0"/>
                <w:sz w:val="18"/>
                <w:szCs w:val="18"/>
                <w:lang w:bidi="ar"/>
              </w:rPr>
              <w:br/>
            </w:r>
            <w:r>
              <w:rPr>
                <w:rFonts w:ascii="仿宋_GB2312" w:eastAsia="仿宋_GB2312" w:hAnsi="仿宋_GB2312" w:cs="仿宋_GB2312" w:hint="eastAsia"/>
                <w:kern w:val="0"/>
                <w:sz w:val="18"/>
                <w:szCs w:val="18"/>
                <w:lang w:bidi="ar"/>
              </w:rPr>
              <w:t>目标</w:t>
            </w:r>
            <w:r>
              <w:rPr>
                <w:rFonts w:ascii="仿宋_GB2312" w:eastAsia="仿宋_GB2312" w:hAnsi="仿宋_GB2312" w:cs="仿宋_GB2312"/>
                <w:kern w:val="0"/>
                <w:sz w:val="18"/>
                <w:szCs w:val="18"/>
                <w:lang w:bidi="ar"/>
              </w:rPr>
              <w:t>1</w:t>
            </w:r>
            <w:r>
              <w:rPr>
                <w:rFonts w:ascii="仿宋_GB2312" w:eastAsia="仿宋_GB2312" w:hAnsi="仿宋_GB2312" w:cs="仿宋_GB2312" w:hint="eastAsia"/>
                <w:kern w:val="0"/>
                <w:sz w:val="18"/>
                <w:szCs w:val="18"/>
                <w:lang w:bidi="ar"/>
              </w:rPr>
              <w:t>：</w:t>
            </w:r>
            <w:r>
              <w:rPr>
                <w:rFonts w:ascii="仿宋_GB2312" w:eastAsia="仿宋_GB2312" w:hAnsi="仿宋_GB2312" w:cs="仿宋_GB2312"/>
                <w:kern w:val="0"/>
                <w:sz w:val="18"/>
                <w:szCs w:val="18"/>
                <w:lang w:bidi="ar"/>
              </w:rPr>
              <w:br/>
            </w:r>
            <w:r>
              <w:rPr>
                <w:rFonts w:ascii="仿宋_GB2312" w:eastAsia="仿宋_GB2312" w:hAnsi="仿宋_GB2312" w:cs="仿宋_GB2312" w:hint="eastAsia"/>
                <w:kern w:val="0"/>
                <w:sz w:val="18"/>
                <w:szCs w:val="18"/>
                <w:lang w:bidi="ar"/>
              </w:rPr>
              <w:t>目标</w:t>
            </w:r>
            <w:r>
              <w:rPr>
                <w:rFonts w:ascii="仿宋_GB2312" w:eastAsia="仿宋_GB2312" w:hAnsi="仿宋_GB2312" w:cs="仿宋_GB2312"/>
                <w:kern w:val="0"/>
                <w:sz w:val="18"/>
                <w:szCs w:val="18"/>
                <w:lang w:bidi="ar"/>
              </w:rPr>
              <w:t>2</w:t>
            </w:r>
            <w:r>
              <w:rPr>
                <w:rFonts w:ascii="仿宋_GB2312" w:eastAsia="仿宋_GB2312" w:hAnsi="仿宋_GB2312" w:cs="仿宋_GB2312" w:hint="eastAsia"/>
                <w:kern w:val="0"/>
                <w:sz w:val="18"/>
                <w:szCs w:val="18"/>
                <w:lang w:bidi="ar"/>
              </w:rPr>
              <w:t>：</w:t>
            </w:r>
            <w:r>
              <w:rPr>
                <w:rFonts w:ascii="仿宋_GB2312" w:eastAsia="仿宋_GB2312" w:hAnsi="仿宋_GB2312" w:cs="仿宋_GB2312"/>
                <w:kern w:val="0"/>
                <w:sz w:val="18"/>
                <w:szCs w:val="18"/>
                <w:lang w:bidi="ar"/>
              </w:rPr>
              <w:br/>
            </w:r>
            <w:r>
              <w:rPr>
                <w:rFonts w:ascii="仿宋_GB2312" w:eastAsia="仿宋_GB2312" w:hAnsi="仿宋_GB2312" w:cs="仿宋_GB2312" w:hint="eastAsia"/>
                <w:kern w:val="0"/>
                <w:sz w:val="18"/>
                <w:szCs w:val="18"/>
                <w:lang w:bidi="ar"/>
              </w:rPr>
              <w:t>目标</w:t>
            </w:r>
            <w:r>
              <w:rPr>
                <w:rFonts w:ascii="仿宋_GB2312" w:eastAsia="仿宋_GB2312" w:hAnsi="仿宋_GB2312" w:cs="仿宋_GB2312"/>
                <w:kern w:val="0"/>
                <w:sz w:val="18"/>
                <w:szCs w:val="18"/>
                <w:lang w:bidi="ar"/>
              </w:rPr>
              <w:t>3</w:t>
            </w:r>
            <w:r>
              <w:rPr>
                <w:rFonts w:ascii="仿宋_GB2312" w:eastAsia="仿宋_GB2312" w:hAnsi="仿宋_GB2312" w:cs="仿宋_GB2312" w:hint="eastAsia"/>
                <w:kern w:val="0"/>
                <w:sz w:val="18"/>
                <w:szCs w:val="18"/>
                <w:lang w:bidi="ar"/>
              </w:rPr>
              <w:t>：</w:t>
            </w:r>
            <w:r>
              <w:rPr>
                <w:rFonts w:ascii="仿宋_GB2312" w:eastAsia="仿宋_GB2312" w:hAnsi="仿宋_GB2312" w:cs="仿宋_GB2312"/>
                <w:kern w:val="0"/>
                <w:sz w:val="18"/>
                <w:szCs w:val="18"/>
                <w:lang w:bidi="ar"/>
              </w:rPr>
              <w:br/>
              <w:t xml:space="preserve"> </w:t>
            </w:r>
            <w:r>
              <w:rPr>
                <w:rFonts w:ascii="仿宋_GB2312" w:eastAsia="仿宋_GB2312" w:hAnsi="仿宋_GB2312" w:cs="仿宋_GB2312" w:hint="eastAsia"/>
                <w:kern w:val="0"/>
                <w:sz w:val="18"/>
                <w:szCs w:val="18"/>
                <w:lang w:bidi="ar"/>
              </w:rPr>
              <w:t>……</w:t>
            </w:r>
            <w:r>
              <w:rPr>
                <w:rFonts w:ascii="仿宋_GB2312" w:eastAsia="仿宋_GB2312" w:hAnsi="仿宋_GB2312" w:cs="仿宋_GB2312"/>
                <w:kern w:val="0"/>
                <w:sz w:val="18"/>
                <w:szCs w:val="18"/>
                <w:lang w:bidi="ar"/>
              </w:rPr>
              <w:t xml:space="preserve">             </w:t>
            </w:r>
          </w:p>
        </w:tc>
      </w:tr>
      <w:tr w:rsidR="006B00A6" w14:paraId="62DBF6AC" w14:textId="77777777">
        <w:trPr>
          <w:trHeight w:val="740"/>
          <w:jc w:val="center"/>
        </w:trPr>
        <w:tc>
          <w:tcPr>
            <w:tcW w:w="281"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3CABEA6B" w14:textId="77777777" w:rsidR="006B00A6" w:rsidRDefault="0063097C">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lastRenderedPageBreak/>
              <w:t>绩</w:t>
            </w:r>
            <w:r>
              <w:rPr>
                <w:rFonts w:ascii="仿宋_GB2312" w:eastAsia="仿宋_GB2312" w:hAnsi="仿宋_GB2312" w:cs="仿宋_GB2312"/>
                <w:kern w:val="0"/>
                <w:sz w:val="18"/>
                <w:szCs w:val="18"/>
                <w:lang w:bidi="ar"/>
              </w:rPr>
              <w:br/>
            </w:r>
            <w:r>
              <w:rPr>
                <w:rFonts w:ascii="仿宋_GB2312" w:eastAsia="仿宋_GB2312" w:hAnsi="仿宋_GB2312" w:cs="仿宋_GB2312" w:hint="eastAsia"/>
                <w:kern w:val="0"/>
                <w:sz w:val="18"/>
                <w:szCs w:val="18"/>
                <w:lang w:bidi="ar"/>
              </w:rPr>
              <w:t>效</w:t>
            </w:r>
            <w:r>
              <w:rPr>
                <w:rFonts w:ascii="仿宋_GB2312" w:eastAsia="仿宋_GB2312" w:hAnsi="仿宋_GB2312" w:cs="仿宋_GB2312"/>
                <w:kern w:val="0"/>
                <w:sz w:val="18"/>
                <w:szCs w:val="18"/>
                <w:lang w:bidi="ar"/>
              </w:rPr>
              <w:br/>
            </w:r>
            <w:r>
              <w:rPr>
                <w:rFonts w:ascii="仿宋_GB2312" w:eastAsia="仿宋_GB2312" w:hAnsi="仿宋_GB2312" w:cs="仿宋_GB2312" w:hint="eastAsia"/>
                <w:kern w:val="0"/>
                <w:sz w:val="18"/>
                <w:szCs w:val="18"/>
                <w:lang w:bidi="ar"/>
              </w:rPr>
              <w:t>指</w:t>
            </w:r>
            <w:r>
              <w:rPr>
                <w:rFonts w:ascii="仿宋_GB2312" w:eastAsia="仿宋_GB2312" w:hAnsi="仿宋_GB2312" w:cs="仿宋_GB2312"/>
                <w:kern w:val="0"/>
                <w:sz w:val="18"/>
                <w:szCs w:val="18"/>
                <w:lang w:bidi="ar"/>
              </w:rPr>
              <w:br/>
            </w:r>
            <w:r>
              <w:rPr>
                <w:rFonts w:ascii="仿宋_GB2312" w:eastAsia="仿宋_GB2312" w:hAnsi="仿宋_GB2312" w:cs="仿宋_GB2312" w:hint="eastAsia"/>
                <w:kern w:val="0"/>
                <w:sz w:val="18"/>
                <w:szCs w:val="18"/>
                <w:lang w:bidi="ar"/>
              </w:rPr>
              <w:t>标</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2A4CDAD2" w14:textId="77777777" w:rsidR="006B00A6" w:rsidRDefault="0063097C">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一级指标</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61737CDC" w14:textId="77777777" w:rsidR="006B00A6" w:rsidRDefault="0063097C">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二级指标</w:t>
            </w:r>
          </w:p>
        </w:tc>
        <w:tc>
          <w:tcPr>
            <w:tcW w:w="61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2689E435" w14:textId="77777777" w:rsidR="006B00A6" w:rsidRDefault="0063097C">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三级指标</w:t>
            </w:r>
          </w:p>
        </w:tc>
        <w:tc>
          <w:tcPr>
            <w:tcW w:w="431" w:type="pct"/>
            <w:tcBorders>
              <w:top w:val="single" w:sz="6" w:space="0" w:color="auto"/>
              <w:left w:val="single" w:sz="6" w:space="0" w:color="auto"/>
              <w:bottom w:val="single" w:sz="6" w:space="0" w:color="auto"/>
              <w:right w:val="single" w:sz="6" w:space="0" w:color="auto"/>
            </w:tcBorders>
            <w:shd w:val="clear" w:color="auto" w:fill="auto"/>
            <w:vAlign w:val="center"/>
          </w:tcPr>
          <w:p w14:paraId="13048865" w14:textId="77777777" w:rsidR="006B00A6" w:rsidRDefault="0063097C">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指标值</w:t>
            </w:r>
          </w:p>
        </w:tc>
        <w:tc>
          <w:tcPr>
            <w:tcW w:w="394" w:type="pct"/>
            <w:tcBorders>
              <w:top w:val="single" w:sz="6" w:space="0" w:color="auto"/>
              <w:left w:val="single" w:sz="6" w:space="0" w:color="auto"/>
              <w:bottom w:val="single" w:sz="6" w:space="0" w:color="auto"/>
              <w:right w:val="single" w:sz="6" w:space="0" w:color="auto"/>
            </w:tcBorders>
            <w:shd w:val="clear" w:color="auto" w:fill="auto"/>
            <w:vAlign w:val="center"/>
          </w:tcPr>
          <w:p w14:paraId="2FF13494" w14:textId="77777777" w:rsidR="006B00A6" w:rsidRDefault="0063097C">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二级指标</w:t>
            </w:r>
          </w:p>
        </w:tc>
        <w:tc>
          <w:tcPr>
            <w:tcW w:w="641"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537AD9D9" w14:textId="77777777" w:rsidR="006B00A6" w:rsidRDefault="0063097C">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三级指标</w:t>
            </w:r>
          </w:p>
        </w:tc>
        <w:tc>
          <w:tcPr>
            <w:tcW w:w="472" w:type="pct"/>
            <w:tcBorders>
              <w:top w:val="single" w:sz="6" w:space="0" w:color="auto"/>
              <w:left w:val="single" w:sz="6" w:space="0" w:color="auto"/>
              <w:bottom w:val="single" w:sz="6" w:space="0" w:color="auto"/>
              <w:right w:val="single" w:sz="6" w:space="0" w:color="auto"/>
            </w:tcBorders>
            <w:shd w:val="clear" w:color="auto" w:fill="auto"/>
            <w:vAlign w:val="center"/>
          </w:tcPr>
          <w:p w14:paraId="2B0429A2" w14:textId="77777777" w:rsidR="006B00A6" w:rsidRDefault="0063097C">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指标值</w:t>
            </w:r>
          </w:p>
        </w:tc>
        <w:tc>
          <w:tcPr>
            <w:tcW w:w="538" w:type="pct"/>
            <w:tcBorders>
              <w:top w:val="single" w:sz="6" w:space="0" w:color="auto"/>
              <w:left w:val="single" w:sz="6" w:space="0" w:color="auto"/>
              <w:bottom w:val="single" w:sz="6" w:space="0" w:color="auto"/>
              <w:right w:val="single" w:sz="6" w:space="0" w:color="auto"/>
            </w:tcBorders>
            <w:shd w:val="clear" w:color="auto" w:fill="auto"/>
            <w:vAlign w:val="center"/>
          </w:tcPr>
          <w:p w14:paraId="59BDF07C" w14:textId="77777777" w:rsidR="006B00A6" w:rsidRDefault="0063097C">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二级指标</w:t>
            </w:r>
          </w:p>
        </w:tc>
        <w:tc>
          <w:tcPr>
            <w:tcW w:w="60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66BFAD92" w14:textId="77777777" w:rsidR="006B00A6" w:rsidRDefault="0063097C">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三级指标</w:t>
            </w:r>
          </w:p>
        </w:tc>
        <w:tc>
          <w:tcPr>
            <w:tcW w:w="404" w:type="pct"/>
            <w:tcBorders>
              <w:top w:val="single" w:sz="6" w:space="0" w:color="auto"/>
              <w:left w:val="single" w:sz="6" w:space="0" w:color="auto"/>
              <w:bottom w:val="single" w:sz="6" w:space="0" w:color="auto"/>
              <w:right w:val="single" w:sz="6" w:space="0" w:color="auto"/>
            </w:tcBorders>
            <w:shd w:val="clear" w:color="auto" w:fill="auto"/>
            <w:vAlign w:val="center"/>
          </w:tcPr>
          <w:p w14:paraId="6272A2C9" w14:textId="77777777" w:rsidR="006B00A6" w:rsidRDefault="0063097C">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指标值</w:t>
            </w:r>
          </w:p>
        </w:tc>
      </w:tr>
      <w:tr w:rsidR="006B00A6" w14:paraId="77513AA6" w14:textId="77777777">
        <w:trPr>
          <w:trHeight w:val="599"/>
          <w:jc w:val="center"/>
        </w:trPr>
        <w:tc>
          <w:tcPr>
            <w:tcW w:w="281" w:type="pct"/>
            <w:vMerge/>
            <w:tcBorders>
              <w:top w:val="single" w:sz="6" w:space="0" w:color="auto"/>
              <w:left w:val="single" w:sz="6" w:space="0" w:color="auto"/>
              <w:bottom w:val="single" w:sz="6" w:space="0" w:color="auto"/>
              <w:right w:val="single" w:sz="6" w:space="0" w:color="auto"/>
            </w:tcBorders>
            <w:shd w:val="clear" w:color="auto" w:fill="auto"/>
            <w:vAlign w:val="center"/>
          </w:tcPr>
          <w:p w14:paraId="2B9315C7" w14:textId="77777777" w:rsidR="006B00A6" w:rsidRDefault="006B00A6">
            <w:pPr>
              <w:rPr>
                <w:rFonts w:ascii="仿宋_GB2312" w:eastAsia="仿宋_GB2312" w:hAnsi="仿宋_GB2312" w:cs="仿宋_GB2312"/>
                <w:sz w:val="18"/>
                <w:szCs w:val="18"/>
              </w:rPr>
            </w:pPr>
          </w:p>
        </w:tc>
        <w:tc>
          <w:tcPr>
            <w:tcW w:w="268"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4B73F58" w14:textId="77777777" w:rsidR="006B00A6" w:rsidRDefault="0063097C">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产</w:t>
            </w:r>
            <w:r>
              <w:rPr>
                <w:rFonts w:ascii="仿宋_GB2312" w:eastAsia="仿宋_GB2312" w:hAnsi="仿宋_GB2312" w:cs="仿宋_GB2312"/>
                <w:kern w:val="0"/>
                <w:sz w:val="18"/>
                <w:szCs w:val="18"/>
                <w:lang w:bidi="ar"/>
              </w:rPr>
              <w:br/>
            </w:r>
            <w:r>
              <w:rPr>
                <w:rFonts w:ascii="仿宋_GB2312" w:eastAsia="仿宋_GB2312" w:hAnsi="仿宋_GB2312" w:cs="仿宋_GB2312" w:hint="eastAsia"/>
                <w:kern w:val="0"/>
                <w:sz w:val="18"/>
                <w:szCs w:val="18"/>
                <w:lang w:bidi="ar"/>
              </w:rPr>
              <w:t>出</w:t>
            </w:r>
            <w:r>
              <w:rPr>
                <w:rFonts w:ascii="仿宋_GB2312" w:eastAsia="仿宋_GB2312" w:hAnsi="仿宋_GB2312" w:cs="仿宋_GB2312"/>
                <w:kern w:val="0"/>
                <w:sz w:val="18"/>
                <w:szCs w:val="18"/>
                <w:lang w:bidi="ar"/>
              </w:rPr>
              <w:br/>
            </w:r>
            <w:r>
              <w:rPr>
                <w:rFonts w:ascii="仿宋_GB2312" w:eastAsia="仿宋_GB2312" w:hAnsi="仿宋_GB2312" w:cs="仿宋_GB2312" w:hint="eastAsia"/>
                <w:kern w:val="0"/>
                <w:sz w:val="18"/>
                <w:szCs w:val="18"/>
                <w:lang w:bidi="ar"/>
              </w:rPr>
              <w:t>指</w:t>
            </w:r>
            <w:r>
              <w:rPr>
                <w:rFonts w:ascii="仿宋_GB2312" w:eastAsia="仿宋_GB2312" w:hAnsi="仿宋_GB2312" w:cs="仿宋_GB2312"/>
                <w:kern w:val="0"/>
                <w:sz w:val="18"/>
                <w:szCs w:val="18"/>
                <w:lang w:bidi="ar"/>
              </w:rPr>
              <w:br/>
            </w:r>
            <w:r>
              <w:rPr>
                <w:rFonts w:ascii="仿宋_GB2312" w:eastAsia="仿宋_GB2312" w:hAnsi="仿宋_GB2312" w:cs="仿宋_GB2312" w:hint="eastAsia"/>
                <w:kern w:val="0"/>
                <w:sz w:val="18"/>
                <w:szCs w:val="18"/>
                <w:lang w:bidi="ar"/>
              </w:rPr>
              <w:t>标</w:t>
            </w:r>
          </w:p>
        </w:tc>
        <w:tc>
          <w:tcPr>
            <w:tcW w:w="351"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505FAD2" w14:textId="77777777" w:rsidR="006B00A6" w:rsidRDefault="0063097C">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数量指标</w:t>
            </w:r>
          </w:p>
        </w:tc>
        <w:tc>
          <w:tcPr>
            <w:tcW w:w="61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11741AB1"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新研发产品</w:t>
            </w:r>
          </w:p>
        </w:tc>
        <w:tc>
          <w:tcPr>
            <w:tcW w:w="431" w:type="pct"/>
            <w:tcBorders>
              <w:top w:val="single" w:sz="6" w:space="0" w:color="auto"/>
              <w:left w:val="single" w:sz="6" w:space="0" w:color="auto"/>
              <w:bottom w:val="single" w:sz="6" w:space="0" w:color="auto"/>
              <w:right w:val="single" w:sz="6" w:space="0" w:color="auto"/>
            </w:tcBorders>
            <w:shd w:val="clear" w:color="auto" w:fill="auto"/>
            <w:vAlign w:val="center"/>
          </w:tcPr>
          <w:p w14:paraId="2E30A7F5" w14:textId="77777777" w:rsidR="006B00A6" w:rsidRDefault="006B00A6">
            <w:pPr>
              <w:widowControl/>
              <w:jc w:val="left"/>
              <w:textAlignment w:val="center"/>
              <w:rPr>
                <w:rFonts w:ascii="仿宋_GB2312" w:eastAsia="仿宋_GB2312" w:hAnsi="仿宋_GB2312" w:cs="仿宋_GB2312"/>
                <w:sz w:val="18"/>
                <w:szCs w:val="18"/>
              </w:rPr>
            </w:pPr>
          </w:p>
        </w:tc>
        <w:tc>
          <w:tcPr>
            <w:tcW w:w="394"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1BA82990" w14:textId="77777777" w:rsidR="006B00A6" w:rsidRDefault="0063097C">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数量指标</w:t>
            </w:r>
          </w:p>
        </w:tc>
        <w:tc>
          <w:tcPr>
            <w:tcW w:w="641"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1D4F3EB3"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新研发产品</w:t>
            </w:r>
          </w:p>
        </w:tc>
        <w:tc>
          <w:tcPr>
            <w:tcW w:w="472" w:type="pct"/>
            <w:tcBorders>
              <w:top w:val="single" w:sz="6" w:space="0" w:color="auto"/>
              <w:left w:val="single" w:sz="6" w:space="0" w:color="auto"/>
              <w:bottom w:val="single" w:sz="6" w:space="0" w:color="auto"/>
              <w:right w:val="single" w:sz="6" w:space="0" w:color="auto"/>
            </w:tcBorders>
            <w:shd w:val="clear" w:color="auto" w:fill="auto"/>
            <w:vAlign w:val="center"/>
          </w:tcPr>
          <w:p w14:paraId="04251426" w14:textId="77777777" w:rsidR="006B00A6" w:rsidRDefault="006B00A6">
            <w:pPr>
              <w:widowControl/>
              <w:jc w:val="left"/>
              <w:textAlignment w:val="center"/>
              <w:rPr>
                <w:rFonts w:ascii="仿宋_GB2312" w:eastAsia="仿宋_GB2312" w:hAnsi="仿宋_GB2312" w:cs="仿宋_GB2312"/>
                <w:sz w:val="18"/>
                <w:szCs w:val="18"/>
              </w:rPr>
            </w:pPr>
          </w:p>
        </w:tc>
        <w:tc>
          <w:tcPr>
            <w:tcW w:w="538"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1D82B559" w14:textId="77777777" w:rsidR="006B00A6" w:rsidRDefault="0063097C">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数量指标</w:t>
            </w:r>
          </w:p>
        </w:tc>
        <w:tc>
          <w:tcPr>
            <w:tcW w:w="60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3A73CC02"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新研发产品</w:t>
            </w:r>
          </w:p>
        </w:tc>
        <w:tc>
          <w:tcPr>
            <w:tcW w:w="404" w:type="pct"/>
            <w:tcBorders>
              <w:top w:val="single" w:sz="6" w:space="0" w:color="auto"/>
              <w:left w:val="single" w:sz="6" w:space="0" w:color="auto"/>
              <w:bottom w:val="single" w:sz="6" w:space="0" w:color="auto"/>
              <w:right w:val="single" w:sz="6" w:space="0" w:color="auto"/>
            </w:tcBorders>
            <w:shd w:val="clear" w:color="auto" w:fill="auto"/>
            <w:vAlign w:val="center"/>
          </w:tcPr>
          <w:p w14:paraId="076636CE" w14:textId="77777777" w:rsidR="006B00A6" w:rsidRDefault="006B00A6">
            <w:pPr>
              <w:widowControl/>
              <w:jc w:val="left"/>
              <w:textAlignment w:val="center"/>
              <w:rPr>
                <w:rFonts w:ascii="仿宋_GB2312" w:eastAsia="仿宋_GB2312" w:hAnsi="仿宋_GB2312" w:cs="仿宋_GB2312"/>
                <w:sz w:val="18"/>
                <w:szCs w:val="18"/>
              </w:rPr>
            </w:pPr>
          </w:p>
        </w:tc>
      </w:tr>
      <w:tr w:rsidR="006B00A6" w14:paraId="18EE12C6" w14:textId="77777777">
        <w:trPr>
          <w:trHeight w:val="599"/>
          <w:jc w:val="center"/>
        </w:trPr>
        <w:tc>
          <w:tcPr>
            <w:tcW w:w="281" w:type="pct"/>
            <w:vMerge/>
            <w:tcBorders>
              <w:top w:val="single" w:sz="6" w:space="0" w:color="auto"/>
              <w:left w:val="single" w:sz="6" w:space="0" w:color="auto"/>
              <w:bottom w:val="single" w:sz="6" w:space="0" w:color="auto"/>
              <w:right w:val="single" w:sz="6" w:space="0" w:color="auto"/>
            </w:tcBorders>
            <w:shd w:val="clear" w:color="auto" w:fill="auto"/>
            <w:vAlign w:val="center"/>
          </w:tcPr>
          <w:p w14:paraId="0243ECE4" w14:textId="77777777" w:rsidR="006B00A6" w:rsidRDefault="006B00A6">
            <w:pPr>
              <w:rPr>
                <w:rFonts w:ascii="仿宋_GB2312" w:eastAsia="仿宋_GB2312" w:hAnsi="仿宋_GB2312" w:cs="仿宋_GB2312"/>
                <w:sz w:val="18"/>
                <w:szCs w:val="18"/>
              </w:rPr>
            </w:pPr>
          </w:p>
        </w:tc>
        <w:tc>
          <w:tcPr>
            <w:tcW w:w="268" w:type="pct"/>
            <w:vMerge/>
            <w:tcBorders>
              <w:top w:val="single" w:sz="6" w:space="0" w:color="auto"/>
              <w:left w:val="single" w:sz="6" w:space="0" w:color="auto"/>
              <w:bottom w:val="single" w:sz="6" w:space="0" w:color="auto"/>
              <w:right w:val="single" w:sz="6" w:space="0" w:color="auto"/>
            </w:tcBorders>
            <w:shd w:val="clear" w:color="auto" w:fill="auto"/>
            <w:vAlign w:val="center"/>
          </w:tcPr>
          <w:p w14:paraId="02E3A09A" w14:textId="77777777" w:rsidR="006B00A6" w:rsidRDefault="006B00A6">
            <w:pPr>
              <w:rPr>
                <w:rFonts w:ascii="仿宋_GB2312" w:eastAsia="仿宋_GB2312" w:hAnsi="仿宋_GB2312" w:cs="仿宋_GB2312"/>
                <w:sz w:val="18"/>
                <w:szCs w:val="18"/>
              </w:rPr>
            </w:pPr>
          </w:p>
        </w:tc>
        <w:tc>
          <w:tcPr>
            <w:tcW w:w="351" w:type="pct"/>
            <w:vMerge/>
            <w:tcBorders>
              <w:top w:val="single" w:sz="6" w:space="0" w:color="auto"/>
              <w:left w:val="single" w:sz="6" w:space="0" w:color="auto"/>
              <w:bottom w:val="single" w:sz="6" w:space="0" w:color="auto"/>
              <w:right w:val="single" w:sz="6" w:space="0" w:color="auto"/>
            </w:tcBorders>
            <w:shd w:val="clear" w:color="auto" w:fill="auto"/>
            <w:vAlign w:val="center"/>
          </w:tcPr>
          <w:p w14:paraId="7194E925" w14:textId="77777777" w:rsidR="006B00A6" w:rsidRDefault="006B00A6">
            <w:pPr>
              <w:rPr>
                <w:rFonts w:ascii="仿宋_GB2312" w:eastAsia="仿宋_GB2312" w:hAnsi="仿宋_GB2312" w:cs="仿宋_GB2312"/>
                <w:sz w:val="18"/>
                <w:szCs w:val="18"/>
              </w:rPr>
            </w:pPr>
          </w:p>
        </w:tc>
        <w:tc>
          <w:tcPr>
            <w:tcW w:w="61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78C11FED" w14:textId="77777777" w:rsidR="006B00A6" w:rsidRDefault="0063097C">
            <w:pPr>
              <w:widowControl/>
              <w:jc w:val="left"/>
              <w:textAlignment w:val="center"/>
              <w:rPr>
                <w:rFonts w:ascii="仿宋_GB2312" w:eastAsia="仿宋_GB2312" w:hAnsi="仿宋_GB2312" w:cs="仿宋_GB2312"/>
                <w:sz w:val="18"/>
                <w:szCs w:val="18"/>
              </w:rPr>
            </w:pPr>
            <w:proofErr w:type="gramStart"/>
            <w:r>
              <w:rPr>
                <w:rFonts w:ascii="仿宋_GB2312" w:eastAsia="仿宋_GB2312" w:hAnsi="仿宋_GB2312" w:cs="仿宋_GB2312" w:hint="eastAsia"/>
                <w:kern w:val="0"/>
                <w:sz w:val="18"/>
                <w:szCs w:val="18"/>
                <w:lang w:bidi="ar"/>
              </w:rPr>
              <w:t>新建产线</w:t>
            </w:r>
            <w:proofErr w:type="gramEnd"/>
          </w:p>
        </w:tc>
        <w:tc>
          <w:tcPr>
            <w:tcW w:w="431" w:type="pct"/>
            <w:tcBorders>
              <w:top w:val="single" w:sz="6" w:space="0" w:color="auto"/>
              <w:left w:val="single" w:sz="6" w:space="0" w:color="auto"/>
              <w:bottom w:val="single" w:sz="6" w:space="0" w:color="auto"/>
              <w:right w:val="single" w:sz="6" w:space="0" w:color="auto"/>
            </w:tcBorders>
            <w:shd w:val="clear" w:color="auto" w:fill="auto"/>
            <w:vAlign w:val="center"/>
          </w:tcPr>
          <w:p w14:paraId="23F2CA99" w14:textId="77777777" w:rsidR="006B00A6" w:rsidRDefault="006B00A6">
            <w:pPr>
              <w:widowControl/>
              <w:jc w:val="left"/>
              <w:textAlignment w:val="center"/>
              <w:rPr>
                <w:rFonts w:ascii="仿宋_GB2312" w:eastAsia="仿宋_GB2312" w:hAnsi="仿宋_GB2312" w:cs="仿宋_GB2312"/>
                <w:sz w:val="18"/>
                <w:szCs w:val="18"/>
              </w:rPr>
            </w:pPr>
          </w:p>
        </w:tc>
        <w:tc>
          <w:tcPr>
            <w:tcW w:w="394" w:type="pct"/>
            <w:vMerge/>
            <w:tcBorders>
              <w:top w:val="single" w:sz="6" w:space="0" w:color="auto"/>
              <w:left w:val="single" w:sz="6" w:space="0" w:color="auto"/>
              <w:bottom w:val="single" w:sz="6" w:space="0" w:color="auto"/>
              <w:right w:val="single" w:sz="6" w:space="0" w:color="auto"/>
            </w:tcBorders>
            <w:shd w:val="clear" w:color="auto" w:fill="auto"/>
            <w:vAlign w:val="center"/>
          </w:tcPr>
          <w:p w14:paraId="34532108" w14:textId="77777777" w:rsidR="006B00A6" w:rsidRDefault="006B00A6">
            <w:pPr>
              <w:rPr>
                <w:rFonts w:ascii="仿宋_GB2312" w:eastAsia="仿宋_GB2312" w:hAnsi="仿宋_GB2312" w:cs="仿宋_GB2312"/>
                <w:sz w:val="18"/>
                <w:szCs w:val="18"/>
              </w:rPr>
            </w:pPr>
          </w:p>
        </w:tc>
        <w:tc>
          <w:tcPr>
            <w:tcW w:w="641"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7426F463" w14:textId="77777777" w:rsidR="006B00A6" w:rsidRDefault="0063097C">
            <w:pPr>
              <w:widowControl/>
              <w:jc w:val="left"/>
              <w:textAlignment w:val="center"/>
              <w:rPr>
                <w:rFonts w:ascii="仿宋_GB2312" w:eastAsia="仿宋_GB2312" w:hAnsi="仿宋_GB2312" w:cs="仿宋_GB2312"/>
                <w:sz w:val="18"/>
                <w:szCs w:val="18"/>
              </w:rPr>
            </w:pPr>
            <w:proofErr w:type="gramStart"/>
            <w:r>
              <w:rPr>
                <w:rFonts w:ascii="仿宋_GB2312" w:eastAsia="仿宋_GB2312" w:hAnsi="仿宋_GB2312" w:cs="仿宋_GB2312" w:hint="eastAsia"/>
                <w:kern w:val="0"/>
                <w:sz w:val="18"/>
                <w:szCs w:val="18"/>
                <w:lang w:bidi="ar"/>
              </w:rPr>
              <w:t>新建产线</w:t>
            </w:r>
            <w:proofErr w:type="gramEnd"/>
          </w:p>
        </w:tc>
        <w:tc>
          <w:tcPr>
            <w:tcW w:w="472" w:type="pct"/>
            <w:tcBorders>
              <w:top w:val="single" w:sz="6" w:space="0" w:color="auto"/>
              <w:left w:val="single" w:sz="6" w:space="0" w:color="auto"/>
              <w:bottom w:val="single" w:sz="6" w:space="0" w:color="auto"/>
              <w:right w:val="single" w:sz="6" w:space="0" w:color="auto"/>
            </w:tcBorders>
            <w:shd w:val="clear" w:color="auto" w:fill="auto"/>
            <w:vAlign w:val="center"/>
          </w:tcPr>
          <w:p w14:paraId="157A7AEB" w14:textId="77777777" w:rsidR="006B00A6" w:rsidRDefault="006B00A6">
            <w:pPr>
              <w:widowControl/>
              <w:jc w:val="left"/>
              <w:textAlignment w:val="center"/>
              <w:rPr>
                <w:rFonts w:ascii="仿宋_GB2312" w:eastAsia="仿宋_GB2312" w:hAnsi="仿宋_GB2312" w:cs="仿宋_GB2312"/>
                <w:sz w:val="18"/>
                <w:szCs w:val="18"/>
              </w:rPr>
            </w:pPr>
          </w:p>
        </w:tc>
        <w:tc>
          <w:tcPr>
            <w:tcW w:w="538" w:type="pct"/>
            <w:vMerge/>
            <w:tcBorders>
              <w:top w:val="single" w:sz="6" w:space="0" w:color="auto"/>
              <w:left w:val="single" w:sz="6" w:space="0" w:color="auto"/>
              <w:bottom w:val="single" w:sz="6" w:space="0" w:color="auto"/>
              <w:right w:val="single" w:sz="6" w:space="0" w:color="auto"/>
            </w:tcBorders>
            <w:shd w:val="clear" w:color="auto" w:fill="auto"/>
            <w:vAlign w:val="center"/>
          </w:tcPr>
          <w:p w14:paraId="16CA5414" w14:textId="77777777" w:rsidR="006B00A6" w:rsidRDefault="006B00A6">
            <w:pPr>
              <w:rPr>
                <w:rFonts w:ascii="仿宋_GB2312" w:eastAsia="仿宋_GB2312" w:hAnsi="仿宋_GB2312" w:cs="仿宋_GB2312"/>
                <w:sz w:val="18"/>
                <w:szCs w:val="18"/>
              </w:rPr>
            </w:pPr>
          </w:p>
        </w:tc>
        <w:tc>
          <w:tcPr>
            <w:tcW w:w="60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6B083A69" w14:textId="77777777" w:rsidR="006B00A6" w:rsidRDefault="0063097C">
            <w:pPr>
              <w:widowControl/>
              <w:jc w:val="left"/>
              <w:textAlignment w:val="center"/>
              <w:rPr>
                <w:rFonts w:ascii="仿宋_GB2312" w:eastAsia="仿宋_GB2312" w:hAnsi="仿宋_GB2312" w:cs="仿宋_GB2312"/>
                <w:sz w:val="18"/>
                <w:szCs w:val="18"/>
              </w:rPr>
            </w:pPr>
            <w:proofErr w:type="gramStart"/>
            <w:r>
              <w:rPr>
                <w:rFonts w:ascii="仿宋_GB2312" w:eastAsia="仿宋_GB2312" w:hAnsi="仿宋_GB2312" w:cs="仿宋_GB2312" w:hint="eastAsia"/>
                <w:kern w:val="0"/>
                <w:sz w:val="18"/>
                <w:szCs w:val="18"/>
                <w:lang w:bidi="ar"/>
              </w:rPr>
              <w:t>新建产线</w:t>
            </w:r>
            <w:proofErr w:type="gramEnd"/>
          </w:p>
        </w:tc>
        <w:tc>
          <w:tcPr>
            <w:tcW w:w="404" w:type="pct"/>
            <w:tcBorders>
              <w:top w:val="single" w:sz="6" w:space="0" w:color="auto"/>
              <w:left w:val="single" w:sz="6" w:space="0" w:color="auto"/>
              <w:bottom w:val="single" w:sz="6" w:space="0" w:color="auto"/>
              <w:right w:val="single" w:sz="6" w:space="0" w:color="auto"/>
            </w:tcBorders>
            <w:shd w:val="clear" w:color="auto" w:fill="auto"/>
            <w:vAlign w:val="center"/>
          </w:tcPr>
          <w:p w14:paraId="35B5C25C" w14:textId="77777777" w:rsidR="006B00A6" w:rsidRDefault="006B00A6">
            <w:pPr>
              <w:widowControl/>
              <w:jc w:val="left"/>
              <w:textAlignment w:val="center"/>
              <w:rPr>
                <w:rFonts w:ascii="仿宋_GB2312" w:eastAsia="仿宋_GB2312" w:hAnsi="仿宋_GB2312" w:cs="仿宋_GB2312"/>
                <w:sz w:val="18"/>
                <w:szCs w:val="18"/>
              </w:rPr>
            </w:pPr>
          </w:p>
        </w:tc>
      </w:tr>
      <w:tr w:rsidR="006B00A6" w14:paraId="4BE4B261" w14:textId="77777777">
        <w:trPr>
          <w:trHeight w:val="499"/>
          <w:jc w:val="center"/>
        </w:trPr>
        <w:tc>
          <w:tcPr>
            <w:tcW w:w="281" w:type="pct"/>
            <w:vMerge/>
            <w:tcBorders>
              <w:top w:val="single" w:sz="6" w:space="0" w:color="auto"/>
              <w:left w:val="single" w:sz="6" w:space="0" w:color="auto"/>
              <w:bottom w:val="single" w:sz="6" w:space="0" w:color="auto"/>
              <w:right w:val="single" w:sz="6" w:space="0" w:color="auto"/>
            </w:tcBorders>
            <w:shd w:val="clear" w:color="auto" w:fill="auto"/>
            <w:vAlign w:val="center"/>
          </w:tcPr>
          <w:p w14:paraId="0052F71F" w14:textId="77777777" w:rsidR="006B00A6" w:rsidRDefault="006B00A6">
            <w:pPr>
              <w:rPr>
                <w:rFonts w:ascii="仿宋_GB2312" w:eastAsia="仿宋_GB2312" w:hAnsi="仿宋_GB2312" w:cs="仿宋_GB2312"/>
                <w:sz w:val="18"/>
                <w:szCs w:val="18"/>
              </w:rPr>
            </w:pPr>
          </w:p>
        </w:tc>
        <w:tc>
          <w:tcPr>
            <w:tcW w:w="268" w:type="pct"/>
            <w:vMerge/>
            <w:tcBorders>
              <w:top w:val="single" w:sz="6" w:space="0" w:color="auto"/>
              <w:left w:val="single" w:sz="6" w:space="0" w:color="auto"/>
              <w:bottom w:val="single" w:sz="6" w:space="0" w:color="auto"/>
              <w:right w:val="single" w:sz="6" w:space="0" w:color="auto"/>
            </w:tcBorders>
            <w:shd w:val="clear" w:color="auto" w:fill="auto"/>
            <w:vAlign w:val="center"/>
          </w:tcPr>
          <w:p w14:paraId="09DF14CA" w14:textId="77777777" w:rsidR="006B00A6" w:rsidRDefault="006B00A6">
            <w:pPr>
              <w:rPr>
                <w:rFonts w:ascii="仿宋_GB2312" w:eastAsia="仿宋_GB2312" w:hAnsi="仿宋_GB2312" w:cs="仿宋_GB2312"/>
                <w:sz w:val="18"/>
                <w:szCs w:val="18"/>
              </w:rPr>
            </w:pPr>
          </w:p>
        </w:tc>
        <w:tc>
          <w:tcPr>
            <w:tcW w:w="351" w:type="pct"/>
            <w:vMerge/>
            <w:tcBorders>
              <w:top w:val="single" w:sz="6" w:space="0" w:color="auto"/>
              <w:left w:val="single" w:sz="6" w:space="0" w:color="auto"/>
              <w:bottom w:val="single" w:sz="6" w:space="0" w:color="auto"/>
              <w:right w:val="single" w:sz="6" w:space="0" w:color="auto"/>
            </w:tcBorders>
            <w:shd w:val="clear" w:color="auto" w:fill="auto"/>
            <w:vAlign w:val="center"/>
          </w:tcPr>
          <w:p w14:paraId="4E2D4986" w14:textId="77777777" w:rsidR="006B00A6" w:rsidRDefault="006B00A6">
            <w:pPr>
              <w:rPr>
                <w:rFonts w:ascii="仿宋_GB2312" w:eastAsia="仿宋_GB2312" w:hAnsi="仿宋_GB2312" w:cs="仿宋_GB2312"/>
                <w:sz w:val="18"/>
                <w:szCs w:val="18"/>
              </w:rPr>
            </w:pPr>
          </w:p>
        </w:tc>
        <w:tc>
          <w:tcPr>
            <w:tcW w:w="61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3A6A6E1D"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w:t>
            </w:r>
          </w:p>
        </w:tc>
        <w:tc>
          <w:tcPr>
            <w:tcW w:w="431" w:type="pct"/>
            <w:tcBorders>
              <w:top w:val="single" w:sz="6" w:space="0" w:color="auto"/>
              <w:left w:val="single" w:sz="6" w:space="0" w:color="auto"/>
              <w:bottom w:val="single" w:sz="6" w:space="0" w:color="auto"/>
              <w:right w:val="single" w:sz="6" w:space="0" w:color="auto"/>
            </w:tcBorders>
            <w:shd w:val="clear" w:color="auto" w:fill="auto"/>
            <w:vAlign w:val="center"/>
          </w:tcPr>
          <w:p w14:paraId="200F344A"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w:t>
            </w:r>
          </w:p>
        </w:tc>
        <w:tc>
          <w:tcPr>
            <w:tcW w:w="394" w:type="pct"/>
            <w:vMerge/>
            <w:tcBorders>
              <w:top w:val="single" w:sz="6" w:space="0" w:color="auto"/>
              <w:left w:val="single" w:sz="6" w:space="0" w:color="auto"/>
              <w:bottom w:val="single" w:sz="6" w:space="0" w:color="auto"/>
              <w:right w:val="single" w:sz="6" w:space="0" w:color="auto"/>
            </w:tcBorders>
            <w:shd w:val="clear" w:color="auto" w:fill="auto"/>
            <w:vAlign w:val="center"/>
          </w:tcPr>
          <w:p w14:paraId="0255C7FD" w14:textId="77777777" w:rsidR="006B00A6" w:rsidRDefault="006B00A6">
            <w:pPr>
              <w:rPr>
                <w:rFonts w:ascii="仿宋_GB2312" w:eastAsia="仿宋_GB2312" w:hAnsi="仿宋_GB2312" w:cs="仿宋_GB2312"/>
                <w:sz w:val="18"/>
                <w:szCs w:val="18"/>
              </w:rPr>
            </w:pPr>
          </w:p>
        </w:tc>
        <w:tc>
          <w:tcPr>
            <w:tcW w:w="641"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2FE5E4DE"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w:t>
            </w:r>
          </w:p>
        </w:tc>
        <w:tc>
          <w:tcPr>
            <w:tcW w:w="472" w:type="pct"/>
            <w:tcBorders>
              <w:top w:val="single" w:sz="6" w:space="0" w:color="auto"/>
              <w:left w:val="single" w:sz="6" w:space="0" w:color="auto"/>
              <w:bottom w:val="single" w:sz="6" w:space="0" w:color="auto"/>
              <w:right w:val="single" w:sz="6" w:space="0" w:color="auto"/>
            </w:tcBorders>
            <w:shd w:val="clear" w:color="auto" w:fill="auto"/>
            <w:vAlign w:val="center"/>
          </w:tcPr>
          <w:p w14:paraId="2189D5B8"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w:t>
            </w:r>
          </w:p>
        </w:tc>
        <w:tc>
          <w:tcPr>
            <w:tcW w:w="538" w:type="pct"/>
            <w:vMerge/>
            <w:tcBorders>
              <w:top w:val="single" w:sz="6" w:space="0" w:color="auto"/>
              <w:left w:val="single" w:sz="6" w:space="0" w:color="auto"/>
              <w:bottom w:val="single" w:sz="6" w:space="0" w:color="auto"/>
              <w:right w:val="single" w:sz="6" w:space="0" w:color="auto"/>
            </w:tcBorders>
            <w:shd w:val="clear" w:color="auto" w:fill="auto"/>
            <w:vAlign w:val="center"/>
          </w:tcPr>
          <w:p w14:paraId="3FD8BFBF" w14:textId="77777777" w:rsidR="006B00A6" w:rsidRDefault="006B00A6">
            <w:pPr>
              <w:rPr>
                <w:rFonts w:ascii="仿宋_GB2312" w:eastAsia="仿宋_GB2312" w:hAnsi="仿宋_GB2312" w:cs="仿宋_GB2312"/>
                <w:sz w:val="18"/>
                <w:szCs w:val="18"/>
              </w:rPr>
            </w:pPr>
          </w:p>
        </w:tc>
        <w:tc>
          <w:tcPr>
            <w:tcW w:w="60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7940DC4C"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w:t>
            </w:r>
          </w:p>
        </w:tc>
        <w:tc>
          <w:tcPr>
            <w:tcW w:w="404" w:type="pct"/>
            <w:tcBorders>
              <w:top w:val="single" w:sz="6" w:space="0" w:color="auto"/>
              <w:left w:val="single" w:sz="6" w:space="0" w:color="auto"/>
              <w:bottom w:val="single" w:sz="6" w:space="0" w:color="auto"/>
              <w:right w:val="single" w:sz="6" w:space="0" w:color="auto"/>
            </w:tcBorders>
            <w:shd w:val="clear" w:color="auto" w:fill="auto"/>
            <w:vAlign w:val="center"/>
          </w:tcPr>
          <w:p w14:paraId="48504E9D"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w:t>
            </w:r>
          </w:p>
        </w:tc>
      </w:tr>
      <w:tr w:rsidR="006B00A6" w14:paraId="12D24515" w14:textId="77777777">
        <w:trPr>
          <w:trHeight w:val="659"/>
          <w:jc w:val="center"/>
        </w:trPr>
        <w:tc>
          <w:tcPr>
            <w:tcW w:w="281" w:type="pct"/>
            <w:vMerge/>
            <w:tcBorders>
              <w:top w:val="single" w:sz="6" w:space="0" w:color="auto"/>
              <w:left w:val="single" w:sz="6" w:space="0" w:color="auto"/>
              <w:bottom w:val="single" w:sz="6" w:space="0" w:color="auto"/>
              <w:right w:val="single" w:sz="6" w:space="0" w:color="auto"/>
            </w:tcBorders>
            <w:shd w:val="clear" w:color="auto" w:fill="auto"/>
            <w:vAlign w:val="center"/>
          </w:tcPr>
          <w:p w14:paraId="1F9C08CF" w14:textId="77777777" w:rsidR="006B00A6" w:rsidRDefault="006B00A6">
            <w:pPr>
              <w:rPr>
                <w:rFonts w:ascii="仿宋_GB2312" w:eastAsia="仿宋_GB2312" w:hAnsi="仿宋_GB2312" w:cs="仿宋_GB2312"/>
                <w:sz w:val="18"/>
                <w:szCs w:val="18"/>
              </w:rPr>
            </w:pPr>
          </w:p>
        </w:tc>
        <w:tc>
          <w:tcPr>
            <w:tcW w:w="268" w:type="pct"/>
            <w:vMerge/>
            <w:tcBorders>
              <w:top w:val="single" w:sz="6" w:space="0" w:color="auto"/>
              <w:left w:val="single" w:sz="6" w:space="0" w:color="auto"/>
              <w:bottom w:val="single" w:sz="6" w:space="0" w:color="auto"/>
              <w:right w:val="single" w:sz="6" w:space="0" w:color="auto"/>
            </w:tcBorders>
            <w:shd w:val="clear" w:color="auto" w:fill="auto"/>
            <w:vAlign w:val="center"/>
          </w:tcPr>
          <w:p w14:paraId="400AB14F" w14:textId="77777777" w:rsidR="006B00A6" w:rsidRDefault="006B00A6">
            <w:pPr>
              <w:rPr>
                <w:rFonts w:ascii="仿宋_GB2312" w:eastAsia="仿宋_GB2312" w:hAnsi="仿宋_GB2312" w:cs="仿宋_GB2312"/>
                <w:sz w:val="18"/>
                <w:szCs w:val="18"/>
              </w:rPr>
            </w:pPr>
          </w:p>
        </w:tc>
        <w:tc>
          <w:tcPr>
            <w:tcW w:w="351"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754101CE" w14:textId="77777777" w:rsidR="006B00A6" w:rsidRDefault="0063097C">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质量指标</w:t>
            </w:r>
          </w:p>
        </w:tc>
        <w:tc>
          <w:tcPr>
            <w:tcW w:w="61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59EF416F"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新研发产品的性能</w:t>
            </w:r>
          </w:p>
        </w:tc>
        <w:tc>
          <w:tcPr>
            <w:tcW w:w="431" w:type="pct"/>
            <w:tcBorders>
              <w:top w:val="single" w:sz="6" w:space="0" w:color="auto"/>
              <w:left w:val="single" w:sz="6" w:space="0" w:color="auto"/>
              <w:bottom w:val="single" w:sz="6" w:space="0" w:color="auto"/>
              <w:right w:val="single" w:sz="6" w:space="0" w:color="auto"/>
            </w:tcBorders>
            <w:shd w:val="clear" w:color="auto" w:fill="auto"/>
            <w:vAlign w:val="center"/>
          </w:tcPr>
          <w:p w14:paraId="4AAE1411" w14:textId="77777777" w:rsidR="006B00A6" w:rsidRDefault="006B00A6">
            <w:pPr>
              <w:widowControl/>
              <w:jc w:val="left"/>
              <w:textAlignment w:val="center"/>
              <w:rPr>
                <w:rFonts w:ascii="仿宋_GB2312" w:eastAsia="仿宋_GB2312" w:hAnsi="仿宋_GB2312" w:cs="仿宋_GB2312"/>
                <w:sz w:val="18"/>
                <w:szCs w:val="18"/>
              </w:rPr>
            </w:pPr>
          </w:p>
        </w:tc>
        <w:tc>
          <w:tcPr>
            <w:tcW w:w="394"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1344BABA" w14:textId="77777777" w:rsidR="006B00A6" w:rsidRDefault="0063097C">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质量指标</w:t>
            </w:r>
          </w:p>
        </w:tc>
        <w:tc>
          <w:tcPr>
            <w:tcW w:w="641"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4EBC3049"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新研发产品的性能</w:t>
            </w:r>
          </w:p>
        </w:tc>
        <w:tc>
          <w:tcPr>
            <w:tcW w:w="472" w:type="pct"/>
            <w:tcBorders>
              <w:top w:val="single" w:sz="6" w:space="0" w:color="auto"/>
              <w:left w:val="single" w:sz="6" w:space="0" w:color="auto"/>
              <w:bottom w:val="single" w:sz="6" w:space="0" w:color="auto"/>
              <w:right w:val="single" w:sz="6" w:space="0" w:color="auto"/>
            </w:tcBorders>
            <w:shd w:val="clear" w:color="auto" w:fill="auto"/>
            <w:vAlign w:val="center"/>
          </w:tcPr>
          <w:p w14:paraId="24953BA2" w14:textId="77777777" w:rsidR="006B00A6" w:rsidRDefault="006B00A6">
            <w:pPr>
              <w:widowControl/>
              <w:jc w:val="left"/>
              <w:textAlignment w:val="center"/>
              <w:rPr>
                <w:rFonts w:ascii="仿宋_GB2312" w:eastAsia="仿宋_GB2312" w:hAnsi="仿宋_GB2312" w:cs="仿宋_GB2312"/>
                <w:sz w:val="18"/>
                <w:szCs w:val="18"/>
              </w:rPr>
            </w:pPr>
          </w:p>
        </w:tc>
        <w:tc>
          <w:tcPr>
            <w:tcW w:w="538"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0C1D8AE6" w14:textId="77777777" w:rsidR="006B00A6" w:rsidRDefault="0063097C">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质量指标</w:t>
            </w:r>
          </w:p>
        </w:tc>
        <w:tc>
          <w:tcPr>
            <w:tcW w:w="60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6466533F"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新研发产品的性能</w:t>
            </w:r>
          </w:p>
        </w:tc>
        <w:tc>
          <w:tcPr>
            <w:tcW w:w="404" w:type="pct"/>
            <w:tcBorders>
              <w:top w:val="single" w:sz="6" w:space="0" w:color="auto"/>
              <w:left w:val="single" w:sz="6" w:space="0" w:color="auto"/>
              <w:bottom w:val="single" w:sz="6" w:space="0" w:color="auto"/>
              <w:right w:val="single" w:sz="6" w:space="0" w:color="auto"/>
            </w:tcBorders>
            <w:shd w:val="clear" w:color="auto" w:fill="auto"/>
            <w:vAlign w:val="center"/>
          </w:tcPr>
          <w:p w14:paraId="449492D8" w14:textId="77777777" w:rsidR="006B00A6" w:rsidRDefault="006B00A6">
            <w:pPr>
              <w:widowControl/>
              <w:jc w:val="left"/>
              <w:textAlignment w:val="center"/>
              <w:rPr>
                <w:rFonts w:ascii="仿宋_GB2312" w:eastAsia="仿宋_GB2312" w:hAnsi="仿宋_GB2312" w:cs="仿宋_GB2312"/>
                <w:sz w:val="18"/>
                <w:szCs w:val="18"/>
              </w:rPr>
            </w:pPr>
          </w:p>
        </w:tc>
      </w:tr>
      <w:tr w:rsidR="006B00A6" w14:paraId="289890BF" w14:textId="77777777">
        <w:trPr>
          <w:trHeight w:val="659"/>
          <w:jc w:val="center"/>
        </w:trPr>
        <w:tc>
          <w:tcPr>
            <w:tcW w:w="281" w:type="pct"/>
            <w:vMerge/>
            <w:tcBorders>
              <w:top w:val="single" w:sz="6" w:space="0" w:color="auto"/>
              <w:left w:val="single" w:sz="6" w:space="0" w:color="auto"/>
              <w:bottom w:val="single" w:sz="6" w:space="0" w:color="auto"/>
              <w:right w:val="single" w:sz="6" w:space="0" w:color="auto"/>
            </w:tcBorders>
            <w:shd w:val="clear" w:color="auto" w:fill="auto"/>
            <w:vAlign w:val="center"/>
          </w:tcPr>
          <w:p w14:paraId="27B0FD96" w14:textId="77777777" w:rsidR="006B00A6" w:rsidRDefault="006B00A6">
            <w:pPr>
              <w:rPr>
                <w:rFonts w:ascii="仿宋_GB2312" w:eastAsia="仿宋_GB2312" w:hAnsi="仿宋_GB2312" w:cs="仿宋_GB2312"/>
                <w:sz w:val="18"/>
                <w:szCs w:val="18"/>
              </w:rPr>
            </w:pPr>
          </w:p>
        </w:tc>
        <w:tc>
          <w:tcPr>
            <w:tcW w:w="268" w:type="pct"/>
            <w:vMerge/>
            <w:tcBorders>
              <w:top w:val="single" w:sz="6" w:space="0" w:color="auto"/>
              <w:left w:val="single" w:sz="6" w:space="0" w:color="auto"/>
              <w:bottom w:val="single" w:sz="6" w:space="0" w:color="auto"/>
              <w:right w:val="single" w:sz="6" w:space="0" w:color="auto"/>
            </w:tcBorders>
            <w:shd w:val="clear" w:color="auto" w:fill="auto"/>
            <w:vAlign w:val="center"/>
          </w:tcPr>
          <w:p w14:paraId="4BFD3DDB" w14:textId="77777777" w:rsidR="006B00A6" w:rsidRDefault="006B00A6">
            <w:pPr>
              <w:rPr>
                <w:rFonts w:ascii="仿宋_GB2312" w:eastAsia="仿宋_GB2312" w:hAnsi="仿宋_GB2312" w:cs="仿宋_GB2312"/>
                <w:sz w:val="18"/>
                <w:szCs w:val="18"/>
              </w:rPr>
            </w:pPr>
          </w:p>
        </w:tc>
        <w:tc>
          <w:tcPr>
            <w:tcW w:w="351" w:type="pct"/>
            <w:vMerge/>
            <w:tcBorders>
              <w:top w:val="single" w:sz="6" w:space="0" w:color="auto"/>
              <w:left w:val="single" w:sz="6" w:space="0" w:color="auto"/>
              <w:bottom w:val="single" w:sz="6" w:space="0" w:color="auto"/>
              <w:right w:val="single" w:sz="6" w:space="0" w:color="auto"/>
            </w:tcBorders>
            <w:shd w:val="clear" w:color="auto" w:fill="auto"/>
            <w:vAlign w:val="center"/>
          </w:tcPr>
          <w:p w14:paraId="4D3AD6A5" w14:textId="77777777" w:rsidR="006B00A6" w:rsidRDefault="006B00A6">
            <w:pPr>
              <w:rPr>
                <w:rFonts w:ascii="仿宋_GB2312" w:eastAsia="仿宋_GB2312" w:hAnsi="仿宋_GB2312" w:cs="仿宋_GB2312"/>
                <w:sz w:val="18"/>
                <w:szCs w:val="18"/>
              </w:rPr>
            </w:pPr>
          </w:p>
        </w:tc>
        <w:tc>
          <w:tcPr>
            <w:tcW w:w="61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65495AD8"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新研发产品的功耗</w:t>
            </w:r>
          </w:p>
        </w:tc>
        <w:tc>
          <w:tcPr>
            <w:tcW w:w="431" w:type="pct"/>
            <w:tcBorders>
              <w:top w:val="single" w:sz="6" w:space="0" w:color="auto"/>
              <w:left w:val="single" w:sz="6" w:space="0" w:color="auto"/>
              <w:bottom w:val="single" w:sz="6" w:space="0" w:color="auto"/>
              <w:right w:val="single" w:sz="6" w:space="0" w:color="auto"/>
            </w:tcBorders>
            <w:shd w:val="clear" w:color="auto" w:fill="auto"/>
            <w:vAlign w:val="center"/>
          </w:tcPr>
          <w:p w14:paraId="4A2F07AE" w14:textId="77777777" w:rsidR="006B00A6" w:rsidRDefault="006B00A6">
            <w:pPr>
              <w:widowControl/>
              <w:jc w:val="left"/>
              <w:textAlignment w:val="center"/>
              <w:rPr>
                <w:rFonts w:ascii="仿宋_GB2312" w:eastAsia="仿宋_GB2312" w:hAnsi="仿宋_GB2312" w:cs="仿宋_GB2312"/>
                <w:sz w:val="18"/>
                <w:szCs w:val="18"/>
              </w:rPr>
            </w:pPr>
          </w:p>
        </w:tc>
        <w:tc>
          <w:tcPr>
            <w:tcW w:w="394" w:type="pct"/>
            <w:vMerge/>
            <w:tcBorders>
              <w:top w:val="single" w:sz="6" w:space="0" w:color="auto"/>
              <w:left w:val="single" w:sz="6" w:space="0" w:color="auto"/>
              <w:bottom w:val="single" w:sz="6" w:space="0" w:color="auto"/>
              <w:right w:val="single" w:sz="6" w:space="0" w:color="auto"/>
            </w:tcBorders>
            <w:shd w:val="clear" w:color="auto" w:fill="auto"/>
            <w:vAlign w:val="center"/>
          </w:tcPr>
          <w:p w14:paraId="094677AE" w14:textId="77777777" w:rsidR="006B00A6" w:rsidRDefault="006B00A6">
            <w:pPr>
              <w:rPr>
                <w:rFonts w:ascii="仿宋_GB2312" w:eastAsia="仿宋_GB2312" w:hAnsi="仿宋_GB2312" w:cs="仿宋_GB2312"/>
                <w:sz w:val="18"/>
                <w:szCs w:val="18"/>
              </w:rPr>
            </w:pPr>
          </w:p>
        </w:tc>
        <w:tc>
          <w:tcPr>
            <w:tcW w:w="641"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6F69FD0A"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新研发产品的功耗</w:t>
            </w:r>
          </w:p>
        </w:tc>
        <w:tc>
          <w:tcPr>
            <w:tcW w:w="472" w:type="pct"/>
            <w:tcBorders>
              <w:top w:val="single" w:sz="6" w:space="0" w:color="auto"/>
              <w:left w:val="single" w:sz="6" w:space="0" w:color="auto"/>
              <w:bottom w:val="single" w:sz="6" w:space="0" w:color="auto"/>
              <w:right w:val="single" w:sz="6" w:space="0" w:color="auto"/>
            </w:tcBorders>
            <w:shd w:val="clear" w:color="auto" w:fill="auto"/>
            <w:vAlign w:val="center"/>
          </w:tcPr>
          <w:p w14:paraId="501D56A0" w14:textId="77777777" w:rsidR="006B00A6" w:rsidRDefault="006B00A6">
            <w:pPr>
              <w:widowControl/>
              <w:jc w:val="left"/>
              <w:textAlignment w:val="center"/>
              <w:rPr>
                <w:rFonts w:ascii="仿宋_GB2312" w:eastAsia="仿宋_GB2312" w:hAnsi="仿宋_GB2312" w:cs="仿宋_GB2312"/>
                <w:sz w:val="18"/>
                <w:szCs w:val="18"/>
              </w:rPr>
            </w:pPr>
          </w:p>
        </w:tc>
        <w:tc>
          <w:tcPr>
            <w:tcW w:w="538" w:type="pct"/>
            <w:vMerge/>
            <w:tcBorders>
              <w:top w:val="single" w:sz="6" w:space="0" w:color="auto"/>
              <w:left w:val="single" w:sz="6" w:space="0" w:color="auto"/>
              <w:bottom w:val="single" w:sz="6" w:space="0" w:color="auto"/>
              <w:right w:val="single" w:sz="6" w:space="0" w:color="auto"/>
            </w:tcBorders>
            <w:shd w:val="clear" w:color="auto" w:fill="auto"/>
            <w:vAlign w:val="center"/>
          </w:tcPr>
          <w:p w14:paraId="10912AD8" w14:textId="77777777" w:rsidR="006B00A6" w:rsidRDefault="006B00A6">
            <w:pPr>
              <w:rPr>
                <w:rFonts w:ascii="仿宋_GB2312" w:eastAsia="仿宋_GB2312" w:hAnsi="仿宋_GB2312" w:cs="仿宋_GB2312"/>
                <w:sz w:val="18"/>
                <w:szCs w:val="18"/>
              </w:rPr>
            </w:pPr>
          </w:p>
        </w:tc>
        <w:tc>
          <w:tcPr>
            <w:tcW w:w="60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2C255778"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新研发产品的功耗</w:t>
            </w:r>
          </w:p>
        </w:tc>
        <w:tc>
          <w:tcPr>
            <w:tcW w:w="404" w:type="pct"/>
            <w:tcBorders>
              <w:top w:val="single" w:sz="6" w:space="0" w:color="auto"/>
              <w:left w:val="single" w:sz="6" w:space="0" w:color="auto"/>
              <w:bottom w:val="single" w:sz="6" w:space="0" w:color="auto"/>
              <w:right w:val="single" w:sz="6" w:space="0" w:color="auto"/>
            </w:tcBorders>
            <w:shd w:val="clear" w:color="auto" w:fill="auto"/>
            <w:vAlign w:val="center"/>
          </w:tcPr>
          <w:p w14:paraId="2F995682" w14:textId="77777777" w:rsidR="006B00A6" w:rsidRDefault="006B00A6">
            <w:pPr>
              <w:widowControl/>
              <w:jc w:val="left"/>
              <w:textAlignment w:val="center"/>
              <w:rPr>
                <w:rFonts w:ascii="仿宋_GB2312" w:eastAsia="仿宋_GB2312" w:hAnsi="仿宋_GB2312" w:cs="仿宋_GB2312"/>
                <w:sz w:val="18"/>
                <w:szCs w:val="18"/>
              </w:rPr>
            </w:pPr>
          </w:p>
        </w:tc>
      </w:tr>
      <w:tr w:rsidR="006B00A6" w14:paraId="0DA25079" w14:textId="77777777">
        <w:trPr>
          <w:trHeight w:val="659"/>
          <w:jc w:val="center"/>
        </w:trPr>
        <w:tc>
          <w:tcPr>
            <w:tcW w:w="281" w:type="pct"/>
            <w:vMerge/>
            <w:tcBorders>
              <w:top w:val="single" w:sz="6" w:space="0" w:color="auto"/>
              <w:left w:val="single" w:sz="6" w:space="0" w:color="auto"/>
              <w:bottom w:val="single" w:sz="6" w:space="0" w:color="auto"/>
              <w:right w:val="single" w:sz="6" w:space="0" w:color="auto"/>
            </w:tcBorders>
            <w:shd w:val="clear" w:color="auto" w:fill="auto"/>
            <w:vAlign w:val="center"/>
          </w:tcPr>
          <w:p w14:paraId="7FF5A8DA" w14:textId="77777777" w:rsidR="006B00A6" w:rsidRDefault="006B00A6">
            <w:pPr>
              <w:rPr>
                <w:rFonts w:ascii="仿宋_GB2312" w:eastAsia="仿宋_GB2312" w:hAnsi="仿宋_GB2312" w:cs="仿宋_GB2312"/>
                <w:sz w:val="18"/>
                <w:szCs w:val="18"/>
              </w:rPr>
            </w:pPr>
          </w:p>
        </w:tc>
        <w:tc>
          <w:tcPr>
            <w:tcW w:w="268" w:type="pct"/>
            <w:vMerge/>
            <w:tcBorders>
              <w:top w:val="single" w:sz="6" w:space="0" w:color="auto"/>
              <w:left w:val="single" w:sz="6" w:space="0" w:color="auto"/>
              <w:bottom w:val="single" w:sz="6" w:space="0" w:color="auto"/>
              <w:right w:val="single" w:sz="6" w:space="0" w:color="auto"/>
            </w:tcBorders>
            <w:shd w:val="clear" w:color="auto" w:fill="auto"/>
            <w:vAlign w:val="center"/>
          </w:tcPr>
          <w:p w14:paraId="0E5BBF9D" w14:textId="77777777" w:rsidR="006B00A6" w:rsidRDefault="006B00A6">
            <w:pPr>
              <w:rPr>
                <w:rFonts w:ascii="仿宋_GB2312" w:eastAsia="仿宋_GB2312" w:hAnsi="仿宋_GB2312" w:cs="仿宋_GB2312"/>
                <w:sz w:val="18"/>
                <w:szCs w:val="18"/>
              </w:rPr>
            </w:pPr>
          </w:p>
        </w:tc>
        <w:tc>
          <w:tcPr>
            <w:tcW w:w="351" w:type="pct"/>
            <w:vMerge/>
            <w:tcBorders>
              <w:top w:val="single" w:sz="6" w:space="0" w:color="auto"/>
              <w:left w:val="single" w:sz="6" w:space="0" w:color="auto"/>
              <w:bottom w:val="single" w:sz="6" w:space="0" w:color="auto"/>
              <w:right w:val="single" w:sz="6" w:space="0" w:color="auto"/>
            </w:tcBorders>
            <w:shd w:val="clear" w:color="auto" w:fill="auto"/>
            <w:vAlign w:val="center"/>
          </w:tcPr>
          <w:p w14:paraId="70D2ACCB" w14:textId="77777777" w:rsidR="006B00A6" w:rsidRDefault="006B00A6">
            <w:pPr>
              <w:rPr>
                <w:rFonts w:ascii="仿宋_GB2312" w:eastAsia="仿宋_GB2312" w:hAnsi="仿宋_GB2312" w:cs="仿宋_GB2312"/>
                <w:sz w:val="18"/>
                <w:szCs w:val="18"/>
              </w:rPr>
            </w:pPr>
          </w:p>
        </w:tc>
        <w:tc>
          <w:tcPr>
            <w:tcW w:w="61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5D3BE1E1"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w:t>
            </w:r>
          </w:p>
        </w:tc>
        <w:tc>
          <w:tcPr>
            <w:tcW w:w="431" w:type="pct"/>
            <w:tcBorders>
              <w:top w:val="single" w:sz="6" w:space="0" w:color="auto"/>
              <w:left w:val="single" w:sz="6" w:space="0" w:color="auto"/>
              <w:bottom w:val="single" w:sz="6" w:space="0" w:color="auto"/>
              <w:right w:val="single" w:sz="6" w:space="0" w:color="auto"/>
            </w:tcBorders>
            <w:shd w:val="clear" w:color="auto" w:fill="auto"/>
            <w:vAlign w:val="center"/>
          </w:tcPr>
          <w:p w14:paraId="5D555193"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w:t>
            </w:r>
          </w:p>
        </w:tc>
        <w:tc>
          <w:tcPr>
            <w:tcW w:w="394" w:type="pct"/>
            <w:vMerge/>
            <w:tcBorders>
              <w:top w:val="single" w:sz="6" w:space="0" w:color="auto"/>
              <w:left w:val="single" w:sz="6" w:space="0" w:color="auto"/>
              <w:bottom w:val="single" w:sz="6" w:space="0" w:color="auto"/>
              <w:right w:val="single" w:sz="6" w:space="0" w:color="auto"/>
            </w:tcBorders>
            <w:shd w:val="clear" w:color="auto" w:fill="auto"/>
            <w:vAlign w:val="center"/>
          </w:tcPr>
          <w:p w14:paraId="2D275044" w14:textId="77777777" w:rsidR="006B00A6" w:rsidRDefault="006B00A6">
            <w:pPr>
              <w:rPr>
                <w:rFonts w:ascii="仿宋_GB2312" w:eastAsia="仿宋_GB2312" w:hAnsi="仿宋_GB2312" w:cs="仿宋_GB2312"/>
                <w:sz w:val="18"/>
                <w:szCs w:val="18"/>
              </w:rPr>
            </w:pPr>
          </w:p>
        </w:tc>
        <w:tc>
          <w:tcPr>
            <w:tcW w:w="641"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583F0EB4"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w:t>
            </w:r>
          </w:p>
        </w:tc>
        <w:tc>
          <w:tcPr>
            <w:tcW w:w="472" w:type="pct"/>
            <w:tcBorders>
              <w:top w:val="single" w:sz="6" w:space="0" w:color="auto"/>
              <w:left w:val="single" w:sz="6" w:space="0" w:color="auto"/>
              <w:bottom w:val="single" w:sz="6" w:space="0" w:color="auto"/>
              <w:right w:val="single" w:sz="6" w:space="0" w:color="auto"/>
            </w:tcBorders>
            <w:shd w:val="clear" w:color="auto" w:fill="auto"/>
            <w:vAlign w:val="center"/>
          </w:tcPr>
          <w:p w14:paraId="0623EC9B"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w:t>
            </w:r>
          </w:p>
        </w:tc>
        <w:tc>
          <w:tcPr>
            <w:tcW w:w="538" w:type="pct"/>
            <w:vMerge/>
            <w:tcBorders>
              <w:top w:val="single" w:sz="6" w:space="0" w:color="auto"/>
              <w:left w:val="single" w:sz="6" w:space="0" w:color="auto"/>
              <w:bottom w:val="single" w:sz="6" w:space="0" w:color="auto"/>
              <w:right w:val="single" w:sz="6" w:space="0" w:color="auto"/>
            </w:tcBorders>
            <w:shd w:val="clear" w:color="auto" w:fill="auto"/>
            <w:vAlign w:val="center"/>
          </w:tcPr>
          <w:p w14:paraId="2B38A84A" w14:textId="77777777" w:rsidR="006B00A6" w:rsidRDefault="006B00A6">
            <w:pPr>
              <w:rPr>
                <w:rFonts w:ascii="仿宋_GB2312" w:eastAsia="仿宋_GB2312" w:hAnsi="仿宋_GB2312" w:cs="仿宋_GB2312"/>
                <w:sz w:val="18"/>
                <w:szCs w:val="18"/>
              </w:rPr>
            </w:pPr>
          </w:p>
        </w:tc>
        <w:tc>
          <w:tcPr>
            <w:tcW w:w="60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379CD847"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w:t>
            </w:r>
          </w:p>
        </w:tc>
        <w:tc>
          <w:tcPr>
            <w:tcW w:w="404" w:type="pct"/>
            <w:tcBorders>
              <w:top w:val="single" w:sz="6" w:space="0" w:color="auto"/>
              <w:left w:val="single" w:sz="6" w:space="0" w:color="auto"/>
              <w:bottom w:val="single" w:sz="6" w:space="0" w:color="auto"/>
              <w:right w:val="single" w:sz="6" w:space="0" w:color="auto"/>
            </w:tcBorders>
            <w:shd w:val="clear" w:color="auto" w:fill="auto"/>
            <w:vAlign w:val="center"/>
          </w:tcPr>
          <w:p w14:paraId="1721FAE1"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w:t>
            </w:r>
          </w:p>
        </w:tc>
      </w:tr>
      <w:tr w:rsidR="006B00A6" w14:paraId="53A1455A" w14:textId="77777777">
        <w:trPr>
          <w:trHeight w:val="599"/>
          <w:jc w:val="center"/>
        </w:trPr>
        <w:tc>
          <w:tcPr>
            <w:tcW w:w="281" w:type="pct"/>
            <w:vMerge/>
            <w:tcBorders>
              <w:top w:val="single" w:sz="6" w:space="0" w:color="auto"/>
              <w:left w:val="single" w:sz="6" w:space="0" w:color="auto"/>
              <w:bottom w:val="single" w:sz="6" w:space="0" w:color="auto"/>
              <w:right w:val="single" w:sz="6" w:space="0" w:color="auto"/>
            </w:tcBorders>
            <w:shd w:val="clear" w:color="auto" w:fill="auto"/>
            <w:vAlign w:val="center"/>
          </w:tcPr>
          <w:p w14:paraId="26F5F76B" w14:textId="77777777" w:rsidR="006B00A6" w:rsidRDefault="006B00A6">
            <w:pPr>
              <w:rPr>
                <w:rFonts w:ascii="仿宋_GB2312" w:eastAsia="仿宋_GB2312" w:hAnsi="仿宋_GB2312" w:cs="仿宋_GB2312"/>
                <w:sz w:val="18"/>
                <w:szCs w:val="18"/>
              </w:rPr>
            </w:pPr>
          </w:p>
        </w:tc>
        <w:tc>
          <w:tcPr>
            <w:tcW w:w="268" w:type="pct"/>
            <w:vMerge/>
            <w:tcBorders>
              <w:top w:val="single" w:sz="6" w:space="0" w:color="auto"/>
              <w:left w:val="single" w:sz="6" w:space="0" w:color="auto"/>
              <w:bottom w:val="single" w:sz="6" w:space="0" w:color="auto"/>
              <w:right w:val="single" w:sz="6" w:space="0" w:color="auto"/>
            </w:tcBorders>
            <w:shd w:val="clear" w:color="auto" w:fill="auto"/>
            <w:vAlign w:val="center"/>
          </w:tcPr>
          <w:p w14:paraId="452185F5" w14:textId="77777777" w:rsidR="006B00A6" w:rsidRDefault="006B00A6">
            <w:pPr>
              <w:rPr>
                <w:rFonts w:ascii="仿宋_GB2312" w:eastAsia="仿宋_GB2312" w:hAnsi="仿宋_GB2312" w:cs="仿宋_GB2312"/>
                <w:sz w:val="18"/>
                <w:szCs w:val="18"/>
              </w:rPr>
            </w:pPr>
          </w:p>
        </w:tc>
        <w:tc>
          <w:tcPr>
            <w:tcW w:w="351"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321CE9C9" w14:textId="77777777" w:rsidR="006B00A6" w:rsidRDefault="0063097C">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时效指标</w:t>
            </w:r>
          </w:p>
        </w:tc>
        <w:tc>
          <w:tcPr>
            <w:tcW w:w="61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1A419F6F"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完成产品研发</w:t>
            </w:r>
          </w:p>
        </w:tc>
        <w:tc>
          <w:tcPr>
            <w:tcW w:w="431" w:type="pct"/>
            <w:tcBorders>
              <w:top w:val="single" w:sz="6" w:space="0" w:color="auto"/>
              <w:left w:val="single" w:sz="6" w:space="0" w:color="auto"/>
              <w:bottom w:val="single" w:sz="6" w:space="0" w:color="auto"/>
              <w:right w:val="single" w:sz="6" w:space="0" w:color="auto"/>
            </w:tcBorders>
            <w:shd w:val="clear" w:color="auto" w:fill="auto"/>
            <w:vAlign w:val="center"/>
          </w:tcPr>
          <w:p w14:paraId="628E2FE0" w14:textId="77777777" w:rsidR="006B00A6" w:rsidRDefault="006B00A6">
            <w:pPr>
              <w:widowControl/>
              <w:jc w:val="left"/>
              <w:textAlignment w:val="center"/>
              <w:rPr>
                <w:rFonts w:ascii="仿宋_GB2312" w:eastAsia="仿宋_GB2312" w:hAnsi="仿宋_GB2312" w:cs="仿宋_GB2312"/>
                <w:sz w:val="18"/>
                <w:szCs w:val="18"/>
              </w:rPr>
            </w:pPr>
          </w:p>
        </w:tc>
        <w:tc>
          <w:tcPr>
            <w:tcW w:w="394"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03CF9A51" w14:textId="77777777" w:rsidR="006B00A6" w:rsidRDefault="0063097C">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时效指标</w:t>
            </w:r>
          </w:p>
        </w:tc>
        <w:tc>
          <w:tcPr>
            <w:tcW w:w="641"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4E5FC528"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完成产品研发</w:t>
            </w:r>
          </w:p>
        </w:tc>
        <w:tc>
          <w:tcPr>
            <w:tcW w:w="472" w:type="pct"/>
            <w:tcBorders>
              <w:top w:val="single" w:sz="6" w:space="0" w:color="auto"/>
              <w:left w:val="single" w:sz="6" w:space="0" w:color="auto"/>
              <w:bottom w:val="single" w:sz="6" w:space="0" w:color="auto"/>
              <w:right w:val="single" w:sz="6" w:space="0" w:color="auto"/>
            </w:tcBorders>
            <w:shd w:val="clear" w:color="auto" w:fill="auto"/>
            <w:vAlign w:val="center"/>
          </w:tcPr>
          <w:p w14:paraId="4B1B5E0E" w14:textId="77777777" w:rsidR="006B00A6" w:rsidRDefault="006B00A6">
            <w:pPr>
              <w:widowControl/>
              <w:jc w:val="left"/>
              <w:textAlignment w:val="center"/>
              <w:rPr>
                <w:rFonts w:ascii="仿宋_GB2312" w:eastAsia="仿宋_GB2312" w:hAnsi="仿宋_GB2312" w:cs="仿宋_GB2312"/>
                <w:sz w:val="18"/>
                <w:szCs w:val="18"/>
              </w:rPr>
            </w:pPr>
          </w:p>
        </w:tc>
        <w:tc>
          <w:tcPr>
            <w:tcW w:w="538"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73F426B5" w14:textId="77777777" w:rsidR="006B00A6" w:rsidRDefault="0063097C">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时效指标</w:t>
            </w:r>
          </w:p>
        </w:tc>
        <w:tc>
          <w:tcPr>
            <w:tcW w:w="60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787DF5F8"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完成产品研发</w:t>
            </w:r>
          </w:p>
        </w:tc>
        <w:tc>
          <w:tcPr>
            <w:tcW w:w="404" w:type="pct"/>
            <w:tcBorders>
              <w:top w:val="single" w:sz="6" w:space="0" w:color="auto"/>
              <w:left w:val="single" w:sz="6" w:space="0" w:color="auto"/>
              <w:bottom w:val="single" w:sz="6" w:space="0" w:color="auto"/>
              <w:right w:val="single" w:sz="6" w:space="0" w:color="auto"/>
            </w:tcBorders>
            <w:shd w:val="clear" w:color="auto" w:fill="auto"/>
            <w:vAlign w:val="center"/>
          </w:tcPr>
          <w:p w14:paraId="135233FE" w14:textId="77777777" w:rsidR="006B00A6" w:rsidRDefault="006B00A6">
            <w:pPr>
              <w:widowControl/>
              <w:jc w:val="left"/>
              <w:textAlignment w:val="center"/>
              <w:rPr>
                <w:rFonts w:ascii="仿宋_GB2312" w:eastAsia="仿宋_GB2312" w:hAnsi="仿宋_GB2312" w:cs="仿宋_GB2312"/>
                <w:sz w:val="18"/>
                <w:szCs w:val="18"/>
              </w:rPr>
            </w:pPr>
          </w:p>
        </w:tc>
      </w:tr>
      <w:tr w:rsidR="006B00A6" w14:paraId="6E713FCB" w14:textId="77777777">
        <w:trPr>
          <w:trHeight w:val="599"/>
          <w:jc w:val="center"/>
        </w:trPr>
        <w:tc>
          <w:tcPr>
            <w:tcW w:w="281" w:type="pct"/>
            <w:vMerge/>
            <w:tcBorders>
              <w:top w:val="single" w:sz="6" w:space="0" w:color="auto"/>
              <w:left w:val="single" w:sz="6" w:space="0" w:color="auto"/>
              <w:bottom w:val="single" w:sz="6" w:space="0" w:color="auto"/>
              <w:right w:val="single" w:sz="6" w:space="0" w:color="auto"/>
            </w:tcBorders>
            <w:shd w:val="clear" w:color="auto" w:fill="auto"/>
            <w:vAlign w:val="center"/>
          </w:tcPr>
          <w:p w14:paraId="6CEE82BB" w14:textId="77777777" w:rsidR="006B00A6" w:rsidRDefault="006B00A6">
            <w:pPr>
              <w:rPr>
                <w:rFonts w:ascii="仿宋_GB2312" w:eastAsia="仿宋_GB2312" w:hAnsi="仿宋_GB2312" w:cs="仿宋_GB2312"/>
                <w:sz w:val="18"/>
                <w:szCs w:val="18"/>
              </w:rPr>
            </w:pPr>
          </w:p>
        </w:tc>
        <w:tc>
          <w:tcPr>
            <w:tcW w:w="268" w:type="pct"/>
            <w:vMerge/>
            <w:tcBorders>
              <w:top w:val="single" w:sz="6" w:space="0" w:color="auto"/>
              <w:left w:val="single" w:sz="6" w:space="0" w:color="auto"/>
              <w:bottom w:val="single" w:sz="6" w:space="0" w:color="auto"/>
              <w:right w:val="single" w:sz="6" w:space="0" w:color="auto"/>
            </w:tcBorders>
            <w:shd w:val="clear" w:color="auto" w:fill="auto"/>
            <w:vAlign w:val="center"/>
          </w:tcPr>
          <w:p w14:paraId="151A3580" w14:textId="77777777" w:rsidR="006B00A6" w:rsidRDefault="006B00A6">
            <w:pPr>
              <w:rPr>
                <w:rFonts w:ascii="仿宋_GB2312" w:eastAsia="仿宋_GB2312" w:hAnsi="仿宋_GB2312" w:cs="仿宋_GB2312"/>
                <w:sz w:val="18"/>
                <w:szCs w:val="18"/>
              </w:rPr>
            </w:pPr>
          </w:p>
        </w:tc>
        <w:tc>
          <w:tcPr>
            <w:tcW w:w="351" w:type="pct"/>
            <w:vMerge/>
            <w:tcBorders>
              <w:top w:val="single" w:sz="6" w:space="0" w:color="auto"/>
              <w:left w:val="single" w:sz="6" w:space="0" w:color="auto"/>
              <w:bottom w:val="single" w:sz="6" w:space="0" w:color="auto"/>
              <w:right w:val="single" w:sz="6" w:space="0" w:color="auto"/>
            </w:tcBorders>
            <w:shd w:val="clear" w:color="auto" w:fill="auto"/>
            <w:vAlign w:val="center"/>
          </w:tcPr>
          <w:p w14:paraId="298322D4" w14:textId="77777777" w:rsidR="006B00A6" w:rsidRDefault="006B00A6">
            <w:pPr>
              <w:rPr>
                <w:rFonts w:ascii="仿宋_GB2312" w:eastAsia="仿宋_GB2312" w:hAnsi="仿宋_GB2312" w:cs="仿宋_GB2312"/>
                <w:sz w:val="18"/>
                <w:szCs w:val="18"/>
              </w:rPr>
            </w:pPr>
          </w:p>
        </w:tc>
        <w:tc>
          <w:tcPr>
            <w:tcW w:w="61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26DBE2C1"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完成专利申请</w:t>
            </w:r>
          </w:p>
        </w:tc>
        <w:tc>
          <w:tcPr>
            <w:tcW w:w="431" w:type="pct"/>
            <w:tcBorders>
              <w:top w:val="single" w:sz="6" w:space="0" w:color="auto"/>
              <w:left w:val="single" w:sz="6" w:space="0" w:color="auto"/>
              <w:bottom w:val="single" w:sz="6" w:space="0" w:color="auto"/>
              <w:right w:val="single" w:sz="6" w:space="0" w:color="auto"/>
            </w:tcBorders>
            <w:shd w:val="clear" w:color="auto" w:fill="auto"/>
            <w:vAlign w:val="center"/>
          </w:tcPr>
          <w:p w14:paraId="5C96C161" w14:textId="77777777" w:rsidR="006B00A6" w:rsidRDefault="006B00A6">
            <w:pPr>
              <w:widowControl/>
              <w:jc w:val="left"/>
              <w:textAlignment w:val="center"/>
              <w:rPr>
                <w:rFonts w:ascii="仿宋_GB2312" w:eastAsia="仿宋_GB2312" w:hAnsi="仿宋_GB2312" w:cs="仿宋_GB2312"/>
                <w:sz w:val="18"/>
                <w:szCs w:val="18"/>
              </w:rPr>
            </w:pPr>
          </w:p>
        </w:tc>
        <w:tc>
          <w:tcPr>
            <w:tcW w:w="394" w:type="pct"/>
            <w:vMerge/>
            <w:tcBorders>
              <w:top w:val="single" w:sz="6" w:space="0" w:color="auto"/>
              <w:left w:val="single" w:sz="6" w:space="0" w:color="auto"/>
              <w:bottom w:val="single" w:sz="6" w:space="0" w:color="auto"/>
              <w:right w:val="single" w:sz="6" w:space="0" w:color="auto"/>
            </w:tcBorders>
            <w:shd w:val="clear" w:color="auto" w:fill="auto"/>
            <w:vAlign w:val="center"/>
          </w:tcPr>
          <w:p w14:paraId="1E859A14" w14:textId="77777777" w:rsidR="006B00A6" w:rsidRDefault="006B00A6">
            <w:pPr>
              <w:rPr>
                <w:rFonts w:ascii="仿宋_GB2312" w:eastAsia="仿宋_GB2312" w:hAnsi="仿宋_GB2312" w:cs="仿宋_GB2312"/>
                <w:sz w:val="18"/>
                <w:szCs w:val="18"/>
              </w:rPr>
            </w:pPr>
          </w:p>
        </w:tc>
        <w:tc>
          <w:tcPr>
            <w:tcW w:w="641"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0674C411"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完成论文发表</w:t>
            </w:r>
          </w:p>
        </w:tc>
        <w:tc>
          <w:tcPr>
            <w:tcW w:w="472" w:type="pct"/>
            <w:tcBorders>
              <w:top w:val="single" w:sz="6" w:space="0" w:color="auto"/>
              <w:left w:val="single" w:sz="6" w:space="0" w:color="auto"/>
              <w:bottom w:val="single" w:sz="6" w:space="0" w:color="auto"/>
              <w:right w:val="single" w:sz="6" w:space="0" w:color="auto"/>
            </w:tcBorders>
            <w:shd w:val="clear" w:color="auto" w:fill="auto"/>
            <w:vAlign w:val="center"/>
          </w:tcPr>
          <w:p w14:paraId="489268A3" w14:textId="77777777" w:rsidR="006B00A6" w:rsidRDefault="006B00A6">
            <w:pPr>
              <w:widowControl/>
              <w:jc w:val="left"/>
              <w:textAlignment w:val="center"/>
              <w:rPr>
                <w:rFonts w:ascii="仿宋_GB2312" w:eastAsia="仿宋_GB2312" w:hAnsi="仿宋_GB2312" w:cs="仿宋_GB2312"/>
                <w:sz w:val="18"/>
                <w:szCs w:val="18"/>
              </w:rPr>
            </w:pPr>
          </w:p>
        </w:tc>
        <w:tc>
          <w:tcPr>
            <w:tcW w:w="538" w:type="pct"/>
            <w:vMerge/>
            <w:tcBorders>
              <w:top w:val="single" w:sz="6" w:space="0" w:color="auto"/>
              <w:left w:val="single" w:sz="6" w:space="0" w:color="auto"/>
              <w:bottom w:val="single" w:sz="6" w:space="0" w:color="auto"/>
              <w:right w:val="single" w:sz="6" w:space="0" w:color="auto"/>
            </w:tcBorders>
            <w:shd w:val="clear" w:color="auto" w:fill="auto"/>
            <w:vAlign w:val="center"/>
          </w:tcPr>
          <w:p w14:paraId="33C5125A" w14:textId="77777777" w:rsidR="006B00A6" w:rsidRDefault="006B00A6">
            <w:pPr>
              <w:rPr>
                <w:rFonts w:ascii="仿宋_GB2312" w:eastAsia="仿宋_GB2312" w:hAnsi="仿宋_GB2312" w:cs="仿宋_GB2312"/>
                <w:sz w:val="18"/>
                <w:szCs w:val="18"/>
              </w:rPr>
            </w:pPr>
          </w:p>
        </w:tc>
        <w:tc>
          <w:tcPr>
            <w:tcW w:w="60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2A5DD812"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完成论文发表</w:t>
            </w:r>
          </w:p>
        </w:tc>
        <w:tc>
          <w:tcPr>
            <w:tcW w:w="404" w:type="pct"/>
            <w:tcBorders>
              <w:top w:val="single" w:sz="6" w:space="0" w:color="auto"/>
              <w:left w:val="single" w:sz="6" w:space="0" w:color="auto"/>
              <w:bottom w:val="single" w:sz="6" w:space="0" w:color="auto"/>
              <w:right w:val="single" w:sz="6" w:space="0" w:color="auto"/>
            </w:tcBorders>
            <w:shd w:val="clear" w:color="auto" w:fill="auto"/>
            <w:vAlign w:val="center"/>
          </w:tcPr>
          <w:p w14:paraId="6D36E80E" w14:textId="77777777" w:rsidR="006B00A6" w:rsidRDefault="006B00A6">
            <w:pPr>
              <w:widowControl/>
              <w:jc w:val="left"/>
              <w:textAlignment w:val="center"/>
              <w:rPr>
                <w:rFonts w:ascii="仿宋_GB2312" w:eastAsia="仿宋_GB2312" w:hAnsi="仿宋_GB2312" w:cs="仿宋_GB2312"/>
                <w:sz w:val="18"/>
                <w:szCs w:val="18"/>
              </w:rPr>
            </w:pPr>
          </w:p>
        </w:tc>
      </w:tr>
      <w:tr w:rsidR="006B00A6" w14:paraId="68B55412" w14:textId="77777777">
        <w:trPr>
          <w:trHeight w:val="559"/>
          <w:jc w:val="center"/>
        </w:trPr>
        <w:tc>
          <w:tcPr>
            <w:tcW w:w="281" w:type="pct"/>
            <w:vMerge/>
            <w:tcBorders>
              <w:top w:val="single" w:sz="6" w:space="0" w:color="auto"/>
              <w:left w:val="single" w:sz="6" w:space="0" w:color="auto"/>
              <w:bottom w:val="single" w:sz="6" w:space="0" w:color="auto"/>
              <w:right w:val="single" w:sz="6" w:space="0" w:color="auto"/>
            </w:tcBorders>
            <w:shd w:val="clear" w:color="auto" w:fill="auto"/>
            <w:vAlign w:val="center"/>
          </w:tcPr>
          <w:p w14:paraId="09A93F5E" w14:textId="77777777" w:rsidR="006B00A6" w:rsidRDefault="006B00A6">
            <w:pPr>
              <w:rPr>
                <w:rFonts w:ascii="仿宋_GB2312" w:eastAsia="仿宋_GB2312" w:hAnsi="仿宋_GB2312" w:cs="仿宋_GB2312"/>
                <w:sz w:val="18"/>
                <w:szCs w:val="18"/>
              </w:rPr>
            </w:pPr>
          </w:p>
        </w:tc>
        <w:tc>
          <w:tcPr>
            <w:tcW w:w="268" w:type="pct"/>
            <w:vMerge/>
            <w:tcBorders>
              <w:top w:val="single" w:sz="6" w:space="0" w:color="auto"/>
              <w:left w:val="single" w:sz="6" w:space="0" w:color="auto"/>
              <w:bottom w:val="single" w:sz="6" w:space="0" w:color="auto"/>
              <w:right w:val="single" w:sz="6" w:space="0" w:color="auto"/>
            </w:tcBorders>
            <w:shd w:val="clear" w:color="auto" w:fill="auto"/>
            <w:vAlign w:val="center"/>
          </w:tcPr>
          <w:p w14:paraId="3CF0ACED" w14:textId="77777777" w:rsidR="006B00A6" w:rsidRDefault="006B00A6">
            <w:pPr>
              <w:rPr>
                <w:rFonts w:ascii="仿宋_GB2312" w:eastAsia="仿宋_GB2312" w:hAnsi="仿宋_GB2312" w:cs="仿宋_GB2312"/>
                <w:sz w:val="18"/>
                <w:szCs w:val="18"/>
              </w:rPr>
            </w:pPr>
          </w:p>
        </w:tc>
        <w:tc>
          <w:tcPr>
            <w:tcW w:w="351" w:type="pct"/>
            <w:vMerge/>
            <w:tcBorders>
              <w:top w:val="single" w:sz="6" w:space="0" w:color="auto"/>
              <w:left w:val="single" w:sz="6" w:space="0" w:color="auto"/>
              <w:bottom w:val="single" w:sz="6" w:space="0" w:color="auto"/>
              <w:right w:val="single" w:sz="6" w:space="0" w:color="auto"/>
            </w:tcBorders>
            <w:shd w:val="clear" w:color="auto" w:fill="auto"/>
            <w:vAlign w:val="center"/>
          </w:tcPr>
          <w:p w14:paraId="7826C747" w14:textId="77777777" w:rsidR="006B00A6" w:rsidRDefault="006B00A6">
            <w:pPr>
              <w:rPr>
                <w:rFonts w:ascii="仿宋_GB2312" w:eastAsia="仿宋_GB2312" w:hAnsi="仿宋_GB2312" w:cs="仿宋_GB2312"/>
                <w:sz w:val="18"/>
                <w:szCs w:val="18"/>
              </w:rPr>
            </w:pPr>
          </w:p>
        </w:tc>
        <w:tc>
          <w:tcPr>
            <w:tcW w:w="61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02B7DE11"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w:t>
            </w:r>
          </w:p>
        </w:tc>
        <w:tc>
          <w:tcPr>
            <w:tcW w:w="431" w:type="pct"/>
            <w:tcBorders>
              <w:top w:val="single" w:sz="6" w:space="0" w:color="auto"/>
              <w:left w:val="single" w:sz="6" w:space="0" w:color="auto"/>
              <w:bottom w:val="single" w:sz="6" w:space="0" w:color="auto"/>
              <w:right w:val="single" w:sz="6" w:space="0" w:color="auto"/>
            </w:tcBorders>
            <w:shd w:val="clear" w:color="auto" w:fill="auto"/>
            <w:vAlign w:val="center"/>
          </w:tcPr>
          <w:p w14:paraId="62CEDB9C"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w:t>
            </w:r>
          </w:p>
        </w:tc>
        <w:tc>
          <w:tcPr>
            <w:tcW w:w="394" w:type="pct"/>
            <w:vMerge/>
            <w:tcBorders>
              <w:top w:val="single" w:sz="6" w:space="0" w:color="auto"/>
              <w:left w:val="single" w:sz="6" w:space="0" w:color="auto"/>
              <w:bottom w:val="single" w:sz="6" w:space="0" w:color="auto"/>
              <w:right w:val="single" w:sz="6" w:space="0" w:color="auto"/>
            </w:tcBorders>
            <w:shd w:val="clear" w:color="auto" w:fill="auto"/>
            <w:vAlign w:val="center"/>
          </w:tcPr>
          <w:p w14:paraId="34CBDAAC" w14:textId="77777777" w:rsidR="006B00A6" w:rsidRDefault="006B00A6">
            <w:pPr>
              <w:rPr>
                <w:rFonts w:ascii="仿宋_GB2312" w:eastAsia="仿宋_GB2312" w:hAnsi="仿宋_GB2312" w:cs="仿宋_GB2312"/>
                <w:sz w:val="18"/>
                <w:szCs w:val="18"/>
              </w:rPr>
            </w:pPr>
          </w:p>
        </w:tc>
        <w:tc>
          <w:tcPr>
            <w:tcW w:w="641"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0B90D1A7"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w:t>
            </w:r>
          </w:p>
        </w:tc>
        <w:tc>
          <w:tcPr>
            <w:tcW w:w="472" w:type="pct"/>
            <w:tcBorders>
              <w:top w:val="single" w:sz="6" w:space="0" w:color="auto"/>
              <w:left w:val="single" w:sz="6" w:space="0" w:color="auto"/>
              <w:bottom w:val="single" w:sz="6" w:space="0" w:color="auto"/>
              <w:right w:val="single" w:sz="6" w:space="0" w:color="auto"/>
            </w:tcBorders>
            <w:shd w:val="clear" w:color="auto" w:fill="auto"/>
            <w:vAlign w:val="center"/>
          </w:tcPr>
          <w:p w14:paraId="4DC7ACFD"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w:t>
            </w:r>
          </w:p>
        </w:tc>
        <w:tc>
          <w:tcPr>
            <w:tcW w:w="538" w:type="pct"/>
            <w:vMerge/>
            <w:tcBorders>
              <w:top w:val="single" w:sz="6" w:space="0" w:color="auto"/>
              <w:left w:val="single" w:sz="6" w:space="0" w:color="auto"/>
              <w:bottom w:val="single" w:sz="6" w:space="0" w:color="auto"/>
              <w:right w:val="single" w:sz="6" w:space="0" w:color="auto"/>
            </w:tcBorders>
            <w:shd w:val="clear" w:color="auto" w:fill="auto"/>
            <w:vAlign w:val="center"/>
          </w:tcPr>
          <w:p w14:paraId="00443E08" w14:textId="77777777" w:rsidR="006B00A6" w:rsidRDefault="006B00A6">
            <w:pPr>
              <w:rPr>
                <w:rFonts w:ascii="仿宋_GB2312" w:eastAsia="仿宋_GB2312" w:hAnsi="仿宋_GB2312" w:cs="仿宋_GB2312"/>
                <w:sz w:val="18"/>
                <w:szCs w:val="18"/>
              </w:rPr>
            </w:pPr>
          </w:p>
        </w:tc>
        <w:tc>
          <w:tcPr>
            <w:tcW w:w="60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550C5D65"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w:t>
            </w:r>
          </w:p>
        </w:tc>
        <w:tc>
          <w:tcPr>
            <w:tcW w:w="404" w:type="pct"/>
            <w:tcBorders>
              <w:top w:val="single" w:sz="6" w:space="0" w:color="auto"/>
              <w:left w:val="single" w:sz="6" w:space="0" w:color="auto"/>
              <w:bottom w:val="single" w:sz="6" w:space="0" w:color="auto"/>
              <w:right w:val="single" w:sz="6" w:space="0" w:color="auto"/>
            </w:tcBorders>
            <w:shd w:val="clear" w:color="auto" w:fill="auto"/>
            <w:vAlign w:val="center"/>
          </w:tcPr>
          <w:p w14:paraId="5667D724"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w:t>
            </w:r>
          </w:p>
        </w:tc>
      </w:tr>
      <w:tr w:rsidR="006B00A6" w14:paraId="766045F1" w14:textId="77777777">
        <w:trPr>
          <w:trHeight w:val="499"/>
          <w:jc w:val="center"/>
        </w:trPr>
        <w:tc>
          <w:tcPr>
            <w:tcW w:w="281" w:type="pct"/>
            <w:vMerge/>
            <w:tcBorders>
              <w:top w:val="single" w:sz="6" w:space="0" w:color="auto"/>
              <w:left w:val="single" w:sz="6" w:space="0" w:color="auto"/>
              <w:bottom w:val="single" w:sz="6" w:space="0" w:color="auto"/>
              <w:right w:val="single" w:sz="6" w:space="0" w:color="auto"/>
            </w:tcBorders>
            <w:shd w:val="clear" w:color="auto" w:fill="auto"/>
            <w:vAlign w:val="center"/>
          </w:tcPr>
          <w:p w14:paraId="0F672822" w14:textId="77777777" w:rsidR="006B00A6" w:rsidRDefault="006B00A6">
            <w:pPr>
              <w:rPr>
                <w:rFonts w:ascii="仿宋_GB2312" w:eastAsia="仿宋_GB2312" w:hAnsi="仿宋_GB2312" w:cs="仿宋_GB2312"/>
                <w:sz w:val="18"/>
                <w:szCs w:val="18"/>
              </w:rPr>
            </w:pPr>
          </w:p>
        </w:tc>
        <w:tc>
          <w:tcPr>
            <w:tcW w:w="268" w:type="pct"/>
            <w:vMerge/>
            <w:tcBorders>
              <w:top w:val="single" w:sz="6" w:space="0" w:color="auto"/>
              <w:left w:val="single" w:sz="6" w:space="0" w:color="auto"/>
              <w:bottom w:val="single" w:sz="6" w:space="0" w:color="auto"/>
              <w:right w:val="single" w:sz="6" w:space="0" w:color="auto"/>
            </w:tcBorders>
            <w:shd w:val="clear" w:color="auto" w:fill="auto"/>
            <w:vAlign w:val="center"/>
          </w:tcPr>
          <w:p w14:paraId="037B61EB" w14:textId="77777777" w:rsidR="006B00A6" w:rsidRDefault="006B00A6">
            <w:pPr>
              <w:rPr>
                <w:rFonts w:ascii="仿宋_GB2312" w:eastAsia="仿宋_GB2312" w:hAnsi="仿宋_GB2312" w:cs="仿宋_GB2312"/>
                <w:sz w:val="18"/>
                <w:szCs w:val="18"/>
              </w:rPr>
            </w:pPr>
          </w:p>
        </w:tc>
        <w:tc>
          <w:tcPr>
            <w:tcW w:w="351"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F682560" w14:textId="77777777" w:rsidR="006B00A6" w:rsidRDefault="0063097C">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成本指标</w:t>
            </w:r>
          </w:p>
        </w:tc>
        <w:tc>
          <w:tcPr>
            <w:tcW w:w="61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496EA5C5"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新增设备投资</w:t>
            </w:r>
          </w:p>
        </w:tc>
        <w:tc>
          <w:tcPr>
            <w:tcW w:w="431" w:type="pct"/>
            <w:tcBorders>
              <w:top w:val="single" w:sz="6" w:space="0" w:color="auto"/>
              <w:left w:val="single" w:sz="6" w:space="0" w:color="auto"/>
              <w:bottom w:val="single" w:sz="6" w:space="0" w:color="auto"/>
              <w:right w:val="single" w:sz="6" w:space="0" w:color="auto"/>
            </w:tcBorders>
            <w:shd w:val="clear" w:color="auto" w:fill="auto"/>
            <w:vAlign w:val="center"/>
          </w:tcPr>
          <w:p w14:paraId="34DA64DD" w14:textId="77777777" w:rsidR="006B00A6" w:rsidRDefault="006B00A6">
            <w:pPr>
              <w:widowControl/>
              <w:jc w:val="left"/>
              <w:textAlignment w:val="center"/>
              <w:rPr>
                <w:rFonts w:ascii="仿宋_GB2312" w:eastAsia="仿宋_GB2312" w:hAnsi="仿宋_GB2312" w:cs="仿宋_GB2312"/>
                <w:sz w:val="18"/>
                <w:szCs w:val="18"/>
              </w:rPr>
            </w:pPr>
          </w:p>
        </w:tc>
        <w:tc>
          <w:tcPr>
            <w:tcW w:w="394"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395C3426" w14:textId="77777777" w:rsidR="006B00A6" w:rsidRDefault="0063097C">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成本指标</w:t>
            </w:r>
          </w:p>
        </w:tc>
        <w:tc>
          <w:tcPr>
            <w:tcW w:w="641"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214962AF"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新增设备投资</w:t>
            </w:r>
          </w:p>
        </w:tc>
        <w:tc>
          <w:tcPr>
            <w:tcW w:w="472" w:type="pct"/>
            <w:tcBorders>
              <w:top w:val="single" w:sz="6" w:space="0" w:color="auto"/>
              <w:left w:val="single" w:sz="6" w:space="0" w:color="auto"/>
              <w:bottom w:val="single" w:sz="6" w:space="0" w:color="auto"/>
              <w:right w:val="single" w:sz="6" w:space="0" w:color="auto"/>
            </w:tcBorders>
            <w:shd w:val="clear" w:color="auto" w:fill="auto"/>
            <w:vAlign w:val="center"/>
          </w:tcPr>
          <w:p w14:paraId="175B94FD" w14:textId="77777777" w:rsidR="006B00A6" w:rsidRDefault="006B00A6">
            <w:pPr>
              <w:widowControl/>
              <w:jc w:val="left"/>
              <w:textAlignment w:val="center"/>
              <w:rPr>
                <w:rFonts w:ascii="仿宋_GB2312" w:eastAsia="仿宋_GB2312" w:hAnsi="仿宋_GB2312" w:cs="仿宋_GB2312"/>
                <w:sz w:val="18"/>
                <w:szCs w:val="18"/>
              </w:rPr>
            </w:pPr>
          </w:p>
        </w:tc>
        <w:tc>
          <w:tcPr>
            <w:tcW w:w="538"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F6F7757" w14:textId="77777777" w:rsidR="006B00A6" w:rsidRDefault="0063097C">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成本指标</w:t>
            </w:r>
          </w:p>
        </w:tc>
        <w:tc>
          <w:tcPr>
            <w:tcW w:w="60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62421EBE"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新增设备投资</w:t>
            </w:r>
          </w:p>
        </w:tc>
        <w:tc>
          <w:tcPr>
            <w:tcW w:w="404" w:type="pct"/>
            <w:tcBorders>
              <w:top w:val="single" w:sz="6" w:space="0" w:color="auto"/>
              <w:left w:val="single" w:sz="6" w:space="0" w:color="auto"/>
              <w:bottom w:val="single" w:sz="6" w:space="0" w:color="auto"/>
              <w:right w:val="single" w:sz="6" w:space="0" w:color="auto"/>
            </w:tcBorders>
            <w:shd w:val="clear" w:color="auto" w:fill="auto"/>
            <w:vAlign w:val="center"/>
          </w:tcPr>
          <w:p w14:paraId="1DA24C92" w14:textId="77777777" w:rsidR="006B00A6" w:rsidRDefault="006B00A6">
            <w:pPr>
              <w:widowControl/>
              <w:jc w:val="left"/>
              <w:textAlignment w:val="center"/>
              <w:rPr>
                <w:rFonts w:ascii="仿宋_GB2312" w:eastAsia="仿宋_GB2312" w:hAnsi="仿宋_GB2312" w:cs="仿宋_GB2312"/>
                <w:sz w:val="18"/>
                <w:szCs w:val="18"/>
              </w:rPr>
            </w:pPr>
          </w:p>
        </w:tc>
      </w:tr>
      <w:tr w:rsidR="006B00A6" w14:paraId="71A5E453" w14:textId="77777777">
        <w:trPr>
          <w:trHeight w:val="399"/>
          <w:jc w:val="center"/>
        </w:trPr>
        <w:tc>
          <w:tcPr>
            <w:tcW w:w="281" w:type="pct"/>
            <w:vMerge/>
            <w:tcBorders>
              <w:top w:val="single" w:sz="6" w:space="0" w:color="auto"/>
              <w:left w:val="single" w:sz="6" w:space="0" w:color="auto"/>
              <w:bottom w:val="single" w:sz="6" w:space="0" w:color="auto"/>
              <w:right w:val="single" w:sz="6" w:space="0" w:color="auto"/>
            </w:tcBorders>
            <w:shd w:val="clear" w:color="auto" w:fill="auto"/>
            <w:vAlign w:val="center"/>
          </w:tcPr>
          <w:p w14:paraId="666824A3" w14:textId="77777777" w:rsidR="006B00A6" w:rsidRDefault="006B00A6">
            <w:pPr>
              <w:rPr>
                <w:rFonts w:ascii="仿宋_GB2312" w:eastAsia="仿宋_GB2312" w:hAnsi="仿宋_GB2312" w:cs="仿宋_GB2312"/>
                <w:sz w:val="18"/>
                <w:szCs w:val="18"/>
              </w:rPr>
            </w:pPr>
          </w:p>
        </w:tc>
        <w:tc>
          <w:tcPr>
            <w:tcW w:w="268" w:type="pct"/>
            <w:vMerge/>
            <w:tcBorders>
              <w:top w:val="single" w:sz="6" w:space="0" w:color="auto"/>
              <w:left w:val="single" w:sz="6" w:space="0" w:color="auto"/>
              <w:bottom w:val="single" w:sz="6" w:space="0" w:color="auto"/>
              <w:right w:val="single" w:sz="6" w:space="0" w:color="auto"/>
            </w:tcBorders>
            <w:shd w:val="clear" w:color="auto" w:fill="auto"/>
            <w:vAlign w:val="center"/>
          </w:tcPr>
          <w:p w14:paraId="4452653F" w14:textId="77777777" w:rsidR="006B00A6" w:rsidRDefault="006B00A6">
            <w:pPr>
              <w:rPr>
                <w:rFonts w:ascii="仿宋_GB2312" w:eastAsia="仿宋_GB2312" w:hAnsi="仿宋_GB2312" w:cs="仿宋_GB2312"/>
                <w:sz w:val="18"/>
                <w:szCs w:val="18"/>
              </w:rPr>
            </w:pPr>
          </w:p>
        </w:tc>
        <w:tc>
          <w:tcPr>
            <w:tcW w:w="351" w:type="pct"/>
            <w:vMerge/>
            <w:tcBorders>
              <w:top w:val="single" w:sz="6" w:space="0" w:color="auto"/>
              <w:left w:val="single" w:sz="6" w:space="0" w:color="auto"/>
              <w:bottom w:val="single" w:sz="6" w:space="0" w:color="auto"/>
              <w:right w:val="single" w:sz="6" w:space="0" w:color="auto"/>
            </w:tcBorders>
            <w:shd w:val="clear" w:color="auto" w:fill="auto"/>
            <w:vAlign w:val="center"/>
          </w:tcPr>
          <w:p w14:paraId="2802E82C" w14:textId="77777777" w:rsidR="006B00A6" w:rsidRDefault="006B00A6">
            <w:pPr>
              <w:rPr>
                <w:rFonts w:ascii="仿宋_GB2312" w:eastAsia="仿宋_GB2312" w:hAnsi="仿宋_GB2312" w:cs="仿宋_GB2312"/>
                <w:sz w:val="18"/>
                <w:szCs w:val="18"/>
              </w:rPr>
            </w:pPr>
          </w:p>
        </w:tc>
        <w:tc>
          <w:tcPr>
            <w:tcW w:w="61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91A200"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新增研发投入</w:t>
            </w:r>
          </w:p>
        </w:tc>
        <w:tc>
          <w:tcPr>
            <w:tcW w:w="431" w:type="pct"/>
            <w:tcBorders>
              <w:top w:val="single" w:sz="6" w:space="0" w:color="auto"/>
              <w:left w:val="single" w:sz="6" w:space="0" w:color="auto"/>
              <w:bottom w:val="single" w:sz="6" w:space="0" w:color="auto"/>
              <w:right w:val="single" w:sz="6" w:space="0" w:color="auto"/>
            </w:tcBorders>
            <w:shd w:val="clear" w:color="auto" w:fill="auto"/>
            <w:vAlign w:val="center"/>
          </w:tcPr>
          <w:p w14:paraId="78008E72" w14:textId="77777777" w:rsidR="006B00A6" w:rsidRDefault="006B00A6">
            <w:pPr>
              <w:widowControl/>
              <w:jc w:val="left"/>
              <w:textAlignment w:val="center"/>
              <w:rPr>
                <w:rFonts w:ascii="仿宋_GB2312" w:eastAsia="仿宋_GB2312" w:hAnsi="仿宋_GB2312" w:cs="仿宋_GB2312"/>
                <w:sz w:val="18"/>
                <w:szCs w:val="18"/>
              </w:rPr>
            </w:pPr>
          </w:p>
        </w:tc>
        <w:tc>
          <w:tcPr>
            <w:tcW w:w="394" w:type="pct"/>
            <w:vMerge/>
            <w:tcBorders>
              <w:top w:val="single" w:sz="6" w:space="0" w:color="auto"/>
              <w:left w:val="single" w:sz="6" w:space="0" w:color="auto"/>
              <w:bottom w:val="single" w:sz="6" w:space="0" w:color="auto"/>
              <w:right w:val="single" w:sz="6" w:space="0" w:color="auto"/>
            </w:tcBorders>
            <w:shd w:val="clear" w:color="auto" w:fill="auto"/>
            <w:vAlign w:val="center"/>
          </w:tcPr>
          <w:p w14:paraId="4865B150" w14:textId="77777777" w:rsidR="006B00A6" w:rsidRDefault="006B00A6">
            <w:pPr>
              <w:rPr>
                <w:rFonts w:ascii="仿宋_GB2312" w:eastAsia="仿宋_GB2312" w:hAnsi="仿宋_GB2312" w:cs="仿宋_GB2312"/>
                <w:sz w:val="18"/>
                <w:szCs w:val="18"/>
              </w:rPr>
            </w:pPr>
          </w:p>
        </w:tc>
        <w:tc>
          <w:tcPr>
            <w:tcW w:w="641"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00501452"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新增研发投入</w:t>
            </w:r>
          </w:p>
        </w:tc>
        <w:tc>
          <w:tcPr>
            <w:tcW w:w="472" w:type="pct"/>
            <w:tcBorders>
              <w:top w:val="single" w:sz="6" w:space="0" w:color="auto"/>
              <w:left w:val="single" w:sz="6" w:space="0" w:color="auto"/>
              <w:bottom w:val="single" w:sz="6" w:space="0" w:color="auto"/>
              <w:right w:val="single" w:sz="6" w:space="0" w:color="auto"/>
            </w:tcBorders>
            <w:shd w:val="clear" w:color="auto" w:fill="auto"/>
            <w:vAlign w:val="center"/>
          </w:tcPr>
          <w:p w14:paraId="1B28417E" w14:textId="77777777" w:rsidR="006B00A6" w:rsidRDefault="006B00A6">
            <w:pPr>
              <w:widowControl/>
              <w:jc w:val="left"/>
              <w:textAlignment w:val="center"/>
              <w:rPr>
                <w:rFonts w:ascii="仿宋_GB2312" w:eastAsia="仿宋_GB2312" w:hAnsi="仿宋_GB2312" w:cs="仿宋_GB2312"/>
                <w:sz w:val="18"/>
                <w:szCs w:val="18"/>
              </w:rPr>
            </w:pPr>
          </w:p>
        </w:tc>
        <w:tc>
          <w:tcPr>
            <w:tcW w:w="538" w:type="pct"/>
            <w:vMerge/>
            <w:tcBorders>
              <w:top w:val="single" w:sz="6" w:space="0" w:color="auto"/>
              <w:left w:val="single" w:sz="6" w:space="0" w:color="auto"/>
              <w:bottom w:val="single" w:sz="6" w:space="0" w:color="auto"/>
              <w:right w:val="single" w:sz="6" w:space="0" w:color="auto"/>
            </w:tcBorders>
            <w:shd w:val="clear" w:color="auto" w:fill="auto"/>
            <w:vAlign w:val="center"/>
          </w:tcPr>
          <w:p w14:paraId="72653EFC" w14:textId="77777777" w:rsidR="006B00A6" w:rsidRDefault="006B00A6">
            <w:pPr>
              <w:rPr>
                <w:rFonts w:ascii="仿宋_GB2312" w:eastAsia="仿宋_GB2312" w:hAnsi="仿宋_GB2312" w:cs="仿宋_GB2312"/>
                <w:sz w:val="18"/>
                <w:szCs w:val="18"/>
              </w:rPr>
            </w:pPr>
          </w:p>
        </w:tc>
        <w:tc>
          <w:tcPr>
            <w:tcW w:w="60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312E4B53"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新增研发投入</w:t>
            </w:r>
          </w:p>
        </w:tc>
        <w:tc>
          <w:tcPr>
            <w:tcW w:w="404" w:type="pct"/>
            <w:tcBorders>
              <w:top w:val="single" w:sz="6" w:space="0" w:color="auto"/>
              <w:left w:val="single" w:sz="6" w:space="0" w:color="auto"/>
              <w:bottom w:val="single" w:sz="6" w:space="0" w:color="auto"/>
              <w:right w:val="single" w:sz="6" w:space="0" w:color="auto"/>
            </w:tcBorders>
            <w:shd w:val="clear" w:color="auto" w:fill="auto"/>
            <w:vAlign w:val="center"/>
          </w:tcPr>
          <w:p w14:paraId="580C79B4" w14:textId="77777777" w:rsidR="006B00A6" w:rsidRDefault="006B00A6">
            <w:pPr>
              <w:widowControl/>
              <w:jc w:val="left"/>
              <w:textAlignment w:val="center"/>
              <w:rPr>
                <w:rFonts w:ascii="仿宋_GB2312" w:eastAsia="仿宋_GB2312" w:hAnsi="仿宋_GB2312" w:cs="仿宋_GB2312"/>
                <w:sz w:val="18"/>
                <w:szCs w:val="18"/>
              </w:rPr>
            </w:pPr>
          </w:p>
        </w:tc>
      </w:tr>
      <w:tr w:rsidR="006B00A6" w14:paraId="46BD7FF0" w14:textId="77777777">
        <w:trPr>
          <w:trHeight w:val="399"/>
          <w:jc w:val="center"/>
        </w:trPr>
        <w:tc>
          <w:tcPr>
            <w:tcW w:w="281" w:type="pct"/>
            <w:vMerge/>
            <w:tcBorders>
              <w:top w:val="single" w:sz="6" w:space="0" w:color="auto"/>
              <w:left w:val="single" w:sz="6" w:space="0" w:color="auto"/>
              <w:bottom w:val="single" w:sz="6" w:space="0" w:color="auto"/>
              <w:right w:val="single" w:sz="6" w:space="0" w:color="auto"/>
            </w:tcBorders>
            <w:shd w:val="clear" w:color="auto" w:fill="auto"/>
            <w:vAlign w:val="center"/>
          </w:tcPr>
          <w:p w14:paraId="0435409D" w14:textId="77777777" w:rsidR="006B00A6" w:rsidRDefault="006B00A6">
            <w:pPr>
              <w:rPr>
                <w:rFonts w:ascii="仿宋_GB2312" w:eastAsia="仿宋_GB2312" w:hAnsi="仿宋_GB2312" w:cs="仿宋_GB2312"/>
                <w:sz w:val="18"/>
                <w:szCs w:val="18"/>
              </w:rPr>
            </w:pPr>
          </w:p>
        </w:tc>
        <w:tc>
          <w:tcPr>
            <w:tcW w:w="268" w:type="pct"/>
            <w:vMerge/>
            <w:tcBorders>
              <w:top w:val="single" w:sz="6" w:space="0" w:color="auto"/>
              <w:left w:val="single" w:sz="6" w:space="0" w:color="auto"/>
              <w:bottom w:val="single" w:sz="6" w:space="0" w:color="auto"/>
              <w:right w:val="single" w:sz="6" w:space="0" w:color="auto"/>
            </w:tcBorders>
            <w:shd w:val="clear" w:color="auto" w:fill="auto"/>
            <w:vAlign w:val="center"/>
          </w:tcPr>
          <w:p w14:paraId="09FC6F46" w14:textId="77777777" w:rsidR="006B00A6" w:rsidRDefault="006B00A6">
            <w:pPr>
              <w:rPr>
                <w:rFonts w:ascii="仿宋_GB2312" w:eastAsia="仿宋_GB2312" w:hAnsi="仿宋_GB2312" w:cs="仿宋_GB2312"/>
                <w:sz w:val="18"/>
                <w:szCs w:val="18"/>
              </w:rPr>
            </w:pPr>
          </w:p>
        </w:tc>
        <w:tc>
          <w:tcPr>
            <w:tcW w:w="351" w:type="pct"/>
            <w:vMerge/>
            <w:tcBorders>
              <w:top w:val="single" w:sz="6" w:space="0" w:color="auto"/>
              <w:left w:val="single" w:sz="6" w:space="0" w:color="auto"/>
              <w:bottom w:val="single" w:sz="6" w:space="0" w:color="auto"/>
              <w:right w:val="single" w:sz="6" w:space="0" w:color="auto"/>
            </w:tcBorders>
            <w:shd w:val="clear" w:color="auto" w:fill="auto"/>
            <w:vAlign w:val="center"/>
          </w:tcPr>
          <w:p w14:paraId="344598A9" w14:textId="77777777" w:rsidR="006B00A6" w:rsidRDefault="006B00A6">
            <w:pPr>
              <w:rPr>
                <w:rFonts w:ascii="仿宋_GB2312" w:eastAsia="仿宋_GB2312" w:hAnsi="仿宋_GB2312" w:cs="仿宋_GB2312"/>
                <w:sz w:val="18"/>
                <w:szCs w:val="18"/>
              </w:rPr>
            </w:pPr>
          </w:p>
        </w:tc>
        <w:tc>
          <w:tcPr>
            <w:tcW w:w="61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6CFE6921"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w:t>
            </w:r>
          </w:p>
        </w:tc>
        <w:tc>
          <w:tcPr>
            <w:tcW w:w="431" w:type="pct"/>
            <w:tcBorders>
              <w:top w:val="single" w:sz="6" w:space="0" w:color="auto"/>
              <w:left w:val="single" w:sz="6" w:space="0" w:color="auto"/>
              <w:bottom w:val="single" w:sz="6" w:space="0" w:color="auto"/>
              <w:right w:val="single" w:sz="6" w:space="0" w:color="auto"/>
            </w:tcBorders>
            <w:shd w:val="clear" w:color="auto" w:fill="auto"/>
            <w:vAlign w:val="center"/>
          </w:tcPr>
          <w:p w14:paraId="7713F9BE"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w:t>
            </w:r>
          </w:p>
        </w:tc>
        <w:tc>
          <w:tcPr>
            <w:tcW w:w="394" w:type="pct"/>
            <w:vMerge/>
            <w:tcBorders>
              <w:top w:val="single" w:sz="6" w:space="0" w:color="auto"/>
              <w:left w:val="single" w:sz="6" w:space="0" w:color="auto"/>
              <w:bottom w:val="single" w:sz="6" w:space="0" w:color="auto"/>
              <w:right w:val="single" w:sz="6" w:space="0" w:color="auto"/>
            </w:tcBorders>
            <w:shd w:val="clear" w:color="auto" w:fill="auto"/>
            <w:vAlign w:val="center"/>
          </w:tcPr>
          <w:p w14:paraId="5460D772" w14:textId="77777777" w:rsidR="006B00A6" w:rsidRDefault="006B00A6">
            <w:pPr>
              <w:rPr>
                <w:rFonts w:ascii="仿宋_GB2312" w:eastAsia="仿宋_GB2312" w:hAnsi="仿宋_GB2312" w:cs="仿宋_GB2312"/>
                <w:sz w:val="18"/>
                <w:szCs w:val="18"/>
              </w:rPr>
            </w:pPr>
          </w:p>
        </w:tc>
        <w:tc>
          <w:tcPr>
            <w:tcW w:w="641"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22362022"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w:t>
            </w:r>
          </w:p>
        </w:tc>
        <w:tc>
          <w:tcPr>
            <w:tcW w:w="472" w:type="pct"/>
            <w:tcBorders>
              <w:top w:val="single" w:sz="6" w:space="0" w:color="auto"/>
              <w:left w:val="single" w:sz="6" w:space="0" w:color="auto"/>
              <w:bottom w:val="single" w:sz="6" w:space="0" w:color="auto"/>
              <w:right w:val="single" w:sz="6" w:space="0" w:color="auto"/>
            </w:tcBorders>
            <w:shd w:val="clear" w:color="auto" w:fill="auto"/>
            <w:vAlign w:val="center"/>
          </w:tcPr>
          <w:p w14:paraId="117B8B86"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w:t>
            </w:r>
          </w:p>
        </w:tc>
        <w:tc>
          <w:tcPr>
            <w:tcW w:w="538" w:type="pct"/>
            <w:vMerge/>
            <w:tcBorders>
              <w:top w:val="single" w:sz="6" w:space="0" w:color="auto"/>
              <w:left w:val="single" w:sz="6" w:space="0" w:color="auto"/>
              <w:bottom w:val="single" w:sz="6" w:space="0" w:color="auto"/>
              <w:right w:val="single" w:sz="6" w:space="0" w:color="auto"/>
            </w:tcBorders>
            <w:shd w:val="clear" w:color="auto" w:fill="auto"/>
            <w:vAlign w:val="center"/>
          </w:tcPr>
          <w:p w14:paraId="4BA45EFB" w14:textId="77777777" w:rsidR="006B00A6" w:rsidRDefault="006B00A6">
            <w:pPr>
              <w:rPr>
                <w:rFonts w:ascii="仿宋_GB2312" w:eastAsia="仿宋_GB2312" w:hAnsi="仿宋_GB2312" w:cs="仿宋_GB2312"/>
                <w:sz w:val="18"/>
                <w:szCs w:val="18"/>
              </w:rPr>
            </w:pPr>
          </w:p>
        </w:tc>
        <w:tc>
          <w:tcPr>
            <w:tcW w:w="60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7BDCB213"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w:t>
            </w:r>
          </w:p>
        </w:tc>
        <w:tc>
          <w:tcPr>
            <w:tcW w:w="404" w:type="pct"/>
            <w:tcBorders>
              <w:top w:val="single" w:sz="6" w:space="0" w:color="auto"/>
              <w:left w:val="single" w:sz="6" w:space="0" w:color="auto"/>
              <w:bottom w:val="single" w:sz="6" w:space="0" w:color="auto"/>
              <w:right w:val="single" w:sz="6" w:space="0" w:color="auto"/>
            </w:tcBorders>
            <w:shd w:val="clear" w:color="auto" w:fill="auto"/>
            <w:vAlign w:val="center"/>
          </w:tcPr>
          <w:p w14:paraId="5CA87C82"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w:t>
            </w:r>
          </w:p>
        </w:tc>
      </w:tr>
      <w:tr w:rsidR="006B00A6" w14:paraId="48ACDB3A" w14:textId="77777777">
        <w:trPr>
          <w:trHeight w:val="399"/>
          <w:jc w:val="center"/>
        </w:trPr>
        <w:tc>
          <w:tcPr>
            <w:tcW w:w="281" w:type="pct"/>
            <w:vMerge/>
            <w:tcBorders>
              <w:top w:val="single" w:sz="6" w:space="0" w:color="auto"/>
              <w:left w:val="single" w:sz="6" w:space="0" w:color="auto"/>
              <w:bottom w:val="single" w:sz="6" w:space="0" w:color="auto"/>
              <w:right w:val="single" w:sz="6" w:space="0" w:color="auto"/>
            </w:tcBorders>
            <w:shd w:val="clear" w:color="auto" w:fill="auto"/>
            <w:vAlign w:val="center"/>
          </w:tcPr>
          <w:p w14:paraId="6EE1E590" w14:textId="77777777" w:rsidR="006B00A6" w:rsidRDefault="006B00A6">
            <w:pPr>
              <w:rPr>
                <w:rFonts w:ascii="仿宋_GB2312" w:eastAsia="仿宋_GB2312" w:hAnsi="仿宋_GB2312" w:cs="仿宋_GB2312"/>
                <w:sz w:val="18"/>
                <w:szCs w:val="18"/>
              </w:rPr>
            </w:pPr>
          </w:p>
        </w:tc>
        <w:tc>
          <w:tcPr>
            <w:tcW w:w="268"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B30BB2C" w14:textId="77777777" w:rsidR="006B00A6" w:rsidRDefault="0063097C">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效</w:t>
            </w:r>
            <w:r>
              <w:rPr>
                <w:rFonts w:ascii="仿宋_GB2312" w:eastAsia="仿宋_GB2312" w:hAnsi="仿宋_GB2312" w:cs="仿宋_GB2312"/>
                <w:kern w:val="0"/>
                <w:sz w:val="18"/>
                <w:szCs w:val="18"/>
                <w:lang w:bidi="ar"/>
              </w:rPr>
              <w:br/>
            </w:r>
            <w:r>
              <w:rPr>
                <w:rFonts w:ascii="仿宋_GB2312" w:eastAsia="仿宋_GB2312" w:hAnsi="仿宋_GB2312" w:cs="仿宋_GB2312" w:hint="eastAsia"/>
                <w:kern w:val="0"/>
                <w:sz w:val="18"/>
                <w:szCs w:val="18"/>
                <w:lang w:bidi="ar"/>
              </w:rPr>
              <w:t>益</w:t>
            </w:r>
            <w:r>
              <w:rPr>
                <w:rFonts w:ascii="仿宋_GB2312" w:eastAsia="仿宋_GB2312" w:hAnsi="仿宋_GB2312" w:cs="仿宋_GB2312"/>
                <w:kern w:val="0"/>
                <w:sz w:val="18"/>
                <w:szCs w:val="18"/>
                <w:lang w:bidi="ar"/>
              </w:rPr>
              <w:br/>
            </w:r>
            <w:r>
              <w:rPr>
                <w:rFonts w:ascii="仿宋_GB2312" w:eastAsia="仿宋_GB2312" w:hAnsi="仿宋_GB2312" w:cs="仿宋_GB2312" w:hint="eastAsia"/>
                <w:kern w:val="0"/>
                <w:sz w:val="18"/>
                <w:szCs w:val="18"/>
                <w:lang w:bidi="ar"/>
              </w:rPr>
              <w:t>指</w:t>
            </w:r>
            <w:r>
              <w:rPr>
                <w:rFonts w:ascii="仿宋_GB2312" w:eastAsia="仿宋_GB2312" w:hAnsi="仿宋_GB2312" w:cs="仿宋_GB2312"/>
                <w:kern w:val="0"/>
                <w:sz w:val="18"/>
                <w:szCs w:val="18"/>
                <w:lang w:bidi="ar"/>
              </w:rPr>
              <w:br/>
            </w:r>
            <w:r>
              <w:rPr>
                <w:rFonts w:ascii="仿宋_GB2312" w:eastAsia="仿宋_GB2312" w:hAnsi="仿宋_GB2312" w:cs="仿宋_GB2312" w:hint="eastAsia"/>
                <w:kern w:val="0"/>
                <w:sz w:val="18"/>
                <w:szCs w:val="18"/>
                <w:lang w:bidi="ar"/>
              </w:rPr>
              <w:t>标</w:t>
            </w:r>
          </w:p>
        </w:tc>
        <w:tc>
          <w:tcPr>
            <w:tcW w:w="351"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7897C8C" w14:textId="77777777" w:rsidR="006B00A6" w:rsidRDefault="0063097C">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经济效益</w:t>
            </w:r>
            <w:r>
              <w:rPr>
                <w:rFonts w:ascii="仿宋_GB2312" w:eastAsia="仿宋_GB2312" w:hAnsi="仿宋_GB2312" w:cs="仿宋_GB2312"/>
                <w:kern w:val="0"/>
                <w:sz w:val="18"/>
                <w:szCs w:val="18"/>
                <w:lang w:bidi="ar"/>
              </w:rPr>
              <w:br/>
            </w:r>
            <w:r>
              <w:rPr>
                <w:rFonts w:ascii="仿宋_GB2312" w:eastAsia="仿宋_GB2312" w:hAnsi="仿宋_GB2312" w:cs="仿宋_GB2312" w:hint="eastAsia"/>
                <w:kern w:val="0"/>
                <w:sz w:val="18"/>
                <w:szCs w:val="18"/>
                <w:lang w:bidi="ar"/>
              </w:rPr>
              <w:t>指标</w:t>
            </w:r>
          </w:p>
        </w:tc>
        <w:tc>
          <w:tcPr>
            <w:tcW w:w="61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007BE08E"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新增产值</w:t>
            </w:r>
          </w:p>
        </w:tc>
        <w:tc>
          <w:tcPr>
            <w:tcW w:w="431" w:type="pct"/>
            <w:tcBorders>
              <w:top w:val="single" w:sz="6" w:space="0" w:color="auto"/>
              <w:left w:val="single" w:sz="6" w:space="0" w:color="auto"/>
              <w:bottom w:val="single" w:sz="6" w:space="0" w:color="auto"/>
              <w:right w:val="single" w:sz="6" w:space="0" w:color="auto"/>
            </w:tcBorders>
            <w:shd w:val="clear" w:color="auto" w:fill="auto"/>
            <w:vAlign w:val="center"/>
          </w:tcPr>
          <w:p w14:paraId="2B6244F6" w14:textId="77777777" w:rsidR="006B00A6" w:rsidRDefault="006B00A6">
            <w:pPr>
              <w:widowControl/>
              <w:jc w:val="left"/>
              <w:textAlignment w:val="center"/>
              <w:rPr>
                <w:rFonts w:ascii="仿宋_GB2312" w:eastAsia="仿宋_GB2312" w:hAnsi="仿宋_GB2312" w:cs="仿宋_GB2312"/>
                <w:sz w:val="18"/>
                <w:szCs w:val="18"/>
              </w:rPr>
            </w:pPr>
          </w:p>
        </w:tc>
        <w:tc>
          <w:tcPr>
            <w:tcW w:w="394"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73FC4CA2" w14:textId="77777777" w:rsidR="006B00A6" w:rsidRDefault="0063097C">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经济效益</w:t>
            </w:r>
            <w:r>
              <w:rPr>
                <w:rFonts w:ascii="仿宋_GB2312" w:eastAsia="仿宋_GB2312" w:hAnsi="仿宋_GB2312" w:cs="仿宋_GB2312"/>
                <w:kern w:val="0"/>
                <w:sz w:val="18"/>
                <w:szCs w:val="18"/>
                <w:lang w:bidi="ar"/>
              </w:rPr>
              <w:br/>
            </w:r>
            <w:r>
              <w:rPr>
                <w:rFonts w:ascii="仿宋_GB2312" w:eastAsia="仿宋_GB2312" w:hAnsi="仿宋_GB2312" w:cs="仿宋_GB2312" w:hint="eastAsia"/>
                <w:kern w:val="0"/>
                <w:sz w:val="18"/>
                <w:szCs w:val="18"/>
                <w:lang w:bidi="ar"/>
              </w:rPr>
              <w:t>指标</w:t>
            </w:r>
          </w:p>
        </w:tc>
        <w:tc>
          <w:tcPr>
            <w:tcW w:w="641"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3114E232"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新增产值</w:t>
            </w:r>
          </w:p>
        </w:tc>
        <w:tc>
          <w:tcPr>
            <w:tcW w:w="472" w:type="pct"/>
            <w:tcBorders>
              <w:top w:val="single" w:sz="6" w:space="0" w:color="auto"/>
              <w:left w:val="single" w:sz="6" w:space="0" w:color="auto"/>
              <w:bottom w:val="single" w:sz="6" w:space="0" w:color="auto"/>
              <w:right w:val="single" w:sz="6" w:space="0" w:color="auto"/>
            </w:tcBorders>
            <w:shd w:val="clear" w:color="auto" w:fill="auto"/>
            <w:vAlign w:val="center"/>
          </w:tcPr>
          <w:p w14:paraId="09365349" w14:textId="77777777" w:rsidR="006B00A6" w:rsidRDefault="006B00A6">
            <w:pPr>
              <w:widowControl/>
              <w:jc w:val="left"/>
              <w:textAlignment w:val="center"/>
              <w:rPr>
                <w:rFonts w:ascii="仿宋_GB2312" w:eastAsia="仿宋_GB2312" w:hAnsi="仿宋_GB2312" w:cs="仿宋_GB2312"/>
                <w:sz w:val="18"/>
                <w:szCs w:val="18"/>
              </w:rPr>
            </w:pPr>
          </w:p>
        </w:tc>
        <w:tc>
          <w:tcPr>
            <w:tcW w:w="538"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0425D710" w14:textId="77777777" w:rsidR="006B00A6" w:rsidRDefault="0063097C">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经济效益</w:t>
            </w:r>
            <w:r>
              <w:rPr>
                <w:rFonts w:ascii="仿宋_GB2312" w:eastAsia="仿宋_GB2312" w:hAnsi="仿宋_GB2312" w:cs="仿宋_GB2312"/>
                <w:kern w:val="0"/>
                <w:sz w:val="18"/>
                <w:szCs w:val="18"/>
                <w:lang w:bidi="ar"/>
              </w:rPr>
              <w:br/>
            </w:r>
            <w:r>
              <w:rPr>
                <w:rFonts w:ascii="仿宋_GB2312" w:eastAsia="仿宋_GB2312" w:hAnsi="仿宋_GB2312" w:cs="仿宋_GB2312" w:hint="eastAsia"/>
                <w:kern w:val="0"/>
                <w:sz w:val="18"/>
                <w:szCs w:val="18"/>
                <w:lang w:bidi="ar"/>
              </w:rPr>
              <w:t>指标</w:t>
            </w:r>
          </w:p>
        </w:tc>
        <w:tc>
          <w:tcPr>
            <w:tcW w:w="60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3AB8357D"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新增产值</w:t>
            </w:r>
          </w:p>
        </w:tc>
        <w:tc>
          <w:tcPr>
            <w:tcW w:w="404" w:type="pct"/>
            <w:tcBorders>
              <w:top w:val="single" w:sz="6" w:space="0" w:color="auto"/>
              <w:left w:val="single" w:sz="6" w:space="0" w:color="auto"/>
              <w:bottom w:val="single" w:sz="6" w:space="0" w:color="auto"/>
              <w:right w:val="single" w:sz="6" w:space="0" w:color="auto"/>
            </w:tcBorders>
            <w:shd w:val="clear" w:color="auto" w:fill="auto"/>
            <w:vAlign w:val="center"/>
          </w:tcPr>
          <w:p w14:paraId="47E8CA7C" w14:textId="77777777" w:rsidR="006B00A6" w:rsidRDefault="006B00A6">
            <w:pPr>
              <w:widowControl/>
              <w:jc w:val="left"/>
              <w:textAlignment w:val="center"/>
              <w:rPr>
                <w:rFonts w:ascii="仿宋_GB2312" w:eastAsia="仿宋_GB2312" w:hAnsi="仿宋_GB2312" w:cs="仿宋_GB2312"/>
                <w:sz w:val="18"/>
                <w:szCs w:val="18"/>
              </w:rPr>
            </w:pPr>
          </w:p>
        </w:tc>
      </w:tr>
      <w:tr w:rsidR="006B00A6" w14:paraId="7B7568F7" w14:textId="77777777">
        <w:trPr>
          <w:trHeight w:val="399"/>
          <w:jc w:val="center"/>
        </w:trPr>
        <w:tc>
          <w:tcPr>
            <w:tcW w:w="281" w:type="pct"/>
            <w:vMerge/>
            <w:tcBorders>
              <w:top w:val="single" w:sz="6" w:space="0" w:color="auto"/>
              <w:left w:val="single" w:sz="6" w:space="0" w:color="auto"/>
              <w:bottom w:val="single" w:sz="6" w:space="0" w:color="auto"/>
              <w:right w:val="single" w:sz="6" w:space="0" w:color="auto"/>
            </w:tcBorders>
            <w:shd w:val="clear" w:color="auto" w:fill="auto"/>
            <w:vAlign w:val="center"/>
          </w:tcPr>
          <w:p w14:paraId="2A63144B" w14:textId="77777777" w:rsidR="006B00A6" w:rsidRDefault="006B00A6">
            <w:pPr>
              <w:rPr>
                <w:rFonts w:ascii="仿宋_GB2312" w:eastAsia="仿宋_GB2312" w:hAnsi="仿宋_GB2312" w:cs="仿宋_GB2312"/>
                <w:sz w:val="18"/>
                <w:szCs w:val="18"/>
              </w:rPr>
            </w:pPr>
          </w:p>
        </w:tc>
        <w:tc>
          <w:tcPr>
            <w:tcW w:w="268" w:type="pct"/>
            <w:vMerge/>
            <w:tcBorders>
              <w:top w:val="single" w:sz="6" w:space="0" w:color="auto"/>
              <w:left w:val="single" w:sz="6" w:space="0" w:color="auto"/>
              <w:bottom w:val="single" w:sz="6" w:space="0" w:color="auto"/>
              <w:right w:val="single" w:sz="6" w:space="0" w:color="auto"/>
            </w:tcBorders>
            <w:shd w:val="clear" w:color="auto" w:fill="auto"/>
            <w:vAlign w:val="center"/>
          </w:tcPr>
          <w:p w14:paraId="360E3B04" w14:textId="77777777" w:rsidR="006B00A6" w:rsidRDefault="006B00A6">
            <w:pPr>
              <w:rPr>
                <w:rFonts w:ascii="仿宋_GB2312" w:eastAsia="仿宋_GB2312" w:hAnsi="仿宋_GB2312" w:cs="仿宋_GB2312"/>
                <w:sz w:val="18"/>
                <w:szCs w:val="18"/>
              </w:rPr>
            </w:pPr>
          </w:p>
        </w:tc>
        <w:tc>
          <w:tcPr>
            <w:tcW w:w="351" w:type="pct"/>
            <w:vMerge/>
            <w:tcBorders>
              <w:top w:val="single" w:sz="6" w:space="0" w:color="auto"/>
              <w:left w:val="single" w:sz="6" w:space="0" w:color="auto"/>
              <w:bottom w:val="single" w:sz="6" w:space="0" w:color="auto"/>
              <w:right w:val="single" w:sz="6" w:space="0" w:color="auto"/>
            </w:tcBorders>
            <w:shd w:val="clear" w:color="auto" w:fill="auto"/>
            <w:vAlign w:val="center"/>
          </w:tcPr>
          <w:p w14:paraId="5AFAE404" w14:textId="77777777" w:rsidR="006B00A6" w:rsidRDefault="006B00A6">
            <w:pPr>
              <w:rPr>
                <w:rFonts w:ascii="仿宋_GB2312" w:eastAsia="仿宋_GB2312" w:hAnsi="仿宋_GB2312" w:cs="仿宋_GB2312"/>
                <w:sz w:val="18"/>
                <w:szCs w:val="18"/>
              </w:rPr>
            </w:pPr>
          </w:p>
        </w:tc>
        <w:tc>
          <w:tcPr>
            <w:tcW w:w="61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660A45F1"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新增税收</w:t>
            </w:r>
          </w:p>
        </w:tc>
        <w:tc>
          <w:tcPr>
            <w:tcW w:w="431" w:type="pct"/>
            <w:tcBorders>
              <w:top w:val="single" w:sz="6" w:space="0" w:color="auto"/>
              <w:left w:val="single" w:sz="6" w:space="0" w:color="auto"/>
              <w:bottom w:val="single" w:sz="6" w:space="0" w:color="auto"/>
              <w:right w:val="single" w:sz="6" w:space="0" w:color="auto"/>
            </w:tcBorders>
            <w:shd w:val="clear" w:color="auto" w:fill="auto"/>
            <w:vAlign w:val="center"/>
          </w:tcPr>
          <w:p w14:paraId="332A1C3F" w14:textId="77777777" w:rsidR="006B00A6" w:rsidRDefault="006B00A6">
            <w:pPr>
              <w:widowControl/>
              <w:jc w:val="left"/>
              <w:textAlignment w:val="center"/>
              <w:rPr>
                <w:rFonts w:ascii="仿宋_GB2312" w:eastAsia="仿宋_GB2312" w:hAnsi="仿宋_GB2312" w:cs="仿宋_GB2312"/>
                <w:sz w:val="18"/>
                <w:szCs w:val="18"/>
              </w:rPr>
            </w:pPr>
          </w:p>
        </w:tc>
        <w:tc>
          <w:tcPr>
            <w:tcW w:w="394" w:type="pct"/>
            <w:vMerge/>
            <w:tcBorders>
              <w:top w:val="single" w:sz="6" w:space="0" w:color="auto"/>
              <w:left w:val="single" w:sz="6" w:space="0" w:color="auto"/>
              <w:bottom w:val="single" w:sz="6" w:space="0" w:color="auto"/>
              <w:right w:val="single" w:sz="6" w:space="0" w:color="auto"/>
            </w:tcBorders>
            <w:shd w:val="clear" w:color="auto" w:fill="auto"/>
            <w:vAlign w:val="center"/>
          </w:tcPr>
          <w:p w14:paraId="718A73BA" w14:textId="77777777" w:rsidR="006B00A6" w:rsidRDefault="006B00A6">
            <w:pPr>
              <w:rPr>
                <w:rFonts w:ascii="仿宋_GB2312" w:eastAsia="仿宋_GB2312" w:hAnsi="仿宋_GB2312" w:cs="仿宋_GB2312"/>
                <w:sz w:val="18"/>
                <w:szCs w:val="18"/>
              </w:rPr>
            </w:pPr>
          </w:p>
        </w:tc>
        <w:tc>
          <w:tcPr>
            <w:tcW w:w="641"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6786946A"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新增税收</w:t>
            </w:r>
          </w:p>
        </w:tc>
        <w:tc>
          <w:tcPr>
            <w:tcW w:w="472" w:type="pct"/>
            <w:tcBorders>
              <w:top w:val="single" w:sz="6" w:space="0" w:color="auto"/>
              <w:left w:val="single" w:sz="6" w:space="0" w:color="auto"/>
              <w:bottom w:val="single" w:sz="6" w:space="0" w:color="auto"/>
              <w:right w:val="single" w:sz="6" w:space="0" w:color="auto"/>
            </w:tcBorders>
            <w:shd w:val="clear" w:color="auto" w:fill="auto"/>
            <w:vAlign w:val="center"/>
          </w:tcPr>
          <w:p w14:paraId="30F88B70" w14:textId="77777777" w:rsidR="006B00A6" w:rsidRDefault="006B00A6">
            <w:pPr>
              <w:widowControl/>
              <w:jc w:val="left"/>
              <w:textAlignment w:val="center"/>
              <w:rPr>
                <w:rFonts w:ascii="仿宋_GB2312" w:eastAsia="仿宋_GB2312" w:hAnsi="仿宋_GB2312" w:cs="仿宋_GB2312"/>
                <w:sz w:val="18"/>
                <w:szCs w:val="18"/>
              </w:rPr>
            </w:pPr>
          </w:p>
        </w:tc>
        <w:tc>
          <w:tcPr>
            <w:tcW w:w="538" w:type="pct"/>
            <w:vMerge/>
            <w:tcBorders>
              <w:top w:val="single" w:sz="6" w:space="0" w:color="auto"/>
              <w:left w:val="single" w:sz="6" w:space="0" w:color="auto"/>
              <w:bottom w:val="single" w:sz="6" w:space="0" w:color="auto"/>
              <w:right w:val="single" w:sz="6" w:space="0" w:color="auto"/>
            </w:tcBorders>
            <w:shd w:val="clear" w:color="auto" w:fill="auto"/>
            <w:vAlign w:val="center"/>
          </w:tcPr>
          <w:p w14:paraId="4A0A14DD" w14:textId="77777777" w:rsidR="006B00A6" w:rsidRDefault="006B00A6">
            <w:pPr>
              <w:rPr>
                <w:rFonts w:ascii="仿宋_GB2312" w:eastAsia="仿宋_GB2312" w:hAnsi="仿宋_GB2312" w:cs="仿宋_GB2312"/>
                <w:sz w:val="18"/>
                <w:szCs w:val="18"/>
              </w:rPr>
            </w:pPr>
          </w:p>
        </w:tc>
        <w:tc>
          <w:tcPr>
            <w:tcW w:w="60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7FCF3F91"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新增税收</w:t>
            </w:r>
          </w:p>
        </w:tc>
        <w:tc>
          <w:tcPr>
            <w:tcW w:w="404" w:type="pct"/>
            <w:tcBorders>
              <w:top w:val="single" w:sz="6" w:space="0" w:color="auto"/>
              <w:left w:val="single" w:sz="6" w:space="0" w:color="auto"/>
              <w:bottom w:val="single" w:sz="6" w:space="0" w:color="auto"/>
              <w:right w:val="single" w:sz="6" w:space="0" w:color="auto"/>
            </w:tcBorders>
            <w:shd w:val="clear" w:color="auto" w:fill="auto"/>
            <w:vAlign w:val="center"/>
          </w:tcPr>
          <w:p w14:paraId="4CC6A359" w14:textId="77777777" w:rsidR="006B00A6" w:rsidRDefault="006B00A6">
            <w:pPr>
              <w:widowControl/>
              <w:jc w:val="left"/>
              <w:textAlignment w:val="center"/>
              <w:rPr>
                <w:rFonts w:ascii="仿宋_GB2312" w:eastAsia="仿宋_GB2312" w:hAnsi="仿宋_GB2312" w:cs="仿宋_GB2312"/>
                <w:sz w:val="18"/>
                <w:szCs w:val="18"/>
              </w:rPr>
            </w:pPr>
          </w:p>
        </w:tc>
      </w:tr>
      <w:tr w:rsidR="006B00A6" w14:paraId="66E14203" w14:textId="77777777">
        <w:trPr>
          <w:trHeight w:val="399"/>
          <w:jc w:val="center"/>
        </w:trPr>
        <w:tc>
          <w:tcPr>
            <w:tcW w:w="281" w:type="pct"/>
            <w:vMerge/>
            <w:tcBorders>
              <w:top w:val="single" w:sz="6" w:space="0" w:color="auto"/>
              <w:left w:val="single" w:sz="6" w:space="0" w:color="auto"/>
              <w:bottom w:val="single" w:sz="6" w:space="0" w:color="auto"/>
              <w:right w:val="single" w:sz="6" w:space="0" w:color="auto"/>
            </w:tcBorders>
            <w:shd w:val="clear" w:color="auto" w:fill="auto"/>
            <w:vAlign w:val="center"/>
          </w:tcPr>
          <w:p w14:paraId="6248D18D" w14:textId="77777777" w:rsidR="006B00A6" w:rsidRDefault="006B00A6">
            <w:pPr>
              <w:rPr>
                <w:rFonts w:ascii="仿宋_GB2312" w:eastAsia="仿宋_GB2312" w:hAnsi="仿宋_GB2312" w:cs="仿宋_GB2312"/>
                <w:sz w:val="18"/>
                <w:szCs w:val="18"/>
              </w:rPr>
            </w:pPr>
          </w:p>
        </w:tc>
        <w:tc>
          <w:tcPr>
            <w:tcW w:w="268" w:type="pct"/>
            <w:vMerge/>
            <w:tcBorders>
              <w:top w:val="single" w:sz="6" w:space="0" w:color="auto"/>
              <w:left w:val="single" w:sz="6" w:space="0" w:color="auto"/>
              <w:bottom w:val="single" w:sz="6" w:space="0" w:color="auto"/>
              <w:right w:val="single" w:sz="6" w:space="0" w:color="auto"/>
            </w:tcBorders>
            <w:shd w:val="clear" w:color="auto" w:fill="auto"/>
            <w:vAlign w:val="center"/>
          </w:tcPr>
          <w:p w14:paraId="1E9BF7F3" w14:textId="77777777" w:rsidR="006B00A6" w:rsidRDefault="006B00A6">
            <w:pPr>
              <w:rPr>
                <w:rFonts w:ascii="仿宋_GB2312" w:eastAsia="仿宋_GB2312" w:hAnsi="仿宋_GB2312" w:cs="仿宋_GB2312"/>
                <w:sz w:val="18"/>
                <w:szCs w:val="18"/>
              </w:rPr>
            </w:pPr>
          </w:p>
        </w:tc>
        <w:tc>
          <w:tcPr>
            <w:tcW w:w="351" w:type="pct"/>
            <w:vMerge/>
            <w:tcBorders>
              <w:top w:val="single" w:sz="6" w:space="0" w:color="auto"/>
              <w:left w:val="single" w:sz="6" w:space="0" w:color="auto"/>
              <w:bottom w:val="single" w:sz="6" w:space="0" w:color="auto"/>
              <w:right w:val="single" w:sz="6" w:space="0" w:color="auto"/>
            </w:tcBorders>
            <w:shd w:val="clear" w:color="auto" w:fill="auto"/>
            <w:vAlign w:val="center"/>
          </w:tcPr>
          <w:p w14:paraId="6083E411" w14:textId="77777777" w:rsidR="006B00A6" w:rsidRDefault="006B00A6">
            <w:pPr>
              <w:rPr>
                <w:rFonts w:ascii="仿宋_GB2312" w:eastAsia="仿宋_GB2312" w:hAnsi="仿宋_GB2312" w:cs="仿宋_GB2312"/>
                <w:sz w:val="18"/>
                <w:szCs w:val="18"/>
              </w:rPr>
            </w:pPr>
          </w:p>
        </w:tc>
        <w:tc>
          <w:tcPr>
            <w:tcW w:w="61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3ED14242"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w:t>
            </w:r>
          </w:p>
        </w:tc>
        <w:tc>
          <w:tcPr>
            <w:tcW w:w="431" w:type="pct"/>
            <w:tcBorders>
              <w:top w:val="single" w:sz="6" w:space="0" w:color="auto"/>
              <w:left w:val="single" w:sz="6" w:space="0" w:color="auto"/>
              <w:bottom w:val="single" w:sz="6" w:space="0" w:color="auto"/>
              <w:right w:val="single" w:sz="6" w:space="0" w:color="auto"/>
            </w:tcBorders>
            <w:shd w:val="clear" w:color="auto" w:fill="auto"/>
            <w:vAlign w:val="center"/>
          </w:tcPr>
          <w:p w14:paraId="7CE7AEE5"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w:t>
            </w:r>
          </w:p>
        </w:tc>
        <w:tc>
          <w:tcPr>
            <w:tcW w:w="394" w:type="pct"/>
            <w:vMerge/>
            <w:tcBorders>
              <w:top w:val="single" w:sz="6" w:space="0" w:color="auto"/>
              <w:left w:val="single" w:sz="6" w:space="0" w:color="auto"/>
              <w:bottom w:val="single" w:sz="6" w:space="0" w:color="auto"/>
              <w:right w:val="single" w:sz="6" w:space="0" w:color="auto"/>
            </w:tcBorders>
            <w:shd w:val="clear" w:color="auto" w:fill="auto"/>
            <w:vAlign w:val="center"/>
          </w:tcPr>
          <w:p w14:paraId="5F2D8DFC" w14:textId="77777777" w:rsidR="006B00A6" w:rsidRDefault="006B00A6">
            <w:pPr>
              <w:rPr>
                <w:rFonts w:ascii="仿宋_GB2312" w:eastAsia="仿宋_GB2312" w:hAnsi="仿宋_GB2312" w:cs="仿宋_GB2312"/>
                <w:sz w:val="18"/>
                <w:szCs w:val="18"/>
              </w:rPr>
            </w:pPr>
          </w:p>
        </w:tc>
        <w:tc>
          <w:tcPr>
            <w:tcW w:w="641"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71ACF40E"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w:t>
            </w:r>
          </w:p>
        </w:tc>
        <w:tc>
          <w:tcPr>
            <w:tcW w:w="472" w:type="pct"/>
            <w:tcBorders>
              <w:top w:val="single" w:sz="6" w:space="0" w:color="auto"/>
              <w:left w:val="single" w:sz="6" w:space="0" w:color="auto"/>
              <w:bottom w:val="single" w:sz="6" w:space="0" w:color="auto"/>
              <w:right w:val="single" w:sz="6" w:space="0" w:color="auto"/>
            </w:tcBorders>
            <w:shd w:val="clear" w:color="auto" w:fill="auto"/>
            <w:vAlign w:val="center"/>
          </w:tcPr>
          <w:p w14:paraId="131BB26D"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w:t>
            </w:r>
          </w:p>
        </w:tc>
        <w:tc>
          <w:tcPr>
            <w:tcW w:w="538" w:type="pct"/>
            <w:vMerge/>
            <w:tcBorders>
              <w:top w:val="single" w:sz="6" w:space="0" w:color="auto"/>
              <w:left w:val="single" w:sz="6" w:space="0" w:color="auto"/>
              <w:bottom w:val="single" w:sz="6" w:space="0" w:color="auto"/>
              <w:right w:val="single" w:sz="6" w:space="0" w:color="auto"/>
            </w:tcBorders>
            <w:shd w:val="clear" w:color="auto" w:fill="auto"/>
            <w:vAlign w:val="center"/>
          </w:tcPr>
          <w:p w14:paraId="2898C475" w14:textId="77777777" w:rsidR="006B00A6" w:rsidRDefault="006B00A6">
            <w:pPr>
              <w:rPr>
                <w:rFonts w:ascii="仿宋_GB2312" w:eastAsia="仿宋_GB2312" w:hAnsi="仿宋_GB2312" w:cs="仿宋_GB2312"/>
                <w:sz w:val="18"/>
                <w:szCs w:val="18"/>
              </w:rPr>
            </w:pPr>
          </w:p>
        </w:tc>
        <w:tc>
          <w:tcPr>
            <w:tcW w:w="60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07B59393"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w:t>
            </w:r>
          </w:p>
        </w:tc>
        <w:tc>
          <w:tcPr>
            <w:tcW w:w="404" w:type="pct"/>
            <w:tcBorders>
              <w:top w:val="single" w:sz="6" w:space="0" w:color="auto"/>
              <w:left w:val="single" w:sz="6" w:space="0" w:color="auto"/>
              <w:bottom w:val="single" w:sz="6" w:space="0" w:color="auto"/>
              <w:right w:val="single" w:sz="6" w:space="0" w:color="auto"/>
            </w:tcBorders>
            <w:shd w:val="clear" w:color="auto" w:fill="auto"/>
            <w:vAlign w:val="center"/>
          </w:tcPr>
          <w:p w14:paraId="5BEB246D"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w:t>
            </w:r>
          </w:p>
        </w:tc>
      </w:tr>
      <w:tr w:rsidR="006B00A6" w14:paraId="10A60623" w14:textId="77777777">
        <w:trPr>
          <w:trHeight w:val="399"/>
          <w:jc w:val="center"/>
        </w:trPr>
        <w:tc>
          <w:tcPr>
            <w:tcW w:w="281" w:type="pct"/>
            <w:vMerge/>
            <w:tcBorders>
              <w:top w:val="single" w:sz="6" w:space="0" w:color="auto"/>
              <w:left w:val="single" w:sz="6" w:space="0" w:color="auto"/>
              <w:bottom w:val="single" w:sz="6" w:space="0" w:color="auto"/>
              <w:right w:val="single" w:sz="6" w:space="0" w:color="auto"/>
            </w:tcBorders>
            <w:shd w:val="clear" w:color="auto" w:fill="auto"/>
            <w:vAlign w:val="center"/>
          </w:tcPr>
          <w:p w14:paraId="6AAE53D0" w14:textId="77777777" w:rsidR="006B00A6" w:rsidRDefault="006B00A6">
            <w:pPr>
              <w:rPr>
                <w:rFonts w:ascii="仿宋_GB2312" w:eastAsia="仿宋_GB2312" w:hAnsi="仿宋_GB2312" w:cs="仿宋_GB2312"/>
                <w:sz w:val="18"/>
                <w:szCs w:val="18"/>
              </w:rPr>
            </w:pPr>
          </w:p>
        </w:tc>
        <w:tc>
          <w:tcPr>
            <w:tcW w:w="268" w:type="pct"/>
            <w:vMerge/>
            <w:tcBorders>
              <w:top w:val="single" w:sz="6" w:space="0" w:color="auto"/>
              <w:left w:val="single" w:sz="6" w:space="0" w:color="auto"/>
              <w:bottom w:val="single" w:sz="6" w:space="0" w:color="auto"/>
              <w:right w:val="single" w:sz="6" w:space="0" w:color="auto"/>
            </w:tcBorders>
            <w:shd w:val="clear" w:color="auto" w:fill="auto"/>
            <w:vAlign w:val="center"/>
          </w:tcPr>
          <w:p w14:paraId="3CD253E4" w14:textId="77777777" w:rsidR="006B00A6" w:rsidRDefault="006B00A6">
            <w:pPr>
              <w:rPr>
                <w:rFonts w:ascii="仿宋_GB2312" w:eastAsia="仿宋_GB2312" w:hAnsi="仿宋_GB2312" w:cs="仿宋_GB2312"/>
                <w:sz w:val="18"/>
                <w:szCs w:val="18"/>
              </w:rPr>
            </w:pPr>
          </w:p>
        </w:tc>
        <w:tc>
          <w:tcPr>
            <w:tcW w:w="351"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BE918EF" w14:textId="77777777" w:rsidR="006B00A6" w:rsidRDefault="0063097C">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社会效益</w:t>
            </w:r>
            <w:r>
              <w:rPr>
                <w:rFonts w:ascii="仿宋_GB2312" w:eastAsia="仿宋_GB2312" w:hAnsi="仿宋_GB2312" w:cs="仿宋_GB2312"/>
                <w:kern w:val="0"/>
                <w:sz w:val="18"/>
                <w:szCs w:val="18"/>
                <w:lang w:bidi="ar"/>
              </w:rPr>
              <w:br/>
            </w:r>
            <w:r>
              <w:rPr>
                <w:rFonts w:ascii="仿宋_GB2312" w:eastAsia="仿宋_GB2312" w:hAnsi="仿宋_GB2312" w:cs="仿宋_GB2312" w:hint="eastAsia"/>
                <w:kern w:val="0"/>
                <w:sz w:val="18"/>
                <w:szCs w:val="18"/>
                <w:lang w:bidi="ar"/>
              </w:rPr>
              <w:t>指标</w:t>
            </w:r>
          </w:p>
        </w:tc>
        <w:tc>
          <w:tcPr>
            <w:tcW w:w="61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686E711F"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新增就业人数</w:t>
            </w:r>
          </w:p>
        </w:tc>
        <w:tc>
          <w:tcPr>
            <w:tcW w:w="431" w:type="pct"/>
            <w:tcBorders>
              <w:top w:val="single" w:sz="6" w:space="0" w:color="auto"/>
              <w:left w:val="single" w:sz="6" w:space="0" w:color="auto"/>
              <w:bottom w:val="single" w:sz="6" w:space="0" w:color="auto"/>
              <w:right w:val="single" w:sz="6" w:space="0" w:color="auto"/>
            </w:tcBorders>
            <w:shd w:val="clear" w:color="auto" w:fill="auto"/>
            <w:vAlign w:val="center"/>
          </w:tcPr>
          <w:p w14:paraId="6FF6AC78" w14:textId="77777777" w:rsidR="006B00A6" w:rsidRDefault="006B00A6">
            <w:pPr>
              <w:widowControl/>
              <w:jc w:val="left"/>
              <w:textAlignment w:val="center"/>
              <w:rPr>
                <w:rFonts w:ascii="仿宋_GB2312" w:eastAsia="仿宋_GB2312" w:hAnsi="仿宋_GB2312" w:cs="仿宋_GB2312"/>
                <w:sz w:val="18"/>
                <w:szCs w:val="18"/>
              </w:rPr>
            </w:pPr>
          </w:p>
        </w:tc>
        <w:tc>
          <w:tcPr>
            <w:tcW w:w="394"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5435B3F" w14:textId="77777777" w:rsidR="006B00A6" w:rsidRDefault="0063097C">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社会效益</w:t>
            </w:r>
            <w:r>
              <w:rPr>
                <w:rFonts w:ascii="仿宋_GB2312" w:eastAsia="仿宋_GB2312" w:hAnsi="仿宋_GB2312" w:cs="仿宋_GB2312"/>
                <w:kern w:val="0"/>
                <w:sz w:val="18"/>
                <w:szCs w:val="18"/>
                <w:lang w:bidi="ar"/>
              </w:rPr>
              <w:br/>
            </w:r>
            <w:r>
              <w:rPr>
                <w:rFonts w:ascii="仿宋_GB2312" w:eastAsia="仿宋_GB2312" w:hAnsi="仿宋_GB2312" w:cs="仿宋_GB2312" w:hint="eastAsia"/>
                <w:kern w:val="0"/>
                <w:sz w:val="18"/>
                <w:szCs w:val="18"/>
                <w:lang w:bidi="ar"/>
              </w:rPr>
              <w:t>指标</w:t>
            </w:r>
          </w:p>
        </w:tc>
        <w:tc>
          <w:tcPr>
            <w:tcW w:w="641"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64107034"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新增就业人数</w:t>
            </w:r>
          </w:p>
        </w:tc>
        <w:tc>
          <w:tcPr>
            <w:tcW w:w="472" w:type="pct"/>
            <w:tcBorders>
              <w:top w:val="single" w:sz="6" w:space="0" w:color="auto"/>
              <w:left w:val="single" w:sz="6" w:space="0" w:color="auto"/>
              <w:bottom w:val="single" w:sz="6" w:space="0" w:color="auto"/>
              <w:right w:val="single" w:sz="6" w:space="0" w:color="auto"/>
            </w:tcBorders>
            <w:shd w:val="clear" w:color="auto" w:fill="auto"/>
            <w:vAlign w:val="center"/>
          </w:tcPr>
          <w:p w14:paraId="65AD5F71" w14:textId="77777777" w:rsidR="006B00A6" w:rsidRDefault="006B00A6">
            <w:pPr>
              <w:widowControl/>
              <w:jc w:val="left"/>
              <w:textAlignment w:val="center"/>
              <w:rPr>
                <w:rFonts w:ascii="仿宋_GB2312" w:eastAsia="仿宋_GB2312" w:hAnsi="仿宋_GB2312" w:cs="仿宋_GB2312"/>
                <w:sz w:val="18"/>
                <w:szCs w:val="18"/>
              </w:rPr>
            </w:pPr>
          </w:p>
        </w:tc>
        <w:tc>
          <w:tcPr>
            <w:tcW w:w="538"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733691D" w14:textId="77777777" w:rsidR="006B00A6" w:rsidRDefault="0063097C">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社会效益</w:t>
            </w:r>
            <w:r>
              <w:rPr>
                <w:rFonts w:ascii="仿宋_GB2312" w:eastAsia="仿宋_GB2312" w:hAnsi="仿宋_GB2312" w:cs="仿宋_GB2312"/>
                <w:kern w:val="0"/>
                <w:sz w:val="18"/>
                <w:szCs w:val="18"/>
                <w:lang w:bidi="ar"/>
              </w:rPr>
              <w:br/>
            </w:r>
            <w:r>
              <w:rPr>
                <w:rFonts w:ascii="仿宋_GB2312" w:eastAsia="仿宋_GB2312" w:hAnsi="仿宋_GB2312" w:cs="仿宋_GB2312" w:hint="eastAsia"/>
                <w:kern w:val="0"/>
                <w:sz w:val="18"/>
                <w:szCs w:val="18"/>
                <w:lang w:bidi="ar"/>
              </w:rPr>
              <w:t>指标</w:t>
            </w:r>
          </w:p>
        </w:tc>
        <w:tc>
          <w:tcPr>
            <w:tcW w:w="60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1A544911"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新增就业人数</w:t>
            </w:r>
          </w:p>
        </w:tc>
        <w:tc>
          <w:tcPr>
            <w:tcW w:w="404" w:type="pct"/>
            <w:tcBorders>
              <w:top w:val="single" w:sz="6" w:space="0" w:color="auto"/>
              <w:left w:val="single" w:sz="6" w:space="0" w:color="auto"/>
              <w:bottom w:val="single" w:sz="6" w:space="0" w:color="auto"/>
              <w:right w:val="single" w:sz="6" w:space="0" w:color="auto"/>
            </w:tcBorders>
            <w:shd w:val="clear" w:color="auto" w:fill="auto"/>
            <w:vAlign w:val="center"/>
          </w:tcPr>
          <w:p w14:paraId="2E83C840" w14:textId="77777777" w:rsidR="006B00A6" w:rsidRDefault="006B00A6">
            <w:pPr>
              <w:widowControl/>
              <w:jc w:val="left"/>
              <w:textAlignment w:val="center"/>
              <w:rPr>
                <w:rFonts w:ascii="仿宋_GB2312" w:eastAsia="仿宋_GB2312" w:hAnsi="仿宋_GB2312" w:cs="仿宋_GB2312"/>
                <w:sz w:val="18"/>
                <w:szCs w:val="18"/>
              </w:rPr>
            </w:pPr>
          </w:p>
        </w:tc>
      </w:tr>
      <w:tr w:rsidR="006B00A6" w14:paraId="2C1AA98D" w14:textId="77777777">
        <w:trPr>
          <w:trHeight w:val="399"/>
          <w:jc w:val="center"/>
        </w:trPr>
        <w:tc>
          <w:tcPr>
            <w:tcW w:w="281" w:type="pct"/>
            <w:vMerge/>
            <w:tcBorders>
              <w:top w:val="single" w:sz="6" w:space="0" w:color="auto"/>
              <w:left w:val="single" w:sz="6" w:space="0" w:color="auto"/>
              <w:bottom w:val="single" w:sz="6" w:space="0" w:color="auto"/>
              <w:right w:val="single" w:sz="6" w:space="0" w:color="auto"/>
            </w:tcBorders>
            <w:shd w:val="clear" w:color="auto" w:fill="auto"/>
            <w:vAlign w:val="center"/>
          </w:tcPr>
          <w:p w14:paraId="4C4619BF" w14:textId="77777777" w:rsidR="006B00A6" w:rsidRDefault="006B00A6">
            <w:pPr>
              <w:rPr>
                <w:rFonts w:ascii="仿宋_GB2312" w:eastAsia="仿宋_GB2312" w:hAnsi="仿宋_GB2312" w:cs="仿宋_GB2312"/>
                <w:sz w:val="18"/>
                <w:szCs w:val="18"/>
              </w:rPr>
            </w:pPr>
          </w:p>
        </w:tc>
        <w:tc>
          <w:tcPr>
            <w:tcW w:w="268" w:type="pct"/>
            <w:vMerge/>
            <w:tcBorders>
              <w:top w:val="single" w:sz="6" w:space="0" w:color="auto"/>
              <w:left w:val="single" w:sz="6" w:space="0" w:color="auto"/>
              <w:bottom w:val="single" w:sz="6" w:space="0" w:color="auto"/>
              <w:right w:val="single" w:sz="6" w:space="0" w:color="auto"/>
            </w:tcBorders>
            <w:shd w:val="clear" w:color="auto" w:fill="auto"/>
            <w:vAlign w:val="center"/>
          </w:tcPr>
          <w:p w14:paraId="38569498" w14:textId="77777777" w:rsidR="006B00A6" w:rsidRDefault="006B00A6">
            <w:pPr>
              <w:rPr>
                <w:rFonts w:ascii="仿宋_GB2312" w:eastAsia="仿宋_GB2312" w:hAnsi="仿宋_GB2312" w:cs="仿宋_GB2312"/>
                <w:sz w:val="18"/>
                <w:szCs w:val="18"/>
              </w:rPr>
            </w:pPr>
          </w:p>
        </w:tc>
        <w:tc>
          <w:tcPr>
            <w:tcW w:w="351" w:type="pct"/>
            <w:vMerge/>
            <w:tcBorders>
              <w:top w:val="single" w:sz="6" w:space="0" w:color="auto"/>
              <w:left w:val="single" w:sz="6" w:space="0" w:color="auto"/>
              <w:bottom w:val="single" w:sz="6" w:space="0" w:color="auto"/>
              <w:right w:val="single" w:sz="6" w:space="0" w:color="auto"/>
            </w:tcBorders>
            <w:shd w:val="clear" w:color="auto" w:fill="auto"/>
            <w:vAlign w:val="center"/>
          </w:tcPr>
          <w:p w14:paraId="6C8F6DBF" w14:textId="77777777" w:rsidR="006B00A6" w:rsidRDefault="006B00A6">
            <w:pPr>
              <w:rPr>
                <w:rFonts w:ascii="仿宋_GB2312" w:eastAsia="仿宋_GB2312" w:hAnsi="仿宋_GB2312" w:cs="仿宋_GB2312"/>
                <w:sz w:val="18"/>
                <w:szCs w:val="18"/>
              </w:rPr>
            </w:pPr>
          </w:p>
        </w:tc>
        <w:tc>
          <w:tcPr>
            <w:tcW w:w="61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5572331E"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新增节能</w:t>
            </w:r>
            <w:r>
              <w:rPr>
                <w:rFonts w:ascii="仿宋_GB2312" w:eastAsia="仿宋_GB2312" w:hAnsi="仿宋_GB2312" w:cs="仿宋_GB2312"/>
                <w:kern w:val="0"/>
                <w:sz w:val="18"/>
                <w:szCs w:val="18"/>
                <w:lang w:bidi="ar"/>
              </w:rPr>
              <w:t>/</w:t>
            </w:r>
            <w:r>
              <w:rPr>
                <w:rFonts w:ascii="仿宋_GB2312" w:eastAsia="仿宋_GB2312" w:hAnsi="仿宋_GB2312" w:cs="仿宋_GB2312" w:hint="eastAsia"/>
                <w:kern w:val="0"/>
                <w:sz w:val="18"/>
                <w:szCs w:val="18"/>
                <w:lang w:bidi="ar"/>
              </w:rPr>
              <w:t>减排</w:t>
            </w:r>
          </w:p>
        </w:tc>
        <w:tc>
          <w:tcPr>
            <w:tcW w:w="431" w:type="pct"/>
            <w:tcBorders>
              <w:top w:val="single" w:sz="6" w:space="0" w:color="auto"/>
              <w:left w:val="single" w:sz="6" w:space="0" w:color="auto"/>
              <w:bottom w:val="single" w:sz="6" w:space="0" w:color="auto"/>
              <w:right w:val="single" w:sz="6" w:space="0" w:color="auto"/>
            </w:tcBorders>
            <w:shd w:val="clear" w:color="auto" w:fill="auto"/>
            <w:vAlign w:val="center"/>
          </w:tcPr>
          <w:p w14:paraId="191FF41F" w14:textId="77777777" w:rsidR="006B00A6" w:rsidRDefault="006B00A6">
            <w:pPr>
              <w:widowControl/>
              <w:jc w:val="left"/>
              <w:textAlignment w:val="center"/>
              <w:rPr>
                <w:rFonts w:ascii="仿宋_GB2312" w:eastAsia="仿宋_GB2312" w:hAnsi="仿宋_GB2312" w:cs="仿宋_GB2312"/>
                <w:sz w:val="18"/>
                <w:szCs w:val="18"/>
              </w:rPr>
            </w:pPr>
          </w:p>
        </w:tc>
        <w:tc>
          <w:tcPr>
            <w:tcW w:w="394" w:type="pct"/>
            <w:vMerge/>
            <w:tcBorders>
              <w:top w:val="single" w:sz="6" w:space="0" w:color="auto"/>
              <w:left w:val="single" w:sz="6" w:space="0" w:color="auto"/>
              <w:bottom w:val="single" w:sz="6" w:space="0" w:color="auto"/>
              <w:right w:val="single" w:sz="6" w:space="0" w:color="auto"/>
            </w:tcBorders>
            <w:shd w:val="clear" w:color="auto" w:fill="auto"/>
            <w:vAlign w:val="center"/>
          </w:tcPr>
          <w:p w14:paraId="79E50427" w14:textId="77777777" w:rsidR="006B00A6" w:rsidRDefault="006B00A6">
            <w:pPr>
              <w:rPr>
                <w:rFonts w:ascii="仿宋_GB2312" w:eastAsia="仿宋_GB2312" w:hAnsi="仿宋_GB2312" w:cs="仿宋_GB2312"/>
                <w:sz w:val="18"/>
                <w:szCs w:val="18"/>
              </w:rPr>
            </w:pPr>
          </w:p>
        </w:tc>
        <w:tc>
          <w:tcPr>
            <w:tcW w:w="641"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61DD4387"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新增节能</w:t>
            </w:r>
            <w:r>
              <w:rPr>
                <w:rFonts w:ascii="仿宋_GB2312" w:eastAsia="仿宋_GB2312" w:hAnsi="仿宋_GB2312" w:cs="仿宋_GB2312"/>
                <w:kern w:val="0"/>
                <w:sz w:val="18"/>
                <w:szCs w:val="18"/>
                <w:lang w:bidi="ar"/>
              </w:rPr>
              <w:t>/</w:t>
            </w:r>
            <w:r>
              <w:rPr>
                <w:rFonts w:ascii="仿宋_GB2312" w:eastAsia="仿宋_GB2312" w:hAnsi="仿宋_GB2312" w:cs="仿宋_GB2312" w:hint="eastAsia"/>
                <w:kern w:val="0"/>
                <w:sz w:val="18"/>
                <w:szCs w:val="18"/>
                <w:lang w:bidi="ar"/>
              </w:rPr>
              <w:t>减排</w:t>
            </w:r>
          </w:p>
        </w:tc>
        <w:tc>
          <w:tcPr>
            <w:tcW w:w="472" w:type="pct"/>
            <w:tcBorders>
              <w:top w:val="single" w:sz="6" w:space="0" w:color="auto"/>
              <w:left w:val="single" w:sz="6" w:space="0" w:color="auto"/>
              <w:bottom w:val="single" w:sz="6" w:space="0" w:color="auto"/>
              <w:right w:val="single" w:sz="6" w:space="0" w:color="auto"/>
            </w:tcBorders>
            <w:shd w:val="clear" w:color="auto" w:fill="auto"/>
            <w:vAlign w:val="center"/>
          </w:tcPr>
          <w:p w14:paraId="00747986" w14:textId="77777777" w:rsidR="006B00A6" w:rsidRDefault="006B00A6">
            <w:pPr>
              <w:widowControl/>
              <w:jc w:val="left"/>
              <w:textAlignment w:val="center"/>
              <w:rPr>
                <w:rFonts w:ascii="仿宋_GB2312" w:eastAsia="仿宋_GB2312" w:hAnsi="仿宋_GB2312" w:cs="仿宋_GB2312"/>
                <w:sz w:val="18"/>
                <w:szCs w:val="18"/>
              </w:rPr>
            </w:pPr>
          </w:p>
        </w:tc>
        <w:tc>
          <w:tcPr>
            <w:tcW w:w="538" w:type="pct"/>
            <w:vMerge/>
            <w:tcBorders>
              <w:top w:val="single" w:sz="6" w:space="0" w:color="auto"/>
              <w:left w:val="single" w:sz="6" w:space="0" w:color="auto"/>
              <w:bottom w:val="single" w:sz="6" w:space="0" w:color="auto"/>
              <w:right w:val="single" w:sz="6" w:space="0" w:color="auto"/>
            </w:tcBorders>
            <w:shd w:val="clear" w:color="auto" w:fill="auto"/>
            <w:vAlign w:val="center"/>
          </w:tcPr>
          <w:p w14:paraId="0F66B73D" w14:textId="77777777" w:rsidR="006B00A6" w:rsidRDefault="006B00A6">
            <w:pPr>
              <w:rPr>
                <w:rFonts w:ascii="仿宋_GB2312" w:eastAsia="仿宋_GB2312" w:hAnsi="仿宋_GB2312" w:cs="仿宋_GB2312"/>
                <w:sz w:val="18"/>
                <w:szCs w:val="18"/>
              </w:rPr>
            </w:pPr>
          </w:p>
        </w:tc>
        <w:tc>
          <w:tcPr>
            <w:tcW w:w="60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7290636B"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新增节能</w:t>
            </w:r>
            <w:r>
              <w:rPr>
                <w:rFonts w:ascii="仿宋_GB2312" w:eastAsia="仿宋_GB2312" w:hAnsi="仿宋_GB2312" w:cs="仿宋_GB2312"/>
                <w:kern w:val="0"/>
                <w:sz w:val="18"/>
                <w:szCs w:val="18"/>
                <w:lang w:bidi="ar"/>
              </w:rPr>
              <w:t>/</w:t>
            </w:r>
            <w:r>
              <w:rPr>
                <w:rFonts w:ascii="仿宋_GB2312" w:eastAsia="仿宋_GB2312" w:hAnsi="仿宋_GB2312" w:cs="仿宋_GB2312" w:hint="eastAsia"/>
                <w:kern w:val="0"/>
                <w:sz w:val="18"/>
                <w:szCs w:val="18"/>
                <w:lang w:bidi="ar"/>
              </w:rPr>
              <w:t>减排</w:t>
            </w:r>
          </w:p>
        </w:tc>
        <w:tc>
          <w:tcPr>
            <w:tcW w:w="404" w:type="pct"/>
            <w:tcBorders>
              <w:top w:val="single" w:sz="6" w:space="0" w:color="auto"/>
              <w:left w:val="single" w:sz="6" w:space="0" w:color="auto"/>
              <w:bottom w:val="single" w:sz="6" w:space="0" w:color="auto"/>
              <w:right w:val="single" w:sz="6" w:space="0" w:color="auto"/>
            </w:tcBorders>
            <w:shd w:val="clear" w:color="auto" w:fill="auto"/>
            <w:vAlign w:val="center"/>
          </w:tcPr>
          <w:p w14:paraId="2842F76C" w14:textId="77777777" w:rsidR="006B00A6" w:rsidRDefault="006B00A6">
            <w:pPr>
              <w:widowControl/>
              <w:jc w:val="left"/>
              <w:textAlignment w:val="center"/>
              <w:rPr>
                <w:rFonts w:ascii="仿宋_GB2312" w:eastAsia="仿宋_GB2312" w:hAnsi="仿宋_GB2312" w:cs="仿宋_GB2312"/>
                <w:sz w:val="18"/>
                <w:szCs w:val="18"/>
              </w:rPr>
            </w:pPr>
          </w:p>
        </w:tc>
      </w:tr>
      <w:tr w:rsidR="006B00A6" w14:paraId="238B9B39" w14:textId="77777777">
        <w:trPr>
          <w:trHeight w:val="399"/>
          <w:jc w:val="center"/>
        </w:trPr>
        <w:tc>
          <w:tcPr>
            <w:tcW w:w="281" w:type="pct"/>
            <w:vMerge/>
            <w:tcBorders>
              <w:top w:val="single" w:sz="6" w:space="0" w:color="auto"/>
              <w:left w:val="single" w:sz="6" w:space="0" w:color="auto"/>
              <w:bottom w:val="single" w:sz="6" w:space="0" w:color="auto"/>
              <w:right w:val="single" w:sz="6" w:space="0" w:color="auto"/>
            </w:tcBorders>
            <w:shd w:val="clear" w:color="auto" w:fill="auto"/>
            <w:vAlign w:val="center"/>
          </w:tcPr>
          <w:p w14:paraId="15E74C5C" w14:textId="77777777" w:rsidR="006B00A6" w:rsidRDefault="006B00A6">
            <w:pPr>
              <w:rPr>
                <w:rFonts w:ascii="仿宋_GB2312" w:eastAsia="仿宋_GB2312" w:hAnsi="仿宋_GB2312" w:cs="仿宋_GB2312"/>
                <w:sz w:val="18"/>
                <w:szCs w:val="18"/>
              </w:rPr>
            </w:pPr>
          </w:p>
        </w:tc>
        <w:tc>
          <w:tcPr>
            <w:tcW w:w="268" w:type="pct"/>
            <w:vMerge/>
            <w:tcBorders>
              <w:top w:val="single" w:sz="6" w:space="0" w:color="auto"/>
              <w:left w:val="single" w:sz="6" w:space="0" w:color="auto"/>
              <w:bottom w:val="single" w:sz="6" w:space="0" w:color="auto"/>
              <w:right w:val="single" w:sz="6" w:space="0" w:color="auto"/>
            </w:tcBorders>
            <w:shd w:val="clear" w:color="auto" w:fill="auto"/>
            <w:vAlign w:val="center"/>
          </w:tcPr>
          <w:p w14:paraId="6569197F" w14:textId="77777777" w:rsidR="006B00A6" w:rsidRDefault="006B00A6">
            <w:pPr>
              <w:rPr>
                <w:rFonts w:ascii="仿宋_GB2312" w:eastAsia="仿宋_GB2312" w:hAnsi="仿宋_GB2312" w:cs="仿宋_GB2312"/>
                <w:sz w:val="18"/>
                <w:szCs w:val="18"/>
              </w:rPr>
            </w:pPr>
          </w:p>
        </w:tc>
        <w:tc>
          <w:tcPr>
            <w:tcW w:w="351" w:type="pct"/>
            <w:vMerge/>
            <w:tcBorders>
              <w:top w:val="single" w:sz="6" w:space="0" w:color="auto"/>
              <w:left w:val="single" w:sz="6" w:space="0" w:color="auto"/>
              <w:bottom w:val="single" w:sz="6" w:space="0" w:color="auto"/>
              <w:right w:val="single" w:sz="6" w:space="0" w:color="auto"/>
            </w:tcBorders>
            <w:shd w:val="clear" w:color="auto" w:fill="auto"/>
            <w:vAlign w:val="center"/>
          </w:tcPr>
          <w:p w14:paraId="0C040032" w14:textId="77777777" w:rsidR="006B00A6" w:rsidRDefault="006B00A6">
            <w:pPr>
              <w:rPr>
                <w:rFonts w:ascii="仿宋_GB2312" w:eastAsia="仿宋_GB2312" w:hAnsi="仿宋_GB2312" w:cs="仿宋_GB2312"/>
                <w:sz w:val="18"/>
                <w:szCs w:val="18"/>
              </w:rPr>
            </w:pPr>
          </w:p>
        </w:tc>
        <w:tc>
          <w:tcPr>
            <w:tcW w:w="61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10883697"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w:t>
            </w:r>
          </w:p>
        </w:tc>
        <w:tc>
          <w:tcPr>
            <w:tcW w:w="431" w:type="pct"/>
            <w:tcBorders>
              <w:top w:val="single" w:sz="6" w:space="0" w:color="auto"/>
              <w:left w:val="single" w:sz="6" w:space="0" w:color="auto"/>
              <w:bottom w:val="single" w:sz="6" w:space="0" w:color="auto"/>
              <w:right w:val="single" w:sz="6" w:space="0" w:color="auto"/>
            </w:tcBorders>
            <w:shd w:val="clear" w:color="auto" w:fill="auto"/>
            <w:vAlign w:val="center"/>
          </w:tcPr>
          <w:p w14:paraId="54A2E9B7"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w:t>
            </w:r>
          </w:p>
        </w:tc>
        <w:tc>
          <w:tcPr>
            <w:tcW w:w="394" w:type="pct"/>
            <w:vMerge/>
            <w:tcBorders>
              <w:top w:val="single" w:sz="6" w:space="0" w:color="auto"/>
              <w:left w:val="single" w:sz="6" w:space="0" w:color="auto"/>
              <w:bottom w:val="single" w:sz="6" w:space="0" w:color="auto"/>
              <w:right w:val="single" w:sz="6" w:space="0" w:color="auto"/>
            </w:tcBorders>
            <w:shd w:val="clear" w:color="auto" w:fill="auto"/>
            <w:vAlign w:val="center"/>
          </w:tcPr>
          <w:p w14:paraId="08ECE76D" w14:textId="77777777" w:rsidR="006B00A6" w:rsidRDefault="006B00A6">
            <w:pPr>
              <w:rPr>
                <w:rFonts w:ascii="仿宋_GB2312" w:eastAsia="仿宋_GB2312" w:hAnsi="仿宋_GB2312" w:cs="仿宋_GB2312"/>
                <w:sz w:val="18"/>
                <w:szCs w:val="18"/>
              </w:rPr>
            </w:pPr>
          </w:p>
        </w:tc>
        <w:tc>
          <w:tcPr>
            <w:tcW w:w="641"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03770131"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w:t>
            </w:r>
          </w:p>
        </w:tc>
        <w:tc>
          <w:tcPr>
            <w:tcW w:w="472" w:type="pct"/>
            <w:tcBorders>
              <w:top w:val="single" w:sz="6" w:space="0" w:color="auto"/>
              <w:left w:val="single" w:sz="6" w:space="0" w:color="auto"/>
              <w:bottom w:val="single" w:sz="6" w:space="0" w:color="auto"/>
              <w:right w:val="single" w:sz="6" w:space="0" w:color="auto"/>
            </w:tcBorders>
            <w:shd w:val="clear" w:color="auto" w:fill="auto"/>
            <w:vAlign w:val="center"/>
          </w:tcPr>
          <w:p w14:paraId="077557F2"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w:t>
            </w:r>
          </w:p>
        </w:tc>
        <w:tc>
          <w:tcPr>
            <w:tcW w:w="538" w:type="pct"/>
            <w:vMerge/>
            <w:tcBorders>
              <w:top w:val="single" w:sz="6" w:space="0" w:color="auto"/>
              <w:left w:val="single" w:sz="6" w:space="0" w:color="auto"/>
              <w:bottom w:val="single" w:sz="6" w:space="0" w:color="auto"/>
              <w:right w:val="single" w:sz="6" w:space="0" w:color="auto"/>
            </w:tcBorders>
            <w:shd w:val="clear" w:color="auto" w:fill="auto"/>
            <w:vAlign w:val="center"/>
          </w:tcPr>
          <w:p w14:paraId="3BBB99A9" w14:textId="77777777" w:rsidR="006B00A6" w:rsidRDefault="006B00A6">
            <w:pPr>
              <w:rPr>
                <w:rFonts w:ascii="仿宋_GB2312" w:eastAsia="仿宋_GB2312" w:hAnsi="仿宋_GB2312" w:cs="仿宋_GB2312"/>
                <w:sz w:val="18"/>
                <w:szCs w:val="18"/>
              </w:rPr>
            </w:pPr>
          </w:p>
        </w:tc>
        <w:tc>
          <w:tcPr>
            <w:tcW w:w="60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2702AB75"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w:t>
            </w:r>
          </w:p>
        </w:tc>
        <w:tc>
          <w:tcPr>
            <w:tcW w:w="404" w:type="pct"/>
            <w:tcBorders>
              <w:top w:val="single" w:sz="6" w:space="0" w:color="auto"/>
              <w:left w:val="single" w:sz="6" w:space="0" w:color="auto"/>
              <w:bottom w:val="single" w:sz="6" w:space="0" w:color="auto"/>
              <w:right w:val="single" w:sz="6" w:space="0" w:color="auto"/>
            </w:tcBorders>
            <w:shd w:val="clear" w:color="auto" w:fill="auto"/>
            <w:vAlign w:val="center"/>
          </w:tcPr>
          <w:p w14:paraId="2C7870C9"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w:t>
            </w:r>
          </w:p>
        </w:tc>
      </w:tr>
      <w:tr w:rsidR="006B00A6" w14:paraId="55E5C664" w14:textId="77777777">
        <w:trPr>
          <w:trHeight w:val="399"/>
          <w:jc w:val="center"/>
        </w:trPr>
        <w:tc>
          <w:tcPr>
            <w:tcW w:w="281" w:type="pct"/>
            <w:vMerge/>
            <w:tcBorders>
              <w:top w:val="single" w:sz="6" w:space="0" w:color="auto"/>
              <w:left w:val="single" w:sz="6" w:space="0" w:color="auto"/>
              <w:bottom w:val="single" w:sz="6" w:space="0" w:color="auto"/>
              <w:right w:val="single" w:sz="6" w:space="0" w:color="auto"/>
            </w:tcBorders>
            <w:shd w:val="clear" w:color="auto" w:fill="auto"/>
            <w:vAlign w:val="center"/>
          </w:tcPr>
          <w:p w14:paraId="3DCEA922" w14:textId="77777777" w:rsidR="006B00A6" w:rsidRDefault="006B00A6">
            <w:pPr>
              <w:rPr>
                <w:rFonts w:ascii="仿宋_GB2312" w:eastAsia="仿宋_GB2312" w:hAnsi="仿宋_GB2312" w:cs="仿宋_GB2312"/>
                <w:sz w:val="18"/>
                <w:szCs w:val="18"/>
              </w:rPr>
            </w:pPr>
          </w:p>
        </w:tc>
        <w:tc>
          <w:tcPr>
            <w:tcW w:w="268" w:type="pct"/>
            <w:vMerge/>
            <w:tcBorders>
              <w:top w:val="single" w:sz="6" w:space="0" w:color="auto"/>
              <w:left w:val="single" w:sz="6" w:space="0" w:color="auto"/>
              <w:bottom w:val="single" w:sz="6" w:space="0" w:color="auto"/>
              <w:right w:val="single" w:sz="6" w:space="0" w:color="auto"/>
            </w:tcBorders>
            <w:shd w:val="clear" w:color="auto" w:fill="auto"/>
            <w:vAlign w:val="center"/>
          </w:tcPr>
          <w:p w14:paraId="3C3B4582" w14:textId="77777777" w:rsidR="006B00A6" w:rsidRDefault="006B00A6">
            <w:pPr>
              <w:rPr>
                <w:rFonts w:ascii="仿宋_GB2312" w:eastAsia="仿宋_GB2312" w:hAnsi="仿宋_GB2312" w:cs="仿宋_GB2312"/>
                <w:sz w:val="18"/>
                <w:szCs w:val="18"/>
              </w:rPr>
            </w:pPr>
          </w:p>
        </w:tc>
        <w:tc>
          <w:tcPr>
            <w:tcW w:w="351"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8E662FE" w14:textId="77777777" w:rsidR="006B00A6" w:rsidRDefault="0063097C">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可持续影响指标</w:t>
            </w:r>
          </w:p>
        </w:tc>
        <w:tc>
          <w:tcPr>
            <w:tcW w:w="61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49709126"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实现国产化替代</w:t>
            </w:r>
          </w:p>
        </w:tc>
        <w:tc>
          <w:tcPr>
            <w:tcW w:w="431" w:type="pct"/>
            <w:tcBorders>
              <w:top w:val="single" w:sz="6" w:space="0" w:color="auto"/>
              <w:left w:val="single" w:sz="6" w:space="0" w:color="auto"/>
              <w:bottom w:val="single" w:sz="6" w:space="0" w:color="auto"/>
              <w:right w:val="single" w:sz="6" w:space="0" w:color="auto"/>
            </w:tcBorders>
            <w:shd w:val="clear" w:color="auto" w:fill="auto"/>
            <w:vAlign w:val="center"/>
          </w:tcPr>
          <w:p w14:paraId="7E7D47B3" w14:textId="77777777" w:rsidR="006B00A6" w:rsidRDefault="006B00A6">
            <w:pPr>
              <w:widowControl/>
              <w:jc w:val="left"/>
              <w:textAlignment w:val="center"/>
              <w:rPr>
                <w:rFonts w:ascii="仿宋_GB2312" w:eastAsia="仿宋_GB2312" w:hAnsi="仿宋_GB2312" w:cs="仿宋_GB2312"/>
                <w:sz w:val="18"/>
                <w:szCs w:val="18"/>
              </w:rPr>
            </w:pPr>
          </w:p>
        </w:tc>
        <w:tc>
          <w:tcPr>
            <w:tcW w:w="394"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734A99F" w14:textId="77777777" w:rsidR="006B00A6" w:rsidRDefault="0063097C">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可持续影响指标</w:t>
            </w:r>
          </w:p>
        </w:tc>
        <w:tc>
          <w:tcPr>
            <w:tcW w:w="641"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2A5BFB86"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实现国产化替代</w:t>
            </w:r>
          </w:p>
        </w:tc>
        <w:tc>
          <w:tcPr>
            <w:tcW w:w="472" w:type="pct"/>
            <w:tcBorders>
              <w:top w:val="single" w:sz="6" w:space="0" w:color="auto"/>
              <w:left w:val="single" w:sz="6" w:space="0" w:color="auto"/>
              <w:bottom w:val="single" w:sz="6" w:space="0" w:color="auto"/>
              <w:right w:val="single" w:sz="6" w:space="0" w:color="auto"/>
            </w:tcBorders>
            <w:shd w:val="clear" w:color="auto" w:fill="auto"/>
            <w:vAlign w:val="center"/>
          </w:tcPr>
          <w:p w14:paraId="25CD1774" w14:textId="77777777" w:rsidR="006B00A6" w:rsidRDefault="006B00A6">
            <w:pPr>
              <w:widowControl/>
              <w:jc w:val="left"/>
              <w:textAlignment w:val="center"/>
              <w:rPr>
                <w:rFonts w:ascii="仿宋_GB2312" w:eastAsia="仿宋_GB2312" w:hAnsi="仿宋_GB2312" w:cs="仿宋_GB2312"/>
                <w:sz w:val="18"/>
                <w:szCs w:val="18"/>
              </w:rPr>
            </w:pPr>
          </w:p>
        </w:tc>
        <w:tc>
          <w:tcPr>
            <w:tcW w:w="538"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8097377" w14:textId="77777777" w:rsidR="006B00A6" w:rsidRDefault="0063097C">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可持续影响指标</w:t>
            </w:r>
          </w:p>
        </w:tc>
        <w:tc>
          <w:tcPr>
            <w:tcW w:w="60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2D9F6A28"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实现国产化替代</w:t>
            </w:r>
          </w:p>
        </w:tc>
        <w:tc>
          <w:tcPr>
            <w:tcW w:w="404" w:type="pct"/>
            <w:tcBorders>
              <w:top w:val="single" w:sz="6" w:space="0" w:color="auto"/>
              <w:left w:val="single" w:sz="6" w:space="0" w:color="auto"/>
              <w:bottom w:val="single" w:sz="6" w:space="0" w:color="auto"/>
              <w:right w:val="single" w:sz="6" w:space="0" w:color="auto"/>
            </w:tcBorders>
            <w:shd w:val="clear" w:color="auto" w:fill="auto"/>
            <w:vAlign w:val="center"/>
          </w:tcPr>
          <w:p w14:paraId="57B856C6" w14:textId="77777777" w:rsidR="006B00A6" w:rsidRDefault="006B00A6">
            <w:pPr>
              <w:widowControl/>
              <w:jc w:val="left"/>
              <w:textAlignment w:val="center"/>
              <w:rPr>
                <w:rFonts w:ascii="仿宋_GB2312" w:eastAsia="仿宋_GB2312" w:hAnsi="仿宋_GB2312" w:cs="仿宋_GB2312"/>
                <w:sz w:val="18"/>
                <w:szCs w:val="18"/>
              </w:rPr>
            </w:pPr>
          </w:p>
        </w:tc>
      </w:tr>
      <w:tr w:rsidR="006B00A6" w14:paraId="2C552A4B" w14:textId="77777777">
        <w:trPr>
          <w:trHeight w:val="399"/>
          <w:jc w:val="center"/>
        </w:trPr>
        <w:tc>
          <w:tcPr>
            <w:tcW w:w="281" w:type="pct"/>
            <w:vMerge/>
            <w:tcBorders>
              <w:top w:val="single" w:sz="6" w:space="0" w:color="auto"/>
              <w:left w:val="single" w:sz="6" w:space="0" w:color="auto"/>
              <w:bottom w:val="single" w:sz="6" w:space="0" w:color="auto"/>
              <w:right w:val="single" w:sz="6" w:space="0" w:color="auto"/>
            </w:tcBorders>
            <w:shd w:val="clear" w:color="auto" w:fill="auto"/>
            <w:vAlign w:val="center"/>
          </w:tcPr>
          <w:p w14:paraId="6AF8C9B6" w14:textId="77777777" w:rsidR="006B00A6" w:rsidRDefault="006B00A6">
            <w:pPr>
              <w:rPr>
                <w:rFonts w:ascii="仿宋_GB2312" w:eastAsia="仿宋_GB2312" w:hAnsi="仿宋_GB2312" w:cs="仿宋_GB2312"/>
                <w:sz w:val="18"/>
                <w:szCs w:val="18"/>
              </w:rPr>
            </w:pPr>
          </w:p>
        </w:tc>
        <w:tc>
          <w:tcPr>
            <w:tcW w:w="268" w:type="pct"/>
            <w:vMerge/>
            <w:tcBorders>
              <w:top w:val="single" w:sz="6" w:space="0" w:color="auto"/>
              <w:left w:val="single" w:sz="6" w:space="0" w:color="auto"/>
              <w:bottom w:val="single" w:sz="6" w:space="0" w:color="auto"/>
              <w:right w:val="single" w:sz="6" w:space="0" w:color="auto"/>
            </w:tcBorders>
            <w:shd w:val="clear" w:color="auto" w:fill="auto"/>
            <w:vAlign w:val="center"/>
          </w:tcPr>
          <w:p w14:paraId="655F2DB9" w14:textId="77777777" w:rsidR="006B00A6" w:rsidRDefault="006B00A6">
            <w:pPr>
              <w:rPr>
                <w:rFonts w:ascii="仿宋_GB2312" w:eastAsia="仿宋_GB2312" w:hAnsi="仿宋_GB2312" w:cs="仿宋_GB2312"/>
                <w:sz w:val="18"/>
                <w:szCs w:val="18"/>
              </w:rPr>
            </w:pPr>
          </w:p>
        </w:tc>
        <w:tc>
          <w:tcPr>
            <w:tcW w:w="351" w:type="pct"/>
            <w:vMerge/>
            <w:tcBorders>
              <w:top w:val="single" w:sz="6" w:space="0" w:color="auto"/>
              <w:left w:val="single" w:sz="6" w:space="0" w:color="auto"/>
              <w:bottom w:val="single" w:sz="6" w:space="0" w:color="auto"/>
              <w:right w:val="single" w:sz="6" w:space="0" w:color="auto"/>
            </w:tcBorders>
            <w:shd w:val="clear" w:color="auto" w:fill="auto"/>
            <w:vAlign w:val="center"/>
          </w:tcPr>
          <w:p w14:paraId="0F69ED8C" w14:textId="77777777" w:rsidR="006B00A6" w:rsidRDefault="006B00A6">
            <w:pPr>
              <w:rPr>
                <w:rFonts w:ascii="仿宋_GB2312" w:eastAsia="仿宋_GB2312" w:hAnsi="仿宋_GB2312" w:cs="仿宋_GB2312"/>
                <w:sz w:val="18"/>
                <w:szCs w:val="18"/>
              </w:rPr>
            </w:pPr>
          </w:p>
        </w:tc>
        <w:tc>
          <w:tcPr>
            <w:tcW w:w="61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6DCAD771"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提供公共服务</w:t>
            </w:r>
          </w:p>
        </w:tc>
        <w:tc>
          <w:tcPr>
            <w:tcW w:w="431" w:type="pct"/>
            <w:tcBorders>
              <w:top w:val="single" w:sz="6" w:space="0" w:color="auto"/>
              <w:left w:val="single" w:sz="6" w:space="0" w:color="auto"/>
              <w:bottom w:val="single" w:sz="6" w:space="0" w:color="auto"/>
              <w:right w:val="single" w:sz="6" w:space="0" w:color="auto"/>
            </w:tcBorders>
            <w:shd w:val="clear" w:color="auto" w:fill="auto"/>
            <w:vAlign w:val="center"/>
          </w:tcPr>
          <w:p w14:paraId="19B8041D" w14:textId="77777777" w:rsidR="006B00A6" w:rsidRDefault="006B00A6">
            <w:pPr>
              <w:widowControl/>
              <w:jc w:val="left"/>
              <w:textAlignment w:val="center"/>
              <w:rPr>
                <w:rFonts w:ascii="仿宋_GB2312" w:eastAsia="仿宋_GB2312" w:hAnsi="仿宋_GB2312" w:cs="仿宋_GB2312"/>
                <w:sz w:val="18"/>
                <w:szCs w:val="18"/>
              </w:rPr>
            </w:pPr>
          </w:p>
        </w:tc>
        <w:tc>
          <w:tcPr>
            <w:tcW w:w="394" w:type="pct"/>
            <w:vMerge/>
            <w:tcBorders>
              <w:top w:val="single" w:sz="6" w:space="0" w:color="auto"/>
              <w:left w:val="single" w:sz="6" w:space="0" w:color="auto"/>
              <w:bottom w:val="single" w:sz="6" w:space="0" w:color="auto"/>
              <w:right w:val="single" w:sz="6" w:space="0" w:color="auto"/>
            </w:tcBorders>
            <w:shd w:val="clear" w:color="auto" w:fill="auto"/>
            <w:vAlign w:val="center"/>
          </w:tcPr>
          <w:p w14:paraId="43827BF7" w14:textId="77777777" w:rsidR="006B00A6" w:rsidRDefault="006B00A6">
            <w:pPr>
              <w:rPr>
                <w:rFonts w:ascii="仿宋_GB2312" w:eastAsia="仿宋_GB2312" w:hAnsi="仿宋_GB2312" w:cs="仿宋_GB2312"/>
                <w:sz w:val="18"/>
                <w:szCs w:val="18"/>
              </w:rPr>
            </w:pPr>
          </w:p>
        </w:tc>
        <w:tc>
          <w:tcPr>
            <w:tcW w:w="641"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7FDA8BBE"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提供公共服务</w:t>
            </w:r>
          </w:p>
        </w:tc>
        <w:tc>
          <w:tcPr>
            <w:tcW w:w="472" w:type="pct"/>
            <w:tcBorders>
              <w:top w:val="single" w:sz="6" w:space="0" w:color="auto"/>
              <w:left w:val="single" w:sz="6" w:space="0" w:color="auto"/>
              <w:bottom w:val="single" w:sz="6" w:space="0" w:color="auto"/>
              <w:right w:val="single" w:sz="6" w:space="0" w:color="auto"/>
            </w:tcBorders>
            <w:shd w:val="clear" w:color="auto" w:fill="auto"/>
            <w:vAlign w:val="center"/>
          </w:tcPr>
          <w:p w14:paraId="7E2FF021" w14:textId="77777777" w:rsidR="006B00A6" w:rsidRDefault="006B00A6">
            <w:pPr>
              <w:widowControl/>
              <w:jc w:val="left"/>
              <w:textAlignment w:val="center"/>
              <w:rPr>
                <w:rFonts w:ascii="仿宋_GB2312" w:eastAsia="仿宋_GB2312" w:hAnsi="仿宋_GB2312" w:cs="仿宋_GB2312"/>
                <w:sz w:val="18"/>
                <w:szCs w:val="18"/>
              </w:rPr>
            </w:pPr>
          </w:p>
        </w:tc>
        <w:tc>
          <w:tcPr>
            <w:tcW w:w="538" w:type="pct"/>
            <w:vMerge/>
            <w:tcBorders>
              <w:top w:val="single" w:sz="6" w:space="0" w:color="auto"/>
              <w:left w:val="single" w:sz="6" w:space="0" w:color="auto"/>
              <w:bottom w:val="single" w:sz="6" w:space="0" w:color="auto"/>
              <w:right w:val="single" w:sz="6" w:space="0" w:color="auto"/>
            </w:tcBorders>
            <w:shd w:val="clear" w:color="auto" w:fill="auto"/>
            <w:vAlign w:val="center"/>
          </w:tcPr>
          <w:p w14:paraId="101C28CA" w14:textId="77777777" w:rsidR="006B00A6" w:rsidRDefault="006B00A6">
            <w:pPr>
              <w:rPr>
                <w:rFonts w:ascii="仿宋_GB2312" w:eastAsia="仿宋_GB2312" w:hAnsi="仿宋_GB2312" w:cs="仿宋_GB2312"/>
                <w:sz w:val="18"/>
                <w:szCs w:val="18"/>
              </w:rPr>
            </w:pPr>
          </w:p>
        </w:tc>
        <w:tc>
          <w:tcPr>
            <w:tcW w:w="60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2355782B"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提供公共服务</w:t>
            </w:r>
          </w:p>
        </w:tc>
        <w:tc>
          <w:tcPr>
            <w:tcW w:w="404" w:type="pct"/>
            <w:tcBorders>
              <w:top w:val="single" w:sz="6" w:space="0" w:color="auto"/>
              <w:left w:val="single" w:sz="6" w:space="0" w:color="auto"/>
              <w:bottom w:val="single" w:sz="6" w:space="0" w:color="auto"/>
              <w:right w:val="single" w:sz="6" w:space="0" w:color="auto"/>
            </w:tcBorders>
            <w:shd w:val="clear" w:color="auto" w:fill="auto"/>
            <w:vAlign w:val="center"/>
          </w:tcPr>
          <w:p w14:paraId="20EFD899" w14:textId="77777777" w:rsidR="006B00A6" w:rsidRDefault="006B00A6">
            <w:pPr>
              <w:widowControl/>
              <w:jc w:val="left"/>
              <w:textAlignment w:val="center"/>
              <w:rPr>
                <w:rFonts w:ascii="仿宋_GB2312" w:eastAsia="仿宋_GB2312" w:hAnsi="仿宋_GB2312" w:cs="仿宋_GB2312"/>
                <w:sz w:val="18"/>
                <w:szCs w:val="18"/>
              </w:rPr>
            </w:pPr>
          </w:p>
        </w:tc>
      </w:tr>
      <w:tr w:rsidR="006B00A6" w14:paraId="19D5B8F2" w14:textId="77777777">
        <w:trPr>
          <w:trHeight w:val="399"/>
          <w:jc w:val="center"/>
        </w:trPr>
        <w:tc>
          <w:tcPr>
            <w:tcW w:w="281" w:type="pct"/>
            <w:vMerge/>
            <w:tcBorders>
              <w:top w:val="single" w:sz="6" w:space="0" w:color="auto"/>
              <w:left w:val="single" w:sz="6" w:space="0" w:color="auto"/>
              <w:bottom w:val="single" w:sz="6" w:space="0" w:color="auto"/>
              <w:right w:val="single" w:sz="6" w:space="0" w:color="auto"/>
            </w:tcBorders>
            <w:shd w:val="clear" w:color="auto" w:fill="auto"/>
            <w:vAlign w:val="center"/>
          </w:tcPr>
          <w:p w14:paraId="5A444860" w14:textId="77777777" w:rsidR="006B00A6" w:rsidRDefault="006B00A6">
            <w:pPr>
              <w:rPr>
                <w:rFonts w:ascii="仿宋_GB2312" w:eastAsia="仿宋_GB2312" w:hAnsi="仿宋_GB2312" w:cs="仿宋_GB2312"/>
                <w:sz w:val="18"/>
                <w:szCs w:val="18"/>
              </w:rPr>
            </w:pPr>
          </w:p>
        </w:tc>
        <w:tc>
          <w:tcPr>
            <w:tcW w:w="268" w:type="pct"/>
            <w:vMerge/>
            <w:tcBorders>
              <w:top w:val="single" w:sz="6" w:space="0" w:color="auto"/>
              <w:left w:val="single" w:sz="6" w:space="0" w:color="auto"/>
              <w:bottom w:val="single" w:sz="6" w:space="0" w:color="auto"/>
              <w:right w:val="single" w:sz="6" w:space="0" w:color="auto"/>
            </w:tcBorders>
            <w:shd w:val="clear" w:color="auto" w:fill="auto"/>
            <w:vAlign w:val="center"/>
          </w:tcPr>
          <w:p w14:paraId="08996F82" w14:textId="77777777" w:rsidR="006B00A6" w:rsidRDefault="006B00A6">
            <w:pPr>
              <w:rPr>
                <w:rFonts w:ascii="仿宋_GB2312" w:eastAsia="仿宋_GB2312" w:hAnsi="仿宋_GB2312" w:cs="仿宋_GB2312"/>
                <w:sz w:val="18"/>
                <w:szCs w:val="18"/>
              </w:rPr>
            </w:pPr>
          </w:p>
        </w:tc>
        <w:tc>
          <w:tcPr>
            <w:tcW w:w="351" w:type="pct"/>
            <w:vMerge/>
            <w:tcBorders>
              <w:top w:val="single" w:sz="6" w:space="0" w:color="auto"/>
              <w:left w:val="single" w:sz="6" w:space="0" w:color="auto"/>
              <w:bottom w:val="single" w:sz="6" w:space="0" w:color="auto"/>
              <w:right w:val="single" w:sz="6" w:space="0" w:color="auto"/>
            </w:tcBorders>
            <w:shd w:val="clear" w:color="auto" w:fill="auto"/>
            <w:vAlign w:val="center"/>
          </w:tcPr>
          <w:p w14:paraId="01577F89" w14:textId="77777777" w:rsidR="006B00A6" w:rsidRDefault="006B00A6">
            <w:pPr>
              <w:rPr>
                <w:rFonts w:ascii="仿宋_GB2312" w:eastAsia="仿宋_GB2312" w:hAnsi="仿宋_GB2312" w:cs="仿宋_GB2312"/>
                <w:sz w:val="18"/>
                <w:szCs w:val="18"/>
              </w:rPr>
            </w:pPr>
          </w:p>
        </w:tc>
        <w:tc>
          <w:tcPr>
            <w:tcW w:w="61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14C44BD1"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w:t>
            </w:r>
          </w:p>
        </w:tc>
        <w:tc>
          <w:tcPr>
            <w:tcW w:w="431" w:type="pct"/>
            <w:tcBorders>
              <w:top w:val="single" w:sz="6" w:space="0" w:color="auto"/>
              <w:left w:val="single" w:sz="6" w:space="0" w:color="auto"/>
              <w:bottom w:val="single" w:sz="6" w:space="0" w:color="auto"/>
              <w:right w:val="single" w:sz="6" w:space="0" w:color="auto"/>
            </w:tcBorders>
            <w:shd w:val="clear" w:color="auto" w:fill="auto"/>
            <w:vAlign w:val="center"/>
          </w:tcPr>
          <w:p w14:paraId="499D4860"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w:t>
            </w:r>
          </w:p>
        </w:tc>
        <w:tc>
          <w:tcPr>
            <w:tcW w:w="394" w:type="pct"/>
            <w:vMerge/>
            <w:tcBorders>
              <w:top w:val="single" w:sz="6" w:space="0" w:color="auto"/>
              <w:left w:val="single" w:sz="6" w:space="0" w:color="auto"/>
              <w:bottom w:val="single" w:sz="6" w:space="0" w:color="auto"/>
              <w:right w:val="single" w:sz="6" w:space="0" w:color="auto"/>
            </w:tcBorders>
            <w:shd w:val="clear" w:color="auto" w:fill="auto"/>
            <w:vAlign w:val="center"/>
          </w:tcPr>
          <w:p w14:paraId="31EE59BD" w14:textId="77777777" w:rsidR="006B00A6" w:rsidRDefault="006B00A6">
            <w:pPr>
              <w:rPr>
                <w:rFonts w:ascii="仿宋_GB2312" w:eastAsia="仿宋_GB2312" w:hAnsi="仿宋_GB2312" w:cs="仿宋_GB2312"/>
                <w:sz w:val="18"/>
                <w:szCs w:val="18"/>
              </w:rPr>
            </w:pPr>
          </w:p>
        </w:tc>
        <w:tc>
          <w:tcPr>
            <w:tcW w:w="641"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1FF57523"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w:t>
            </w:r>
          </w:p>
        </w:tc>
        <w:tc>
          <w:tcPr>
            <w:tcW w:w="472" w:type="pct"/>
            <w:tcBorders>
              <w:top w:val="single" w:sz="6" w:space="0" w:color="auto"/>
              <w:left w:val="single" w:sz="6" w:space="0" w:color="auto"/>
              <w:bottom w:val="single" w:sz="6" w:space="0" w:color="auto"/>
              <w:right w:val="single" w:sz="6" w:space="0" w:color="auto"/>
            </w:tcBorders>
            <w:shd w:val="clear" w:color="auto" w:fill="auto"/>
            <w:vAlign w:val="center"/>
          </w:tcPr>
          <w:p w14:paraId="269B9283"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w:t>
            </w:r>
          </w:p>
        </w:tc>
        <w:tc>
          <w:tcPr>
            <w:tcW w:w="538" w:type="pct"/>
            <w:vMerge/>
            <w:tcBorders>
              <w:top w:val="single" w:sz="6" w:space="0" w:color="auto"/>
              <w:left w:val="single" w:sz="6" w:space="0" w:color="auto"/>
              <w:bottom w:val="single" w:sz="6" w:space="0" w:color="auto"/>
              <w:right w:val="single" w:sz="6" w:space="0" w:color="auto"/>
            </w:tcBorders>
            <w:shd w:val="clear" w:color="auto" w:fill="auto"/>
            <w:vAlign w:val="center"/>
          </w:tcPr>
          <w:p w14:paraId="39507A6A" w14:textId="77777777" w:rsidR="006B00A6" w:rsidRDefault="006B00A6">
            <w:pPr>
              <w:rPr>
                <w:rFonts w:ascii="仿宋_GB2312" w:eastAsia="仿宋_GB2312" w:hAnsi="仿宋_GB2312" w:cs="仿宋_GB2312"/>
                <w:sz w:val="18"/>
                <w:szCs w:val="18"/>
              </w:rPr>
            </w:pPr>
          </w:p>
        </w:tc>
        <w:tc>
          <w:tcPr>
            <w:tcW w:w="60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5F7511A4"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w:t>
            </w:r>
          </w:p>
        </w:tc>
        <w:tc>
          <w:tcPr>
            <w:tcW w:w="404" w:type="pct"/>
            <w:tcBorders>
              <w:top w:val="single" w:sz="6" w:space="0" w:color="auto"/>
              <w:left w:val="single" w:sz="6" w:space="0" w:color="auto"/>
              <w:bottom w:val="single" w:sz="6" w:space="0" w:color="auto"/>
              <w:right w:val="single" w:sz="6" w:space="0" w:color="auto"/>
            </w:tcBorders>
            <w:shd w:val="clear" w:color="auto" w:fill="auto"/>
            <w:vAlign w:val="center"/>
          </w:tcPr>
          <w:p w14:paraId="2932B851" w14:textId="77777777" w:rsidR="006B00A6" w:rsidRDefault="0063097C">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lang w:bidi="ar"/>
              </w:rPr>
              <w:t>……</w:t>
            </w:r>
          </w:p>
        </w:tc>
      </w:tr>
      <w:tr w:rsidR="006B00A6" w14:paraId="1AEFD899" w14:textId="77777777">
        <w:trPr>
          <w:trHeight w:val="312"/>
          <w:jc w:val="center"/>
        </w:trPr>
        <w:tc>
          <w:tcPr>
            <w:tcW w:w="5000" w:type="pct"/>
            <w:gridSpan w:val="14"/>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3724D443" w14:textId="77777777" w:rsidR="006B00A6" w:rsidRDefault="0063097C">
            <w:pPr>
              <w:widowControl/>
              <w:textAlignment w:val="center"/>
              <w:rPr>
                <w:rFonts w:ascii="仿宋_GB2312" w:eastAsia="仿宋_GB2312" w:hAnsi="仿宋_GB2312" w:cs="仿宋_GB2312"/>
                <w:sz w:val="18"/>
                <w:szCs w:val="18"/>
              </w:rPr>
            </w:pPr>
            <w:r>
              <w:rPr>
                <w:rFonts w:ascii="楷体_GB2312" w:eastAsia="楷体_GB2312" w:hAnsi="楷体_GB2312" w:cs="楷体_GB2312" w:hint="eastAsia"/>
                <w:kern w:val="0"/>
                <w:sz w:val="18"/>
                <w:szCs w:val="18"/>
                <w:lang w:bidi="ar"/>
              </w:rPr>
              <w:t>指标解释：</w:t>
            </w:r>
            <w:r>
              <w:rPr>
                <w:rFonts w:ascii="楷体_GB2312" w:eastAsia="楷体_GB2312" w:hAnsi="楷体_GB2312" w:cs="楷体_GB2312"/>
                <w:kern w:val="0"/>
                <w:sz w:val="18"/>
                <w:szCs w:val="18"/>
                <w:lang w:bidi="ar"/>
              </w:rPr>
              <w:br/>
              <w:t>1</w:t>
            </w:r>
            <w:r>
              <w:rPr>
                <w:rFonts w:ascii="楷体_GB2312" w:eastAsia="楷体_GB2312" w:hAnsi="楷体_GB2312" w:cs="楷体_GB2312" w:hint="eastAsia"/>
                <w:kern w:val="0"/>
                <w:sz w:val="18"/>
                <w:szCs w:val="18"/>
                <w:lang w:bidi="ar"/>
              </w:rPr>
              <w:t>、请各申报单位严格按照实施方案内容填报本表，本表所包含的三级指标内容均需填报。</w:t>
            </w:r>
            <w:r>
              <w:rPr>
                <w:rFonts w:ascii="楷体_GB2312" w:eastAsia="楷体_GB2312" w:hAnsi="楷体_GB2312" w:cs="楷体_GB2312"/>
                <w:kern w:val="0"/>
                <w:sz w:val="18"/>
                <w:szCs w:val="18"/>
                <w:lang w:bidi="ar"/>
              </w:rPr>
              <w:br/>
              <w:t>2</w:t>
            </w:r>
            <w:r>
              <w:rPr>
                <w:rFonts w:ascii="楷体_GB2312" w:eastAsia="楷体_GB2312" w:hAnsi="楷体_GB2312" w:cs="楷体_GB2312" w:hint="eastAsia"/>
                <w:kern w:val="0"/>
                <w:sz w:val="18"/>
                <w:szCs w:val="18"/>
                <w:lang w:bidi="ar"/>
              </w:rPr>
              <w:t>、本表包括总体目标及年度目标。</w:t>
            </w:r>
            <w:r>
              <w:rPr>
                <w:rFonts w:ascii="楷体_GB2312" w:eastAsia="楷体_GB2312" w:hAnsi="楷体_GB2312" w:cs="楷体_GB2312"/>
                <w:kern w:val="0"/>
                <w:sz w:val="18"/>
                <w:szCs w:val="18"/>
                <w:lang w:bidi="ar"/>
              </w:rPr>
              <w:br/>
              <w:t>3</w:t>
            </w:r>
            <w:r>
              <w:rPr>
                <w:rFonts w:ascii="楷体_GB2312" w:eastAsia="楷体_GB2312" w:hAnsi="楷体_GB2312" w:cs="楷体_GB2312" w:hint="eastAsia"/>
                <w:kern w:val="0"/>
                <w:sz w:val="18"/>
                <w:szCs w:val="18"/>
                <w:lang w:bidi="ar"/>
              </w:rPr>
              <w:t>、绩效指标包含项目投资资金所产生的成效。</w:t>
            </w:r>
            <w:r>
              <w:rPr>
                <w:rFonts w:ascii="楷体_GB2312" w:eastAsia="楷体_GB2312" w:hAnsi="楷体_GB2312" w:cs="楷体_GB2312"/>
                <w:kern w:val="0"/>
                <w:sz w:val="18"/>
                <w:szCs w:val="18"/>
                <w:lang w:bidi="ar"/>
              </w:rPr>
              <w:br/>
              <w:t>4</w:t>
            </w:r>
            <w:r>
              <w:rPr>
                <w:rFonts w:ascii="楷体_GB2312" w:eastAsia="楷体_GB2312" w:hAnsi="楷体_GB2312" w:cs="楷体_GB2312" w:hint="eastAsia"/>
                <w:kern w:val="0"/>
                <w:sz w:val="18"/>
                <w:szCs w:val="18"/>
                <w:lang w:bidi="ar"/>
              </w:rPr>
              <w:t>、数量指标反映预期项目产出的产品数量或服务次数，包括但不限于新研发产品、新建产线、新申请专利数量、新制定行业标准等；质量指标反映预期产品或服务达到的标准、水平和效果，包括但不限于新研发产品的性能、功耗等；时效指标反映预期项目目标达成时间节点，包括但不限于完成产品研发、完成论文发表、完成项目建设时间等；成本指标反映预期项目所需成本的控制情况，包括但不限于新增设备投资、新增研发投入、新增材料投入等；经济效益指标反映预期项目对经济发展带来的影响和效果，包括但不限于新增产值、新增税收、新增出口额、新增企业等；社会效益指标反映对社会发展带来的影响和效果，包括但不限于带动社会新增就业人数等；可持续影响指标反映预期项目产出带来影响的可持续期限，包括但不限于实现国产化替代、提供公共服务等。</w:t>
            </w:r>
          </w:p>
        </w:tc>
      </w:tr>
      <w:tr w:rsidR="006B00A6" w14:paraId="21B7C5BC" w14:textId="77777777">
        <w:trPr>
          <w:trHeight w:val="555"/>
          <w:jc w:val="center"/>
        </w:trPr>
        <w:tc>
          <w:tcPr>
            <w:tcW w:w="5000" w:type="pct"/>
            <w:gridSpan w:val="14"/>
            <w:vMerge/>
            <w:tcBorders>
              <w:top w:val="single" w:sz="6" w:space="0" w:color="auto"/>
              <w:left w:val="single" w:sz="6" w:space="0" w:color="auto"/>
              <w:bottom w:val="single" w:sz="6" w:space="0" w:color="auto"/>
              <w:right w:val="single" w:sz="6" w:space="0" w:color="auto"/>
            </w:tcBorders>
            <w:shd w:val="clear" w:color="auto" w:fill="auto"/>
            <w:vAlign w:val="center"/>
          </w:tcPr>
          <w:p w14:paraId="7E551947" w14:textId="77777777" w:rsidR="006B00A6" w:rsidRDefault="006B00A6">
            <w:pPr>
              <w:rPr>
                <w:rFonts w:ascii="仿宋_GB2312" w:eastAsia="仿宋_GB2312" w:hAnsi="仿宋_GB2312" w:cs="仿宋_GB2312"/>
                <w:sz w:val="18"/>
                <w:szCs w:val="18"/>
              </w:rPr>
            </w:pPr>
          </w:p>
        </w:tc>
      </w:tr>
      <w:tr w:rsidR="006B00A6" w14:paraId="2EAF4160" w14:textId="77777777">
        <w:trPr>
          <w:trHeight w:val="330"/>
          <w:jc w:val="center"/>
        </w:trPr>
        <w:tc>
          <w:tcPr>
            <w:tcW w:w="5000" w:type="pct"/>
            <w:gridSpan w:val="14"/>
            <w:vMerge/>
            <w:tcBorders>
              <w:top w:val="single" w:sz="6" w:space="0" w:color="auto"/>
              <w:left w:val="single" w:sz="6" w:space="0" w:color="auto"/>
              <w:bottom w:val="single" w:sz="6" w:space="0" w:color="auto"/>
              <w:right w:val="single" w:sz="6" w:space="0" w:color="auto"/>
            </w:tcBorders>
            <w:shd w:val="clear" w:color="auto" w:fill="auto"/>
            <w:vAlign w:val="center"/>
          </w:tcPr>
          <w:p w14:paraId="22298A66" w14:textId="77777777" w:rsidR="006B00A6" w:rsidRDefault="006B00A6">
            <w:pPr>
              <w:rPr>
                <w:rFonts w:ascii="仿宋_GB2312" w:eastAsia="仿宋_GB2312" w:hAnsi="仿宋_GB2312" w:cs="仿宋_GB2312"/>
                <w:sz w:val="18"/>
                <w:szCs w:val="18"/>
              </w:rPr>
            </w:pPr>
          </w:p>
        </w:tc>
      </w:tr>
      <w:tr w:rsidR="006B00A6" w14:paraId="043C44D1" w14:textId="77777777">
        <w:trPr>
          <w:trHeight w:val="390"/>
          <w:jc w:val="center"/>
        </w:trPr>
        <w:tc>
          <w:tcPr>
            <w:tcW w:w="5000" w:type="pct"/>
            <w:gridSpan w:val="14"/>
            <w:vMerge/>
            <w:tcBorders>
              <w:top w:val="single" w:sz="6" w:space="0" w:color="auto"/>
              <w:left w:val="single" w:sz="6" w:space="0" w:color="auto"/>
              <w:bottom w:val="single" w:sz="6" w:space="0" w:color="auto"/>
              <w:right w:val="single" w:sz="6" w:space="0" w:color="auto"/>
            </w:tcBorders>
            <w:shd w:val="clear" w:color="auto" w:fill="auto"/>
            <w:vAlign w:val="center"/>
          </w:tcPr>
          <w:p w14:paraId="146BBCF2" w14:textId="77777777" w:rsidR="006B00A6" w:rsidRDefault="006B00A6">
            <w:pPr>
              <w:rPr>
                <w:rFonts w:ascii="仿宋_GB2312" w:eastAsia="仿宋_GB2312" w:hAnsi="仿宋_GB2312" w:cs="仿宋_GB2312"/>
                <w:sz w:val="18"/>
                <w:szCs w:val="18"/>
              </w:rPr>
            </w:pPr>
          </w:p>
        </w:tc>
      </w:tr>
      <w:tr w:rsidR="006B00A6" w14:paraId="11BC2651" w14:textId="77777777">
        <w:trPr>
          <w:trHeight w:val="312"/>
          <w:jc w:val="center"/>
        </w:trPr>
        <w:tc>
          <w:tcPr>
            <w:tcW w:w="5000" w:type="pct"/>
            <w:gridSpan w:val="14"/>
            <w:vMerge/>
            <w:tcBorders>
              <w:top w:val="single" w:sz="6" w:space="0" w:color="auto"/>
              <w:left w:val="single" w:sz="6" w:space="0" w:color="auto"/>
              <w:bottom w:val="single" w:sz="6" w:space="0" w:color="auto"/>
              <w:right w:val="single" w:sz="6" w:space="0" w:color="auto"/>
            </w:tcBorders>
            <w:shd w:val="clear" w:color="auto" w:fill="auto"/>
            <w:vAlign w:val="center"/>
          </w:tcPr>
          <w:p w14:paraId="1728C28C" w14:textId="77777777" w:rsidR="006B00A6" w:rsidRDefault="006B00A6">
            <w:pPr>
              <w:rPr>
                <w:rFonts w:ascii="仿宋_GB2312" w:eastAsia="仿宋_GB2312" w:hAnsi="仿宋_GB2312" w:cs="仿宋_GB2312"/>
                <w:sz w:val="18"/>
                <w:szCs w:val="18"/>
              </w:rPr>
            </w:pPr>
          </w:p>
        </w:tc>
      </w:tr>
      <w:tr w:rsidR="006B00A6" w14:paraId="51148B59" w14:textId="77777777">
        <w:trPr>
          <w:trHeight w:val="360"/>
          <w:jc w:val="center"/>
        </w:trPr>
        <w:tc>
          <w:tcPr>
            <w:tcW w:w="5000" w:type="pct"/>
            <w:gridSpan w:val="14"/>
            <w:vMerge/>
            <w:tcBorders>
              <w:top w:val="single" w:sz="6" w:space="0" w:color="auto"/>
              <w:left w:val="single" w:sz="6" w:space="0" w:color="auto"/>
              <w:bottom w:val="single" w:sz="6" w:space="0" w:color="auto"/>
              <w:right w:val="single" w:sz="6" w:space="0" w:color="auto"/>
            </w:tcBorders>
            <w:shd w:val="clear" w:color="auto" w:fill="auto"/>
            <w:vAlign w:val="center"/>
          </w:tcPr>
          <w:p w14:paraId="7A16A067" w14:textId="77777777" w:rsidR="006B00A6" w:rsidRDefault="006B00A6">
            <w:pPr>
              <w:rPr>
                <w:rFonts w:ascii="仿宋_GB2312" w:eastAsia="仿宋_GB2312" w:hAnsi="仿宋_GB2312" w:cs="仿宋_GB2312"/>
                <w:sz w:val="18"/>
                <w:szCs w:val="18"/>
              </w:rPr>
            </w:pPr>
          </w:p>
        </w:tc>
      </w:tr>
      <w:tr w:rsidR="006B00A6" w14:paraId="61FADFAF" w14:textId="77777777">
        <w:trPr>
          <w:trHeight w:val="312"/>
          <w:jc w:val="center"/>
        </w:trPr>
        <w:tc>
          <w:tcPr>
            <w:tcW w:w="5000" w:type="pct"/>
            <w:gridSpan w:val="14"/>
            <w:vMerge/>
            <w:tcBorders>
              <w:top w:val="single" w:sz="6" w:space="0" w:color="auto"/>
              <w:left w:val="single" w:sz="6" w:space="0" w:color="auto"/>
              <w:bottom w:val="single" w:sz="6" w:space="0" w:color="auto"/>
              <w:right w:val="single" w:sz="6" w:space="0" w:color="auto"/>
            </w:tcBorders>
            <w:shd w:val="clear" w:color="auto" w:fill="auto"/>
            <w:vAlign w:val="center"/>
          </w:tcPr>
          <w:p w14:paraId="1C32BFF5" w14:textId="77777777" w:rsidR="006B00A6" w:rsidRDefault="006B00A6">
            <w:pPr>
              <w:rPr>
                <w:rFonts w:ascii="仿宋_GB2312" w:eastAsia="仿宋_GB2312" w:hAnsi="仿宋_GB2312" w:cs="仿宋_GB2312"/>
                <w:sz w:val="18"/>
                <w:szCs w:val="18"/>
              </w:rPr>
            </w:pPr>
          </w:p>
        </w:tc>
      </w:tr>
      <w:tr w:rsidR="006B00A6" w14:paraId="500F34E1" w14:textId="77777777">
        <w:trPr>
          <w:trHeight w:val="312"/>
          <w:jc w:val="center"/>
        </w:trPr>
        <w:tc>
          <w:tcPr>
            <w:tcW w:w="5000" w:type="pct"/>
            <w:gridSpan w:val="14"/>
            <w:vMerge/>
            <w:tcBorders>
              <w:top w:val="single" w:sz="6" w:space="0" w:color="auto"/>
              <w:left w:val="single" w:sz="6" w:space="0" w:color="auto"/>
              <w:bottom w:val="single" w:sz="6" w:space="0" w:color="auto"/>
              <w:right w:val="single" w:sz="6" w:space="0" w:color="auto"/>
            </w:tcBorders>
            <w:shd w:val="clear" w:color="auto" w:fill="auto"/>
            <w:vAlign w:val="center"/>
          </w:tcPr>
          <w:p w14:paraId="706439ED" w14:textId="77777777" w:rsidR="006B00A6" w:rsidRDefault="006B00A6">
            <w:pPr>
              <w:rPr>
                <w:rFonts w:ascii="仿宋_GB2312" w:eastAsia="仿宋_GB2312" w:hAnsi="仿宋_GB2312" w:cs="仿宋_GB2312"/>
                <w:sz w:val="18"/>
                <w:szCs w:val="18"/>
              </w:rPr>
            </w:pPr>
          </w:p>
        </w:tc>
      </w:tr>
      <w:tr w:rsidR="006B00A6" w14:paraId="464EFBC8" w14:textId="77777777">
        <w:trPr>
          <w:trHeight w:val="312"/>
          <w:jc w:val="center"/>
        </w:trPr>
        <w:tc>
          <w:tcPr>
            <w:tcW w:w="5000" w:type="pct"/>
            <w:gridSpan w:val="14"/>
            <w:vMerge/>
            <w:tcBorders>
              <w:top w:val="single" w:sz="6" w:space="0" w:color="auto"/>
              <w:left w:val="single" w:sz="6" w:space="0" w:color="auto"/>
              <w:bottom w:val="single" w:sz="6" w:space="0" w:color="auto"/>
              <w:right w:val="single" w:sz="6" w:space="0" w:color="auto"/>
            </w:tcBorders>
            <w:shd w:val="clear" w:color="auto" w:fill="auto"/>
            <w:vAlign w:val="center"/>
          </w:tcPr>
          <w:p w14:paraId="726C7846" w14:textId="77777777" w:rsidR="006B00A6" w:rsidRDefault="006B00A6">
            <w:pPr>
              <w:rPr>
                <w:rFonts w:ascii="仿宋_GB2312" w:eastAsia="仿宋_GB2312" w:hAnsi="仿宋_GB2312" w:cs="仿宋_GB2312"/>
                <w:sz w:val="18"/>
                <w:szCs w:val="18"/>
              </w:rPr>
            </w:pPr>
          </w:p>
        </w:tc>
      </w:tr>
      <w:tr w:rsidR="006B00A6" w14:paraId="1DE42E89" w14:textId="77777777">
        <w:trPr>
          <w:trHeight w:val="420"/>
          <w:jc w:val="center"/>
        </w:trPr>
        <w:tc>
          <w:tcPr>
            <w:tcW w:w="5000" w:type="pct"/>
            <w:gridSpan w:val="14"/>
            <w:vMerge/>
            <w:tcBorders>
              <w:top w:val="single" w:sz="6" w:space="0" w:color="auto"/>
              <w:left w:val="single" w:sz="6" w:space="0" w:color="auto"/>
              <w:bottom w:val="single" w:sz="6" w:space="0" w:color="auto"/>
              <w:right w:val="single" w:sz="6" w:space="0" w:color="auto"/>
            </w:tcBorders>
            <w:shd w:val="clear" w:color="auto" w:fill="auto"/>
            <w:vAlign w:val="center"/>
          </w:tcPr>
          <w:p w14:paraId="5F1E064A" w14:textId="77777777" w:rsidR="006B00A6" w:rsidRDefault="006B00A6">
            <w:pPr>
              <w:rPr>
                <w:rFonts w:ascii="仿宋_GB2312" w:eastAsia="仿宋_GB2312" w:hAnsi="仿宋_GB2312" w:cs="仿宋_GB2312"/>
                <w:sz w:val="18"/>
                <w:szCs w:val="18"/>
              </w:rPr>
            </w:pPr>
          </w:p>
        </w:tc>
      </w:tr>
    </w:tbl>
    <w:p w14:paraId="55D9F597" w14:textId="77777777" w:rsidR="006B00A6" w:rsidRDefault="006B00A6"/>
    <w:sectPr w:rsidR="006B00A6">
      <w:pgSz w:w="16838" w:h="11906" w:orient="landscape"/>
      <w:pgMar w:top="1800" w:right="1440" w:bottom="1800" w:left="1440" w:header="720" w:footer="720"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72DA5" w14:textId="77777777" w:rsidR="00F367D8" w:rsidRDefault="00F367D8">
      <w:r>
        <w:separator/>
      </w:r>
    </w:p>
  </w:endnote>
  <w:endnote w:type="continuationSeparator" w:id="0">
    <w:p w14:paraId="27072C18" w14:textId="77777777" w:rsidR="00F367D8" w:rsidRDefault="00F36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DD14E" w14:textId="77777777" w:rsidR="006B00A6" w:rsidRDefault="0063097C">
    <w:pPr>
      <w:pStyle w:val="a7"/>
      <w:jc w:val="center"/>
      <w:rPr>
        <w:rFonts w:ascii="仿宋_GB2312"/>
      </w:rPr>
    </w:pPr>
    <w:r>
      <w:rPr>
        <w:noProof/>
      </w:rPr>
      <mc:AlternateContent>
        <mc:Choice Requires="wps">
          <w:drawing>
            <wp:anchor distT="0" distB="0" distL="114300" distR="114300" simplePos="0" relativeHeight="251659264" behindDoc="0" locked="0" layoutInCell="1" allowOverlap="1" wp14:anchorId="49CCF24E" wp14:editId="567869AF">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CCD9A3" w14:textId="77777777" w:rsidR="006B00A6" w:rsidRDefault="0063097C">
                          <w:pPr>
                            <w:pStyle w:val="a7"/>
                          </w:pPr>
                          <w:r>
                            <w:t xml:space="preserve">— </w:t>
                          </w:r>
                          <w:r>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 xml:space="preserve"> PAGE  \* MERGEFORMAT </w:instrText>
                          </w:r>
                          <w:r>
                            <w:rPr>
                              <w:rFonts w:ascii="仿宋_GB2312" w:eastAsia="仿宋_GB2312" w:hAnsi="仿宋_GB2312" w:cs="仿宋_GB2312" w:hint="eastAsia"/>
                              <w:sz w:val="21"/>
                              <w:szCs w:val="21"/>
                            </w:rPr>
                            <w:fldChar w:fldCharType="separate"/>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fldChar w:fldCharType="end"/>
                          </w:r>
                          <w:r>
                            <w:rPr>
                              <w:sz w:val="21"/>
                              <w:szCs w:val="21"/>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">
              <v:fill on="f" focussize="0,0"/>
              <v:stroke on="f" weight="0.5pt"/>
              <v:imagedata o:title=""/>
              <o:lock v:ext="edit" aspectratio="f"/>
              <v:textbox inset="0mm,0mm,0mm,0mm" style="mso-fit-shape-to-text:t;">
                <w:txbxContent>
                  <w:p>
                    <w:pPr>
                      <w:pStyle w:val="7"/>
                    </w:pPr>
                    <w:r>
                      <w:t xml:space="preserve">— </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r>
                      <w:rPr>
                        <w:sz w:val="21"/>
                        <w:szCs w:val="21"/>
                      </w:rPr>
                      <w:t xml:space="preserve"> </w:t>
                    </w:r>
                    <w:r>
                      <w:t>—</w:t>
                    </w:r>
                  </w:p>
                </w:txbxContent>
              </v:textbox>
            </v:shape>
          </w:pict>
        </mc:Fallback>
      </mc:AlternateContent>
    </w:r>
  </w:p>
  <w:p w14:paraId="64C37EAA" w14:textId="77777777" w:rsidR="006B00A6" w:rsidRDefault="006B00A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DB546" w14:textId="77777777" w:rsidR="006B00A6" w:rsidRDefault="0063097C">
    <w:pPr>
      <w:pStyle w:val="a7"/>
    </w:pPr>
    <w:r>
      <w:rPr>
        <w:noProof/>
      </w:rPr>
      <mc:AlternateContent>
        <mc:Choice Requires="wps">
          <w:drawing>
            <wp:anchor distT="0" distB="0" distL="114300" distR="114300" simplePos="0" relativeHeight="251660288" behindDoc="0" locked="0" layoutInCell="1" allowOverlap="1" wp14:anchorId="647B4620" wp14:editId="683E1483">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A780F5" w14:textId="77777777" w:rsidR="006B00A6" w:rsidRDefault="0063097C">
                          <w:pPr>
                            <w:pStyle w:val="a7"/>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 </w:t>
                          </w:r>
                          <w:r>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 xml:space="preserve"> PAGE  \* MERGEFORMAT </w:instrText>
                          </w:r>
                          <w:r>
                            <w:rPr>
                              <w:rFonts w:ascii="仿宋_GB2312" w:eastAsia="仿宋_GB2312" w:hAnsi="仿宋_GB2312" w:cs="仿宋_GB2312" w:hint="eastAsia"/>
                              <w:sz w:val="21"/>
                              <w:szCs w:val="21"/>
                            </w:rPr>
                            <w:fldChar w:fldCharType="separate"/>
                          </w:r>
                          <w:r>
                            <w:rPr>
                              <w:rFonts w:ascii="仿宋_GB2312" w:eastAsia="仿宋_GB2312" w:hAnsi="仿宋_GB2312" w:cs="仿宋_GB2312" w:hint="eastAsia"/>
                              <w:sz w:val="21"/>
                              <w:szCs w:val="21"/>
                            </w:rPr>
                            <w:t>0</w:t>
                          </w:r>
                          <w:r>
                            <w:rPr>
                              <w:rFonts w:ascii="仿宋_GB2312" w:eastAsia="仿宋_GB2312" w:hAnsi="仿宋_GB2312" w:cs="仿宋_GB2312" w:hint="eastAsia"/>
                              <w:sz w:val="21"/>
                              <w:szCs w:val="21"/>
                            </w:rPr>
                            <w:fldChar w:fldCharType="end"/>
                          </w:r>
                          <w:r>
                            <w:rPr>
                              <w:rFonts w:ascii="仿宋_GB2312" w:eastAsia="仿宋_GB2312" w:hAnsi="仿宋_GB2312" w:cs="仿宋_GB2312" w:hint="eastAsia"/>
                              <w:sz w:val="21"/>
                              <w:szCs w:val="21"/>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">
              <v:fill on="f" focussize="0,0"/>
              <v:stroke on="f" weight="0.5pt"/>
              <v:imagedata o:title=""/>
              <o:lock v:ext="edit" aspectratio="f"/>
              <v:textbox inset="0mm,0mm,0mm,0mm" style="mso-fit-shape-to-text:t;">
                <w:txbxContent>
                  <w:p>
                    <w:pPr>
                      <w:pStyle w:val="7"/>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0</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 xml:space="preserve"> —</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D656" w14:textId="77777777" w:rsidR="006B00A6" w:rsidRDefault="0063097C">
    <w:pPr>
      <w:pStyle w:val="a7"/>
      <w:jc w:val="center"/>
      <w:rPr>
        <w:rFonts w:ascii="仿宋_GB2312"/>
      </w:rPr>
    </w:pPr>
    <w:r>
      <w:rPr>
        <w:noProof/>
      </w:rPr>
      <mc:AlternateContent>
        <mc:Choice Requires="wps">
          <w:drawing>
            <wp:anchor distT="0" distB="0" distL="114300" distR="114300" simplePos="0" relativeHeight="251661312" behindDoc="0" locked="0" layoutInCell="1" allowOverlap="1" wp14:anchorId="30A5CC18" wp14:editId="63937AC6">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5C51B7" w14:textId="77777777" w:rsidR="006B00A6" w:rsidRDefault="0063097C">
                          <w:pPr>
                            <w:pStyle w:val="a7"/>
                          </w:pPr>
                          <w:r>
                            <w:t xml:space="preserve">— </w:t>
                          </w:r>
                          <w:r>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 xml:space="preserve"> PAGE  \* MERGEFORMAT </w:instrText>
                          </w:r>
                          <w:r>
                            <w:rPr>
                              <w:rFonts w:ascii="仿宋_GB2312" w:eastAsia="仿宋_GB2312" w:hAnsi="仿宋_GB2312" w:cs="仿宋_GB2312" w:hint="eastAsia"/>
                              <w:sz w:val="21"/>
                              <w:szCs w:val="21"/>
                            </w:rPr>
                            <w:fldChar w:fldCharType="separate"/>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fldChar w:fldCharType="end"/>
                          </w:r>
                          <w:r>
                            <w:rPr>
                              <w:rFonts w:ascii="仿宋_GB2312" w:eastAsia="仿宋_GB2312" w:hAnsi="仿宋_GB2312" w:cs="仿宋_GB2312" w:hint="eastAsia"/>
                              <w:sz w:val="21"/>
                              <w:szCs w:val="21"/>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">
              <v:fill on="f" focussize="0,0"/>
              <v:stroke on="f" weight="0.5pt"/>
              <v:imagedata o:title=""/>
              <o:lock v:ext="edit" aspectratio="f"/>
              <v:textbox inset="0mm,0mm,0mm,0mm" style="mso-fit-shape-to-text:t;">
                <w:txbxContent>
                  <w:p>
                    <w:pPr>
                      <w:pStyle w:val="7"/>
                    </w:pPr>
                    <w:r>
                      <w:t xml:space="preserve">— </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 xml:space="preserve"> </w:t>
                    </w:r>
                    <w:r>
                      <w:t>—</w:t>
                    </w:r>
                  </w:p>
                </w:txbxContent>
              </v:textbox>
            </v:shape>
          </w:pict>
        </mc:Fallback>
      </mc:AlternateContent>
    </w:r>
  </w:p>
  <w:p w14:paraId="675E784F" w14:textId="77777777" w:rsidR="006B00A6" w:rsidRDefault="006B00A6">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F6369" w14:textId="77777777" w:rsidR="006B00A6" w:rsidRDefault="0063097C">
    <w:pPr>
      <w:pStyle w:val="a7"/>
    </w:pPr>
    <w:r>
      <w:rPr>
        <w:noProof/>
      </w:rPr>
      <mc:AlternateContent>
        <mc:Choice Requires="wps">
          <w:drawing>
            <wp:anchor distT="0" distB="0" distL="114300" distR="114300" simplePos="0" relativeHeight="251665408" behindDoc="0" locked="0" layoutInCell="1" allowOverlap="1" wp14:anchorId="2BD9F7C4" wp14:editId="6402DB04">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4C8382" w14:textId="77777777" w:rsidR="006B00A6" w:rsidRDefault="0063097C">
                          <w:pPr>
                            <w:pStyle w:val="a7"/>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 </w:t>
                          </w:r>
                          <w:r>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 xml:space="preserve"> PAGE  \* MERGEFORMAT </w:instrText>
                          </w:r>
                          <w:r>
                            <w:rPr>
                              <w:rFonts w:ascii="仿宋_GB2312" w:eastAsia="仿宋_GB2312" w:hAnsi="仿宋_GB2312" w:cs="仿宋_GB2312" w:hint="eastAsia"/>
                              <w:sz w:val="21"/>
                              <w:szCs w:val="21"/>
                            </w:rPr>
                            <w:fldChar w:fldCharType="separate"/>
                          </w:r>
                          <w:r>
                            <w:rPr>
                              <w:rFonts w:ascii="仿宋_GB2312" w:eastAsia="仿宋_GB2312" w:hAnsi="仿宋_GB2312" w:cs="仿宋_GB2312" w:hint="eastAsia"/>
                              <w:sz w:val="21"/>
                              <w:szCs w:val="21"/>
                            </w:rPr>
                            <w:t>0</w:t>
                          </w:r>
                          <w:r>
                            <w:rPr>
                              <w:rFonts w:ascii="仿宋_GB2312" w:eastAsia="仿宋_GB2312" w:hAnsi="仿宋_GB2312" w:cs="仿宋_GB2312" w:hint="eastAsia"/>
                              <w:sz w:val="21"/>
                              <w:szCs w:val="21"/>
                            </w:rPr>
                            <w:fldChar w:fldCharType="end"/>
                          </w:r>
                          <w:r>
                            <w:rPr>
                              <w:rFonts w:ascii="仿宋_GB2312" w:eastAsia="仿宋_GB2312" w:hAnsi="仿宋_GB2312" w:cs="仿宋_GB2312" w:hint="eastAsia"/>
                              <w:sz w:val="21"/>
                              <w:szCs w:val="21"/>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ut5jKwIAAFc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">
              <v:fill on="f" focussize="0,0"/>
              <v:stroke on="f" weight="0.5pt"/>
              <v:imagedata o:title=""/>
              <o:lock v:ext="edit" aspectratio="f"/>
              <v:textbox inset="0mm,0mm,0mm,0mm" style="mso-fit-shape-to-text:t;">
                <w:txbxContent>
                  <w:p>
                    <w:pPr>
                      <w:pStyle w:val="7"/>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0</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 xml:space="preserve"> —</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1D30" w14:textId="77777777" w:rsidR="006B00A6" w:rsidRDefault="0063097C">
    <w:pPr>
      <w:pStyle w:val="a7"/>
    </w:pPr>
    <w:r>
      <w:rPr>
        <w:noProof/>
      </w:rPr>
      <mc:AlternateContent>
        <mc:Choice Requires="wps">
          <w:drawing>
            <wp:anchor distT="0" distB="0" distL="114300" distR="114300" simplePos="0" relativeHeight="251662336" behindDoc="0" locked="0" layoutInCell="1" allowOverlap="1" wp14:anchorId="5C9906DD" wp14:editId="75A92107">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B18815" w14:textId="77777777" w:rsidR="006B00A6" w:rsidRDefault="0063097C">
                          <w:pPr>
                            <w:pStyle w:val="a7"/>
                          </w:pPr>
                          <w:r>
                            <w:t>—</w:t>
                          </w:r>
                          <w:r>
                            <w:rPr>
                              <w:rFonts w:ascii="仿宋_GB2312" w:eastAsia="仿宋_GB2312" w:hAnsi="仿宋_GB2312" w:cs="仿宋_GB2312" w:hint="eastAsia"/>
                              <w:sz w:val="21"/>
                              <w:szCs w:val="21"/>
                            </w:rPr>
                            <w:t xml:space="preserve"> </w:t>
                          </w:r>
                          <w:r>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 xml:space="preserve"> PAGE  \* MERGEFORMAT </w:instrText>
                          </w:r>
                          <w:r>
                            <w:rPr>
                              <w:rFonts w:ascii="仿宋_GB2312" w:eastAsia="仿宋_GB2312" w:hAnsi="仿宋_GB2312" w:cs="仿宋_GB2312" w:hint="eastAsia"/>
                              <w:sz w:val="21"/>
                              <w:szCs w:val="21"/>
                            </w:rPr>
                            <w:fldChar w:fldCharType="separate"/>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">
              <v:fill on="f" focussize="0,0"/>
              <v:stroke on="f" weight="0.5pt"/>
              <v:imagedata o:title=""/>
              <o:lock v:ext="edit" aspectratio="f"/>
              <v:textbox inset="0mm,0mm,0mm,0mm" style="mso-fit-shape-to-text:t;">
                <w:txbxContent>
                  <w:p>
                    <w:pPr>
                      <w:pStyle w:val="7"/>
                    </w:pPr>
                    <w:r>
                      <w:t>—</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r>
                      <w:t xml:space="preserve"> —</w:t>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57A7" w14:textId="77777777" w:rsidR="006B00A6" w:rsidRDefault="0063097C">
    <w:pPr>
      <w:pStyle w:val="a7"/>
    </w:pPr>
    <w:r>
      <w:rPr>
        <w:noProof/>
      </w:rPr>
      <mc:AlternateContent>
        <mc:Choice Requires="wps">
          <w:drawing>
            <wp:anchor distT="0" distB="0" distL="114300" distR="114300" simplePos="0" relativeHeight="251663360" behindDoc="0" locked="0" layoutInCell="1" allowOverlap="1" wp14:anchorId="7464F417" wp14:editId="5FF4FB95">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41B591" w14:textId="77777777" w:rsidR="006B00A6" w:rsidRDefault="0063097C">
                          <w:pPr>
                            <w:pStyle w:val="a7"/>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 </w:t>
                          </w:r>
                          <w:r>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 xml:space="preserve"> PAGE  \* MERGEFORMAT </w:instrText>
                          </w:r>
                          <w:r>
                            <w:rPr>
                              <w:rFonts w:ascii="仿宋_GB2312" w:eastAsia="仿宋_GB2312" w:hAnsi="仿宋_GB2312" w:cs="仿宋_GB2312" w:hint="eastAsia"/>
                              <w:sz w:val="21"/>
                              <w:szCs w:val="21"/>
                            </w:rPr>
                            <w:fldChar w:fldCharType="separate"/>
                          </w:r>
                          <w:r>
                            <w:rPr>
                              <w:rFonts w:ascii="仿宋_GB2312" w:eastAsia="仿宋_GB2312" w:hAnsi="仿宋_GB2312" w:cs="仿宋_GB2312" w:hint="eastAsia"/>
                              <w:sz w:val="21"/>
                              <w:szCs w:val="21"/>
                            </w:rPr>
                            <w:t>8</w:t>
                          </w:r>
                          <w:r>
                            <w:rPr>
                              <w:rFonts w:ascii="仿宋_GB2312" w:eastAsia="仿宋_GB2312" w:hAnsi="仿宋_GB2312" w:cs="仿宋_GB2312" w:hint="eastAsia"/>
                              <w:sz w:val="21"/>
                              <w:szCs w:val="21"/>
                            </w:rPr>
                            <w:fldChar w:fldCharType="end"/>
                          </w:r>
                          <w:r>
                            <w:rPr>
                              <w:rFonts w:ascii="仿宋_GB2312" w:eastAsia="仿宋_GB2312" w:hAnsi="仿宋_GB2312" w:cs="仿宋_GB2312" w:hint="eastAsia"/>
                              <w:sz w:val="21"/>
                              <w:szCs w:val="21"/>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">
              <v:fill on="f" focussize="0,0"/>
              <v:stroke on="f" weight="0.5pt"/>
              <v:imagedata o:title=""/>
              <o:lock v:ext="edit" aspectratio="f"/>
              <v:textbox inset="0mm,0mm,0mm,0mm" style="mso-fit-shape-to-text:t;">
                <w:txbxContent>
                  <w:p>
                    <w:pPr>
                      <w:pStyle w:val="7"/>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8</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70CDB" w14:textId="77777777" w:rsidR="00F367D8" w:rsidRDefault="00F367D8">
      <w:r>
        <w:separator/>
      </w:r>
    </w:p>
  </w:footnote>
  <w:footnote w:type="continuationSeparator" w:id="0">
    <w:p w14:paraId="68AEE4D6" w14:textId="77777777" w:rsidR="00F367D8" w:rsidRDefault="00F36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I4NzE1YzBlMTdiNzFkY2JjODU2N2M1ZGQwYWQ4NDcifQ=="/>
    <w:docVar w:name="KSO_WPS_MARK_KEY" w:val="fd635624-09f6-4c4a-94ca-7cd97f94589e"/>
  </w:docVars>
  <w:rsids>
    <w:rsidRoot w:val="0D6C4F76"/>
    <w:rsid w:val="FFBB54F1"/>
    <w:rsid w:val="00007A8D"/>
    <w:rsid w:val="00025AAB"/>
    <w:rsid w:val="00027424"/>
    <w:rsid w:val="000A2B1D"/>
    <w:rsid w:val="000B1E7D"/>
    <w:rsid w:val="000D5563"/>
    <w:rsid w:val="00117077"/>
    <w:rsid w:val="00123F12"/>
    <w:rsid w:val="00124F31"/>
    <w:rsid w:val="00131B0F"/>
    <w:rsid w:val="00145A4F"/>
    <w:rsid w:val="001E37C9"/>
    <w:rsid w:val="001F1A5D"/>
    <w:rsid w:val="00227270"/>
    <w:rsid w:val="00251102"/>
    <w:rsid w:val="00261222"/>
    <w:rsid w:val="002671AF"/>
    <w:rsid w:val="002801A2"/>
    <w:rsid w:val="00284DB9"/>
    <w:rsid w:val="00292E32"/>
    <w:rsid w:val="0029525F"/>
    <w:rsid w:val="00297DA6"/>
    <w:rsid w:val="002B536F"/>
    <w:rsid w:val="002D10C7"/>
    <w:rsid w:val="002E0E76"/>
    <w:rsid w:val="003068C2"/>
    <w:rsid w:val="00310A2D"/>
    <w:rsid w:val="00340084"/>
    <w:rsid w:val="00352F58"/>
    <w:rsid w:val="003707CB"/>
    <w:rsid w:val="00391632"/>
    <w:rsid w:val="003B1200"/>
    <w:rsid w:val="003C031E"/>
    <w:rsid w:val="003C039F"/>
    <w:rsid w:val="003C6FB0"/>
    <w:rsid w:val="003C7E66"/>
    <w:rsid w:val="003D6AFF"/>
    <w:rsid w:val="003F51AE"/>
    <w:rsid w:val="00414F19"/>
    <w:rsid w:val="00421AE5"/>
    <w:rsid w:val="00433FD9"/>
    <w:rsid w:val="00493365"/>
    <w:rsid w:val="004B0ED3"/>
    <w:rsid w:val="004B7839"/>
    <w:rsid w:val="004D61A5"/>
    <w:rsid w:val="004E380B"/>
    <w:rsid w:val="004F5134"/>
    <w:rsid w:val="005052F6"/>
    <w:rsid w:val="00513C15"/>
    <w:rsid w:val="00514C4F"/>
    <w:rsid w:val="00565E9F"/>
    <w:rsid w:val="005C29EC"/>
    <w:rsid w:val="005C669A"/>
    <w:rsid w:val="005E22CC"/>
    <w:rsid w:val="00616F0C"/>
    <w:rsid w:val="0063097C"/>
    <w:rsid w:val="006B00A6"/>
    <w:rsid w:val="006C6309"/>
    <w:rsid w:val="006D747F"/>
    <w:rsid w:val="006E1678"/>
    <w:rsid w:val="006E2219"/>
    <w:rsid w:val="007248C4"/>
    <w:rsid w:val="00725008"/>
    <w:rsid w:val="00725F2E"/>
    <w:rsid w:val="007355C1"/>
    <w:rsid w:val="00737466"/>
    <w:rsid w:val="00753C93"/>
    <w:rsid w:val="00772920"/>
    <w:rsid w:val="007A2C4E"/>
    <w:rsid w:val="007D77F0"/>
    <w:rsid w:val="007E13B7"/>
    <w:rsid w:val="00860AEE"/>
    <w:rsid w:val="00871798"/>
    <w:rsid w:val="00882988"/>
    <w:rsid w:val="008B55A4"/>
    <w:rsid w:val="008D666E"/>
    <w:rsid w:val="00926E2D"/>
    <w:rsid w:val="0093720F"/>
    <w:rsid w:val="00971F19"/>
    <w:rsid w:val="0098202E"/>
    <w:rsid w:val="009855F4"/>
    <w:rsid w:val="009C2044"/>
    <w:rsid w:val="00A1474C"/>
    <w:rsid w:val="00A149A0"/>
    <w:rsid w:val="00A2649A"/>
    <w:rsid w:val="00A27B96"/>
    <w:rsid w:val="00A464F2"/>
    <w:rsid w:val="00A67D48"/>
    <w:rsid w:val="00A707F6"/>
    <w:rsid w:val="00AB4E1C"/>
    <w:rsid w:val="00AF1379"/>
    <w:rsid w:val="00AF29C5"/>
    <w:rsid w:val="00B01FFF"/>
    <w:rsid w:val="00B02440"/>
    <w:rsid w:val="00B17215"/>
    <w:rsid w:val="00B2018E"/>
    <w:rsid w:val="00B25F55"/>
    <w:rsid w:val="00B7387D"/>
    <w:rsid w:val="00BB5A10"/>
    <w:rsid w:val="00BF608B"/>
    <w:rsid w:val="00C17EA8"/>
    <w:rsid w:val="00C358C8"/>
    <w:rsid w:val="00C37323"/>
    <w:rsid w:val="00D23D26"/>
    <w:rsid w:val="00D61D10"/>
    <w:rsid w:val="00D6222F"/>
    <w:rsid w:val="00D63041"/>
    <w:rsid w:val="00D6524A"/>
    <w:rsid w:val="00D840D8"/>
    <w:rsid w:val="00DB2E5D"/>
    <w:rsid w:val="00DE7E78"/>
    <w:rsid w:val="00E376D1"/>
    <w:rsid w:val="00E65406"/>
    <w:rsid w:val="00EB1B99"/>
    <w:rsid w:val="00F367D8"/>
    <w:rsid w:val="00F46920"/>
    <w:rsid w:val="00F50F5A"/>
    <w:rsid w:val="00F51CA5"/>
    <w:rsid w:val="00F665CA"/>
    <w:rsid w:val="00F7065C"/>
    <w:rsid w:val="00F82B69"/>
    <w:rsid w:val="00F92C49"/>
    <w:rsid w:val="00FB2610"/>
    <w:rsid w:val="00FD0491"/>
    <w:rsid w:val="00FE0D27"/>
    <w:rsid w:val="02FA02D2"/>
    <w:rsid w:val="0BBDBD1D"/>
    <w:rsid w:val="0D6C4F76"/>
    <w:rsid w:val="11106833"/>
    <w:rsid w:val="1C896CBF"/>
    <w:rsid w:val="29B01665"/>
    <w:rsid w:val="2E051B04"/>
    <w:rsid w:val="2F5F0065"/>
    <w:rsid w:val="38C67D55"/>
    <w:rsid w:val="42833FC3"/>
    <w:rsid w:val="48B96279"/>
    <w:rsid w:val="5ECB5918"/>
    <w:rsid w:val="771E18F2"/>
    <w:rsid w:val="7C950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D5FD85"/>
  <w15:docId w15:val="{EC5DC2B2-846F-40B4-BEB3-21AEA3FF1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adjustRightInd w:val="0"/>
      <w:snapToGrid w:val="0"/>
      <w:spacing w:line="560" w:lineRule="exact"/>
      <w:ind w:firstLineChars="200" w:firstLine="640"/>
      <w:jc w:val="left"/>
      <w:outlineLvl w:val="0"/>
    </w:pPr>
    <w:rPr>
      <w:rFonts w:ascii="Times New Roman" w:eastAsia="黑体" w:hAnsi="Times New Roman" w:cs="Times New Roman"/>
      <w:bCs/>
      <w:kern w:val="44"/>
      <w:sz w:val="32"/>
      <w:szCs w:val="44"/>
    </w:rPr>
  </w:style>
  <w:style w:type="paragraph" w:styleId="2">
    <w:name w:val="heading 2"/>
    <w:basedOn w:val="a"/>
    <w:next w:val="a"/>
    <w:link w:val="20"/>
    <w:semiHidden/>
    <w:unhideWhenUsed/>
    <w:qFormat/>
    <w:pPr>
      <w:keepNext/>
      <w:keepLines/>
      <w:adjustRightInd w:val="0"/>
      <w:snapToGrid w:val="0"/>
      <w:spacing w:line="560" w:lineRule="exact"/>
      <w:ind w:firstLineChars="200" w:firstLine="562"/>
      <w:outlineLvl w:val="1"/>
    </w:pPr>
    <w:rPr>
      <w:rFonts w:ascii="黑体" w:eastAsia="黑体" w:hAnsi="宋体" w:cs="Times New Roman" w:hint="eastAsia"/>
      <w:sz w:val="32"/>
      <w:szCs w:val="32"/>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link w:val="a6"/>
    <w:qFormat/>
    <w:pPr>
      <w:spacing w:after="120"/>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Subtitle"/>
    <w:basedOn w:val="a"/>
    <w:link w:val="aa"/>
    <w:qFormat/>
    <w:pPr>
      <w:spacing w:before="240" w:after="60" w:line="312" w:lineRule="auto"/>
      <w:jc w:val="center"/>
      <w:outlineLvl w:val="1"/>
    </w:pPr>
    <w:rPr>
      <w:rFonts w:ascii="Arial" w:hAnsi="Arial"/>
      <w:b/>
      <w:kern w:val="28"/>
      <w:sz w:val="32"/>
    </w:rPr>
  </w:style>
  <w:style w:type="paragraph" w:styleId="ab">
    <w:name w:val="Normal (Web)"/>
    <w:basedOn w:val="a"/>
    <w:qFormat/>
    <w:pPr>
      <w:adjustRightInd w:val="0"/>
      <w:snapToGrid w:val="0"/>
      <w:spacing w:beforeAutospacing="1" w:afterAutospacing="1" w:line="560" w:lineRule="exact"/>
      <w:ind w:firstLineChars="200" w:firstLine="200"/>
      <w:jc w:val="left"/>
    </w:pPr>
    <w:rPr>
      <w:rFonts w:ascii="仿宋_GB2312" w:eastAsia="仿宋_GB2312" w:hAnsi="等线" w:cs="Times New Roman" w:hint="eastAsia"/>
      <w:sz w:val="24"/>
      <w:szCs w:val="22"/>
    </w:rPr>
  </w:style>
  <w:style w:type="paragraph" w:styleId="ac">
    <w:name w:val="annotation subject"/>
    <w:basedOn w:val="a3"/>
    <w:next w:val="a3"/>
    <w:link w:val="ad"/>
    <w:qFormat/>
    <w:rPr>
      <w:b/>
      <w:bCs/>
    </w:rPr>
  </w:style>
  <w:style w:type="character" w:styleId="ae">
    <w:name w:val="Hyperlink"/>
    <w:basedOn w:val="a0"/>
    <w:qFormat/>
    <w:rPr>
      <w:color w:val="0563C1" w:themeColor="hyperlink"/>
      <w:u w:val="single"/>
    </w:rPr>
  </w:style>
  <w:style w:type="character" w:styleId="af">
    <w:name w:val="annotation reference"/>
    <w:basedOn w:val="a0"/>
    <w:qFormat/>
    <w:rPr>
      <w:sz w:val="21"/>
      <w:szCs w:val="21"/>
    </w:rPr>
  </w:style>
  <w:style w:type="character" w:customStyle="1" w:styleId="10">
    <w:name w:val="标题 1 字符"/>
    <w:basedOn w:val="a0"/>
    <w:link w:val="1"/>
    <w:qFormat/>
    <w:rPr>
      <w:rFonts w:ascii="Times New Roman" w:eastAsia="黑体" w:hAnsi="Times New Roman" w:cs="Times New Roman" w:hint="default"/>
      <w:bCs/>
      <w:kern w:val="44"/>
      <w:sz w:val="32"/>
      <w:szCs w:val="44"/>
    </w:rPr>
  </w:style>
  <w:style w:type="character" w:customStyle="1" w:styleId="20">
    <w:name w:val="标题 2 字符"/>
    <w:basedOn w:val="a0"/>
    <w:link w:val="2"/>
    <w:qFormat/>
    <w:rPr>
      <w:rFonts w:ascii="黑体" w:eastAsia="黑体" w:hAnsi="宋体" w:cs="Times New Roman" w:hint="eastAsia"/>
      <w:sz w:val="32"/>
      <w:szCs w:val="32"/>
    </w:rPr>
  </w:style>
  <w:style w:type="paragraph" w:customStyle="1" w:styleId="af0">
    <w:name w:val="文件正文"/>
    <w:basedOn w:val="a9"/>
    <w:qFormat/>
    <w:pPr>
      <w:adjustRightInd w:val="0"/>
      <w:snapToGrid w:val="0"/>
      <w:spacing w:before="0" w:after="0" w:line="560" w:lineRule="exact"/>
      <w:ind w:firstLineChars="200" w:firstLine="622"/>
      <w:jc w:val="both"/>
    </w:pPr>
    <w:rPr>
      <w:rFonts w:ascii="仿宋_GB2312" w:eastAsia="仿宋_GB2312" w:hAnsi="仿宋_GB2312" w:cs="Times New Roman" w:hint="eastAsia"/>
      <w:kern w:val="2"/>
      <w:szCs w:val="32"/>
    </w:rPr>
  </w:style>
  <w:style w:type="character" w:customStyle="1" w:styleId="aa">
    <w:name w:val="副标题 字符"/>
    <w:basedOn w:val="a0"/>
    <w:link w:val="a9"/>
    <w:qFormat/>
    <w:rPr>
      <w:b/>
      <w:bCs/>
      <w:kern w:val="28"/>
      <w:sz w:val="32"/>
      <w:szCs w:val="32"/>
    </w:rPr>
  </w:style>
  <w:style w:type="character" w:customStyle="1" w:styleId="a6">
    <w:name w:val="正文文本 字符"/>
    <w:basedOn w:val="a0"/>
    <w:link w:val="a5"/>
    <w:qFormat/>
    <w:rPr>
      <w:kern w:val="2"/>
      <w:sz w:val="21"/>
      <w:szCs w:val="22"/>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d">
    <w:name w:val="批注主题 字符"/>
    <w:basedOn w:val="a4"/>
    <w:link w:val="ac"/>
    <w:qFormat/>
    <w:rPr>
      <w:rFonts w:asciiTheme="minorHAnsi" w:eastAsiaTheme="minorEastAsia" w:hAnsiTheme="minorHAnsi" w:cstheme="minorBidi"/>
      <w:b/>
      <w:bCs/>
      <w:kern w:val="2"/>
      <w:sz w:val="21"/>
      <w:szCs w:val="24"/>
    </w:rPr>
  </w:style>
  <w:style w:type="character" w:customStyle="1" w:styleId="11">
    <w:name w:val="未处理的提及1"/>
    <w:basedOn w:val="a0"/>
    <w:uiPriority w:val="99"/>
    <w:semiHidden/>
    <w:unhideWhenUsed/>
    <w:qFormat/>
    <w:rPr>
      <w:color w:val="605E5C"/>
      <w:shd w:val="clear" w:color="auto" w:fill="E1DFDD"/>
    </w:rPr>
  </w:style>
  <w:style w:type="character" w:customStyle="1" w:styleId="30">
    <w:name w:val="标题 3 字符"/>
    <w:basedOn w:val="a0"/>
    <w:link w:val="3"/>
    <w:semiHidden/>
    <w:qFormat/>
    <w:rPr>
      <w:rFonts w:asciiTheme="minorHAnsi" w:eastAsiaTheme="minorEastAsia" w:hAnsiTheme="minorHAnsi" w:cstheme="minorBidi"/>
      <w:b/>
      <w:bCs/>
      <w:kern w:val="2"/>
      <w:sz w:val="32"/>
      <w:szCs w:val="32"/>
    </w:rPr>
  </w:style>
  <w:style w:type="character" w:customStyle="1" w:styleId="font51">
    <w:name w:val="font51"/>
    <w:basedOn w:val="a0"/>
    <w:qFormat/>
    <w:rPr>
      <w:rFonts w:ascii="宋体" w:eastAsia="宋体" w:hAnsi="宋体" w:cs="宋体" w:hint="eastAsia"/>
      <w:color w:val="auto"/>
      <w:sz w:val="24"/>
      <w:szCs w:val="24"/>
      <w:u w:val="none"/>
    </w:rPr>
  </w:style>
  <w:style w:type="character" w:customStyle="1" w:styleId="font61">
    <w:name w:val="font61"/>
    <w:basedOn w:val="a0"/>
    <w:qFormat/>
    <w:rPr>
      <w:rFonts w:ascii="Times New Roman" w:hAnsi="Times New Roman" w:cs="Times New Roman" w:hint="default"/>
      <w:color w:val="auto"/>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1978</Words>
  <Characters>11280</Characters>
  <Application>Microsoft Office Word</Application>
  <DocSecurity>0</DocSecurity>
  <Lines>94</Lines>
  <Paragraphs>26</Paragraphs>
  <ScaleCrop>false</ScaleCrop>
  <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sunmx</dc:creator>
  <cp:lastModifiedBy>mx</cp:lastModifiedBy>
  <cp:revision>2</cp:revision>
  <cp:lastPrinted>2025-03-14T01:26:00Z</cp:lastPrinted>
  <dcterms:created xsi:type="dcterms:W3CDTF">2025-03-19T01:12:00Z</dcterms:created>
  <dcterms:modified xsi:type="dcterms:W3CDTF">2025-03-19T01:12:00Z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83BE01C010DA85F9D4C0D267B1406422</vt:lpwstr>
  </property>
  <property fmtid="{D5CDD505-2E9C-101B-9397-08002B2CF9AE}" pid="4" name="KSOTemplateDocerSaveRecord">
    <vt:lpwstr>eyJoZGlkIjoiZGQyM2E4MGU2Nzc1MDVlZmRjYzM5OTFmMWMxNWQxM2IiLCJ1c2VySWQiOiI5ODAzOTQ5NDAifQ==</vt:lpwstr>
  </property>
</Properties>
</file>