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Cs w:val="21"/>
          <w:highlight w:val="none"/>
        </w:rPr>
      </w:pP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Cs/>
          <w:sz w:val="32"/>
          <w:szCs w:val="32"/>
          <w:highlight w:val="none"/>
        </w:rPr>
      </w:pPr>
    </w:p>
    <w:p>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法 律 咨 询 合 同</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tabs>
          <w:tab w:val="left" w:pos="180"/>
          <w:tab w:val="left" w:pos="19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lang w:val="en-US" w:eastAsia="zh-CN"/>
        </w:rPr>
        <w:t>项目名称</w:t>
      </w:r>
      <w:r>
        <w:rPr>
          <w:rFonts w:hint="eastAsia"/>
          <w:b/>
          <w:sz w:val="28"/>
          <w:szCs w:val="28"/>
          <w:highlight w:val="none"/>
        </w:rPr>
        <w:t>：</w:t>
      </w:r>
      <w:r>
        <w:rPr>
          <w:rFonts w:hint="eastAsia"/>
          <w:b/>
          <w:sz w:val="28"/>
          <w:szCs w:val="28"/>
          <w:highlight w:val="none"/>
          <w:u w:val="single"/>
        </w:rPr>
        <w:t xml:space="preserve">     </w:t>
      </w:r>
      <w:r>
        <w:rPr>
          <w:rFonts w:hint="eastAsia"/>
          <w:b/>
          <w:sz w:val="28"/>
          <w:szCs w:val="28"/>
          <w:highlight w:val="none"/>
          <w:u w:val="single"/>
          <w:lang w:val="en-US" w:eastAsia="zh-CN"/>
        </w:rPr>
        <w:t xml:space="preserve">    2025年日常法律顾问服务</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甲方（委托方）：</w:t>
      </w:r>
      <w:r>
        <w:rPr>
          <w:rFonts w:hint="eastAsia"/>
          <w:b/>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default"/>
          <w:b/>
          <w:sz w:val="28"/>
          <w:szCs w:val="28"/>
          <w:highlight w:val="none"/>
          <w:u w:val="none"/>
        </w:rPr>
      </w:pPr>
      <w:r>
        <w:rPr>
          <w:rFonts w:hint="eastAsia"/>
          <w:b/>
          <w:sz w:val="28"/>
          <w:szCs w:val="28"/>
          <w:highlight w:val="none"/>
        </w:rPr>
        <w:t>乙方（受托方）：</w:t>
      </w:r>
      <w:r>
        <w:rPr>
          <w:rFonts w:hint="eastAsia"/>
          <w:b/>
          <w:sz w:val="28"/>
          <w:szCs w:val="28"/>
          <w:highlight w:val="none"/>
          <w:u w:val="single"/>
        </w:rPr>
        <w:t xml:space="preserve">             </w:t>
      </w:r>
      <w:r>
        <w:rPr>
          <w:rFonts w:hint="eastAsia"/>
          <w:b/>
          <w:sz w:val="28"/>
          <w:szCs w:val="28"/>
          <w:highlight w:val="none"/>
          <w:u w:val="none"/>
          <w:lang w:val="en-US" w:eastAsia="zh-CN"/>
        </w:rPr>
        <w:t xml:space="preserve">    </w:t>
      </w:r>
    </w:p>
    <w:p>
      <w:pPr>
        <w:tabs>
          <w:tab w:val="left" w:pos="1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签订地点：</w:t>
      </w:r>
      <w:r>
        <w:rPr>
          <w:rFonts w:hint="eastAsia"/>
          <w:b/>
          <w:sz w:val="28"/>
          <w:szCs w:val="28"/>
          <w:highlight w:val="none"/>
          <w:u w:val="single"/>
        </w:rPr>
        <w:t xml:space="preserve">         </w:t>
      </w:r>
      <w:r>
        <w:rPr>
          <w:rFonts w:hint="eastAsia"/>
          <w:b/>
          <w:sz w:val="28"/>
          <w:szCs w:val="28"/>
          <w:highlight w:val="none"/>
          <w:u w:val="single"/>
          <w:lang w:val="en-US" w:eastAsia="zh-CN"/>
        </w:rPr>
        <w:t xml:space="preserve">       </w:t>
      </w:r>
      <w:r>
        <w:rPr>
          <w:rFonts w:hint="eastAsia"/>
          <w:b/>
          <w:sz w:val="28"/>
          <w:szCs w:val="28"/>
          <w:highlight w:val="none"/>
          <w:u w:val="single"/>
        </w:rPr>
        <w:t xml:space="preserve">深圳市                  </w:t>
      </w:r>
      <w:r>
        <w:rPr>
          <w:rFonts w:hint="eastAsia"/>
          <w:b/>
          <w:sz w:val="28"/>
          <w:szCs w:val="28"/>
          <w:highlight w:val="none"/>
          <w:u w:val="single"/>
          <w:lang w:val="en-US" w:eastAsia="zh-CN"/>
        </w:rPr>
        <w:t xml:space="preserve">    </w:t>
      </w:r>
      <w:r>
        <w:rPr>
          <w:rFonts w:hint="eastAsia"/>
          <w:b/>
          <w:sz w:val="28"/>
          <w:szCs w:val="28"/>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both"/>
        <w:rPr>
          <w:rFonts w:hint="eastAsia" w:ascii="黑体" w:eastAsia="黑体"/>
          <w:b/>
          <w:bCs/>
          <w:sz w:val="44"/>
          <w:szCs w:val="44"/>
          <w:highlight w:val="none"/>
        </w:rPr>
      </w:pPr>
    </w:p>
    <w:p>
      <w:pPr>
        <w:adjustRightInd w:val="0"/>
        <w:snapToGrid w:val="0"/>
        <w:spacing w:line="360" w:lineRule="auto"/>
        <w:jc w:val="center"/>
        <w:rPr>
          <w:rFonts w:hint="eastAsia" w:ascii="黑体" w:eastAsia="黑体"/>
          <w:b/>
          <w:bCs/>
          <w:sz w:val="44"/>
          <w:szCs w:val="44"/>
          <w:highlight w:val="none"/>
        </w:rPr>
      </w:pPr>
    </w:p>
    <w:p>
      <w:pPr>
        <w:tabs>
          <w:tab w:val="left" w:pos="180"/>
          <w:tab w:val="left" w:pos="3780"/>
        </w:tabs>
        <w:spacing w:after="156" w:afterLines="50" w:line="300" w:lineRule="auto"/>
        <w:jc w:val="center"/>
        <w:rPr>
          <w:rFonts w:hint="eastAsia" w:eastAsia="宋体"/>
          <w:szCs w:val="21"/>
          <w:highlight w:val="none"/>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szCs w:val="21"/>
          <w:highlight w:val="none"/>
        </w:rPr>
        <w:t>本合同共</w:t>
      </w:r>
      <w:r>
        <w:rPr>
          <w:szCs w:val="21"/>
          <w:highlight w:val="none"/>
          <w:u w:val="single"/>
        </w:rPr>
        <w:t xml:space="preserve"> </w:t>
      </w:r>
      <w:r>
        <w:rPr>
          <w:rFonts w:hint="eastAsia"/>
          <w:szCs w:val="21"/>
          <w:highlight w:val="none"/>
          <w:u w:val="single"/>
          <w:lang w:val="en-US" w:eastAsia="zh-CN"/>
        </w:rPr>
        <w:t>1</w:t>
      </w:r>
      <w:r>
        <w:rPr>
          <w:rFonts w:hint="default"/>
          <w:szCs w:val="21"/>
          <w:highlight w:val="none"/>
          <w:u w:val="single"/>
          <w:lang w:val="en-US" w:eastAsia="zh-CN"/>
        </w:rPr>
        <w:t>6</w:t>
      </w:r>
      <w:r>
        <w:rPr>
          <w:szCs w:val="21"/>
          <w:highlight w:val="none"/>
          <w:u w:val="single"/>
        </w:rPr>
        <w:t xml:space="preserve"> </w:t>
      </w:r>
      <w:r>
        <w:rPr>
          <w:rFonts w:hint="eastAsia"/>
          <w:szCs w:val="21"/>
          <w:highlight w:val="none"/>
        </w:rPr>
        <w:t>页（含封面</w:t>
      </w:r>
      <w:r>
        <w:rPr>
          <w:rFonts w:hint="eastAsia"/>
          <w:szCs w:val="21"/>
          <w:highlight w:val="none"/>
          <w:lang w:eastAsia="zh-CN"/>
        </w:rPr>
        <w:t>）</w:t>
      </w:r>
    </w:p>
    <w:p>
      <w:pPr>
        <w:tabs>
          <w:tab w:val="left" w:pos="4140"/>
          <w:tab w:val="left" w:pos="8820"/>
        </w:tabs>
        <w:adjustRightInd w:val="0"/>
        <w:snapToGrid w:val="0"/>
        <w:spacing w:line="400" w:lineRule="exact"/>
        <w:ind w:firstLine="240" w:firstLineChars="100"/>
        <w:rPr>
          <w:sz w:val="24"/>
          <w:highlight w:val="none"/>
          <w:u w:val="single"/>
        </w:rPr>
      </w:pPr>
      <w:bookmarkStart w:id="0" w:name="_Hlk132291443"/>
      <w:r>
        <w:rPr>
          <w:rFonts w:hint="eastAsia"/>
          <w:b/>
          <w:sz w:val="24"/>
          <w:highlight w:val="none"/>
        </w:rPr>
        <w:t>甲方（委托方）：</w:t>
      </w:r>
      <w:r>
        <w:rPr>
          <w:rFonts w:hint="eastAsia"/>
          <w:sz w:val="24"/>
          <w:highlight w:val="none"/>
          <w:u w:val="single"/>
        </w:rPr>
        <w:t xml:space="preserve">                        </w:t>
      </w:r>
      <w:r>
        <w:rPr>
          <w:sz w:val="24"/>
          <w:highlight w:val="none"/>
          <w:u w:val="single"/>
        </w:rPr>
        <w:t xml:space="preserve"> </w:t>
      </w:r>
    </w:p>
    <w:p>
      <w:pPr>
        <w:tabs>
          <w:tab w:val="left" w:pos="7920"/>
        </w:tabs>
        <w:adjustRightInd w:val="0"/>
        <w:snapToGrid w:val="0"/>
        <w:spacing w:line="400" w:lineRule="exact"/>
        <w:ind w:firstLine="240" w:firstLineChars="100"/>
        <w:rPr>
          <w:rFonts w:hint="eastAsia"/>
          <w:b/>
          <w:sz w:val="24"/>
          <w:highlight w:val="non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40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40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400" w:lineRule="exact"/>
        <w:ind w:firstLine="240" w:firstLineChars="100"/>
        <w:rPr>
          <w:rFonts w:hint="eastAsia"/>
          <w:b/>
          <w:sz w:val="24"/>
          <w:highlight w:val="none"/>
          <w:u w:val="single"/>
        </w:rPr>
      </w:pPr>
      <w:bookmarkStart w:id="1" w:name="OLE_LINK1"/>
      <w:bookmarkStart w:id="2" w:name="OLE_LINK2"/>
      <w:r>
        <w:rPr>
          <w:rFonts w:hint="eastAsia"/>
          <w:b/>
          <w:sz w:val="24"/>
          <w:highlight w:val="none"/>
        </w:rPr>
        <w:t>邮政编码：</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1"/>
    <w:bookmarkEnd w:id="2"/>
    <w:p>
      <w:pPr>
        <w:tabs>
          <w:tab w:val="left" w:pos="4200"/>
          <w:tab w:val="left" w:pos="7320"/>
        </w:tabs>
        <w:adjustRightInd w:val="0"/>
        <w:snapToGrid w:val="0"/>
        <w:spacing w:line="40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b/>
          <w:sz w:val="24"/>
          <w:highlight w:val="non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2520"/>
          <w:tab w:val="left" w:pos="7920"/>
          <w:tab w:val="left" w:pos="8820"/>
        </w:tabs>
        <w:adjustRightInd w:val="0"/>
        <w:snapToGrid w:val="0"/>
        <w:spacing w:line="400" w:lineRule="exact"/>
        <w:ind w:firstLine="240" w:firstLineChars="100"/>
        <w:rPr>
          <w:rFonts w:hint="eastAsia"/>
          <w:b/>
          <w:sz w:val="24"/>
          <w:highlight w:val="none"/>
        </w:rPr>
      </w:pPr>
      <w:r>
        <w:rPr>
          <w:rFonts w:hint="eastAsia"/>
          <w:b/>
          <w:sz w:val="24"/>
          <w:highlight w:val="none"/>
        </w:rPr>
        <w:t>银行账号：</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40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400" w:lineRule="exact"/>
        <w:ind w:firstLine="240" w:firstLineChars="100"/>
        <w:rPr>
          <w:rFonts w:hint="eastAsia"/>
          <w:b/>
          <w:sz w:val="24"/>
          <w:highlight w:val="none"/>
          <w:u w:val="single"/>
        </w:rPr>
      </w:pPr>
      <w:bookmarkStart w:id="3" w:name="OLE_LINK4"/>
      <w:bookmarkStart w:id="4" w:name="OLE_LINK3"/>
      <w:r>
        <w:rPr>
          <w:rFonts w:hint="eastAsia"/>
          <w:b/>
          <w:sz w:val="24"/>
          <w:highlight w:val="none"/>
        </w:rPr>
        <w:t>合同联系人电子邮箱：</w:t>
      </w:r>
      <w:r>
        <w:rPr>
          <w:rFonts w:hint="eastAsia"/>
          <w:sz w:val="24"/>
          <w:highlight w:val="none"/>
          <w:u w:val="single"/>
        </w:rPr>
        <w:t xml:space="preserve">          </w:t>
      </w:r>
      <w:r>
        <w:rPr>
          <w:rFonts w:hint="default"/>
          <w:sz w:val="24"/>
          <w:highlight w:val="none"/>
          <w:u w:val="single"/>
          <w:lang w:val="en-US"/>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3"/>
    <w:bookmarkEnd w:id="4"/>
    <w:p>
      <w:pPr>
        <w:tabs>
          <w:tab w:val="left" w:pos="8820"/>
        </w:tabs>
        <w:adjustRightInd w:val="0"/>
        <w:snapToGrid w:val="0"/>
        <w:spacing w:line="400" w:lineRule="exact"/>
        <w:rPr>
          <w:rFonts w:hint="eastAsia"/>
          <w:b/>
          <w:sz w:val="24"/>
          <w:highlight w:val="none"/>
        </w:rPr>
      </w:pPr>
    </w:p>
    <w:p>
      <w:pPr>
        <w:tabs>
          <w:tab w:val="left" w:pos="4140"/>
          <w:tab w:val="left" w:pos="8820"/>
        </w:tabs>
        <w:adjustRightInd w:val="0"/>
        <w:snapToGrid w:val="0"/>
        <w:spacing w:line="400" w:lineRule="exact"/>
        <w:ind w:firstLine="240" w:firstLineChars="100"/>
        <w:rPr>
          <w:sz w:val="24"/>
          <w:highlight w:val="none"/>
          <w:u w:val="single"/>
        </w:rPr>
      </w:pPr>
      <w:r>
        <w:rPr>
          <w:rFonts w:hint="eastAsia"/>
          <w:b/>
          <w:sz w:val="24"/>
          <w:highlight w:val="none"/>
        </w:rPr>
        <w:t xml:space="preserve">乙方（受托方）： </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p>
    <w:p>
      <w:pPr>
        <w:tabs>
          <w:tab w:val="left" w:pos="4140"/>
          <w:tab w:val="left" w:pos="8820"/>
        </w:tabs>
        <w:adjustRightInd w:val="0"/>
        <w:snapToGrid w:val="0"/>
        <w:spacing w:line="400" w:lineRule="exact"/>
        <w:ind w:firstLine="240" w:firstLineChars="100"/>
        <w:rPr>
          <w:sz w:val="24"/>
          <w:highlight w:val="none"/>
          <w:u w:val="singl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400" w:lineRule="exact"/>
        <w:ind w:left="239" w:leftChars="114" w:firstLine="120" w:firstLineChars="50"/>
        <w:rPr>
          <w:rFonts w:hint="eastAsia"/>
          <w:sz w:val="24"/>
          <w:highlight w:val="none"/>
          <w:u w:val="single"/>
        </w:rPr>
      </w:pPr>
      <w:r>
        <w:rPr>
          <w:rFonts w:hint="eastAsia"/>
          <w:b/>
          <w:sz w:val="24"/>
          <w:highlight w:val="none"/>
        </w:rPr>
        <w:t>住所地：</w:t>
      </w:r>
      <w:r>
        <w:rPr>
          <w:rFonts w:hint="eastAsia"/>
          <w:sz w:val="24"/>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40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40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40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200"/>
          <w:tab w:val="left" w:pos="7320"/>
        </w:tabs>
        <w:adjustRightInd w:val="0"/>
        <w:snapToGrid w:val="0"/>
        <w:spacing w:line="40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b/>
          <w:sz w:val="24"/>
          <w:highlight w:val="none"/>
        </w:rPr>
        <w:t>传真：</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40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line="40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40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400" w:lineRule="exact"/>
        <w:ind w:firstLine="240"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根据</w:t>
      </w:r>
      <w:bookmarkStart w:id="5" w:name="_Hlk132134307"/>
      <w:r>
        <w:rPr>
          <w:rFonts w:hint="eastAsia" w:ascii="宋体" w:hAnsi="宋体" w:eastAsia="宋体" w:cs="宋体"/>
          <w:sz w:val="24"/>
          <w:highlight w:val="none"/>
        </w:rPr>
        <w:t>《中华人民共和国民法典》</w:t>
      </w:r>
      <w:bookmarkEnd w:id="5"/>
      <w:r>
        <w:rPr>
          <w:rFonts w:hint="eastAsia" w:ascii="宋体" w:hAnsi="宋体" w:eastAsia="宋体" w:cs="宋体"/>
          <w:kern w:val="0"/>
          <w:sz w:val="24"/>
          <w:highlight w:val="none"/>
        </w:rPr>
        <w:t>《中华人民共和国律师法》</w:t>
      </w:r>
      <w:r>
        <w:rPr>
          <w:rFonts w:hint="eastAsia" w:ascii="宋体" w:hAnsi="宋体" w:eastAsia="宋体" w:cs="宋体"/>
          <w:sz w:val="24"/>
          <w:highlight w:val="none"/>
        </w:rPr>
        <w:t>《中华人民共和国</w:t>
      </w:r>
      <w:r>
        <w:rPr>
          <w:rFonts w:hint="eastAsia" w:ascii="宋体" w:hAnsi="宋体" w:cs="宋体"/>
          <w:sz w:val="24"/>
          <w:highlight w:val="none"/>
          <w:lang w:val="en-US" w:eastAsia="zh-CN"/>
        </w:rPr>
        <w:t>政府</w:t>
      </w:r>
      <w:r>
        <w:rPr>
          <w:rFonts w:hint="eastAsia" w:ascii="宋体" w:hAnsi="宋体" w:eastAsia="宋体" w:cs="宋体"/>
          <w:sz w:val="24"/>
          <w:highlight w:val="none"/>
        </w:rPr>
        <w:t>采购法》《中华人民共和国政府采购法实施条例》</w:t>
      </w:r>
      <w:r>
        <w:rPr>
          <w:rFonts w:hint="eastAsia" w:ascii="宋体" w:hAnsi="宋体" w:eastAsia="宋体" w:cs="宋体"/>
          <w:color w:val="000000"/>
          <w:sz w:val="24"/>
          <w:highlight w:val="none"/>
        </w:rPr>
        <w:t>及相关法律、政法规的规定，</w:t>
      </w:r>
      <w:r>
        <w:rPr>
          <w:rFonts w:hint="eastAsia" w:ascii="宋体" w:hAnsi="宋体" w:eastAsia="宋体" w:cs="宋体"/>
          <w:sz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eastAsia="宋体" w:cs="宋体"/>
          <w:sz w:val="24"/>
          <w:highlight w:val="none"/>
        </w:rPr>
        <w:t xml:space="preserve"> 中标通知书（招标编号：</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其他批准文件</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甲、乙双方遵循平等、自愿、公平和诚实信用的原则，就甲方委托乙方开展“</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2025年日常法律顾问服务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”法律咨询事项协商一致，签订本合同。双方承诺遵守并切实履行以下条款：</w:t>
      </w:r>
    </w:p>
    <w:p>
      <w:pPr>
        <w:keepNext w:val="0"/>
        <w:keepLines w:val="0"/>
        <w:pageBreakBefore w:val="0"/>
        <w:kinsoku/>
        <w:wordWrap/>
        <w:overflowPunct/>
        <w:topLinePunct w:val="0"/>
        <w:autoSpaceDE/>
        <w:autoSpaceDN/>
        <w:bidi w:val="0"/>
        <w:adjustRightInd w:val="0"/>
        <w:snapToGrid w:val="0"/>
        <w:spacing w:after="63" w:afterLines="20" w:line="400" w:lineRule="exact"/>
        <w:ind w:firstLine="480" w:firstLineChars="200"/>
        <w:textAlignment w:val="auto"/>
        <w:rPr>
          <w:rFonts w:hint="eastAsia" w:ascii="宋体" w:hAnsi="宋体" w:eastAsia="宋体" w:cs="宋体"/>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400" w:lineRule="exact"/>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1.1法律咨询项目名称：</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2025年日常法律顾问服务</w:t>
      </w:r>
      <w:r>
        <w:rPr>
          <w:rFonts w:hint="eastAsia" w:ascii="宋体" w:hAnsi="宋体" w:eastAsia="宋体" w:cs="宋体"/>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6" w:name="_Hlk131617994"/>
      <w:r>
        <w:rPr>
          <w:rFonts w:hint="eastAsia" w:ascii="宋体" w:hAnsi="宋体" w:eastAsia="宋体" w:cs="宋体"/>
          <w:sz w:val="24"/>
          <w:highlight w:val="none"/>
        </w:rPr>
        <w:t>1.2采购方式为</w:t>
      </w:r>
      <w:r>
        <w:rPr>
          <w:rFonts w:hint="eastAsia" w:ascii="宋体" w:hAnsi="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eastAsia="宋体" w:cs="宋体"/>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（7）其他</w:t>
      </w:r>
      <w:r>
        <w:rPr>
          <w:rFonts w:hint="eastAsia" w:ascii="宋体" w:hAnsi="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3政府采购品目：</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法律服务</w:t>
      </w:r>
      <w:r>
        <w:rPr>
          <w:rFonts w:hint="eastAsia" w:ascii="宋体" w:hAnsi="宋体" w:eastAsia="宋体" w:cs="宋体"/>
          <w:sz w:val="24"/>
          <w:highlight w:val="none"/>
          <w:u w:val="single"/>
        </w:rPr>
        <w:t xml:space="preserve">                                      </w:t>
      </w:r>
    </w:p>
    <w:bookmarkEnd w:id="6"/>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项目内容：</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bCs/>
          <w:sz w:val="24"/>
          <w:highlight w:val="none"/>
        </w:rPr>
        <w:t>常年法律咨询</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参与重大行政决策的法律论证；</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对重大行政决策事项进行合法性审查；</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对规范性文件进行合法性审查；</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对管理局重大行政执法决定进行法制审核，并出具法律意见；</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对重大、疑难案件出具法律意见；</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参与</w:t>
      </w:r>
      <w:r>
        <w:rPr>
          <w:rFonts w:hint="eastAsia" w:ascii="宋体" w:hAnsi="宋体" w:eastAsia="宋体" w:cs="宋体"/>
          <w:bCs/>
          <w:color w:val="auto"/>
          <w:sz w:val="24"/>
          <w:szCs w:val="24"/>
          <w:highlight w:val="none"/>
          <w:lang w:eastAsia="zh-CN"/>
        </w:rPr>
        <w:t>开展</w:t>
      </w:r>
      <w:r>
        <w:rPr>
          <w:rFonts w:hint="eastAsia" w:ascii="宋体" w:hAnsi="宋体" w:eastAsia="宋体" w:cs="宋体"/>
          <w:bCs/>
          <w:color w:val="auto"/>
          <w:sz w:val="24"/>
          <w:szCs w:val="24"/>
          <w:highlight w:val="none"/>
        </w:rPr>
        <w:t>听证工作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处置重大突发性事件、群体性纠纷等重大社会事件；</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对服务过程中发现</w:t>
      </w:r>
      <w:r>
        <w:rPr>
          <w:rFonts w:hint="eastAsia" w:ascii="宋体" w:hAnsi="宋体" w:eastAsia="宋体" w:cs="宋体"/>
          <w:bCs/>
          <w:color w:val="auto"/>
          <w:sz w:val="24"/>
          <w:szCs w:val="24"/>
          <w:highlight w:val="none"/>
          <w:lang w:eastAsia="zh-CN"/>
        </w:rPr>
        <w:t>的法律风险及时予以提醒，并提出优化建议；对</w:t>
      </w:r>
      <w:r>
        <w:rPr>
          <w:rFonts w:hint="eastAsia" w:ascii="宋体" w:hAnsi="宋体" w:eastAsia="宋体" w:cs="宋体"/>
          <w:bCs/>
          <w:color w:val="auto"/>
          <w:sz w:val="24"/>
          <w:szCs w:val="24"/>
          <w:highlight w:val="none"/>
        </w:rPr>
        <w:t>普遍性法律问题进行宣传教育并开展内部法律培训；</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对政府合同进行合法性审查；</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依规进行公平竞争审查；</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参与行政调解行为；</w:t>
      </w:r>
    </w:p>
    <w:p>
      <w:pPr>
        <w:keepNext w:val="0"/>
        <w:keepLines w:val="0"/>
        <w:pageBreakBefore w:val="0"/>
        <w:widowControl/>
        <w:numPr>
          <w:ilvl w:val="0"/>
          <w:numId w:val="0"/>
        </w:numPr>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rPr>
        <w:t>其他法律事务。</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bCs/>
          <w:sz w:val="24"/>
          <w:highlight w:val="none"/>
        </w:rPr>
        <w:t>专项法律咨询</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乙方为甲方提供专项法律咨询服务，具体包括：</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eastAsia="zh-CN"/>
        </w:rPr>
        <w:t>城市规划相关专项法律咨询服务；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eastAsia="zh-CN"/>
        </w:rPr>
        <w:t>土地管理相关专项法律咨询服务；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eastAsia="zh-CN"/>
        </w:rPr>
        <w:t>渔业林业相关专项法律咨询服务；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val="en-US" w:eastAsia="zh-CN"/>
        </w:rPr>
        <w:t>海洋</w:t>
      </w:r>
      <w:r>
        <w:rPr>
          <w:rFonts w:hint="eastAsia" w:ascii="宋体" w:hAnsi="宋体" w:eastAsia="宋体" w:cs="宋体"/>
          <w:bCs/>
          <w:color w:val="auto"/>
          <w:sz w:val="24"/>
          <w:szCs w:val="24"/>
          <w:highlight w:val="none"/>
          <w:lang w:eastAsia="zh-CN"/>
        </w:rPr>
        <w:t>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eastAsia="zh-CN"/>
        </w:rPr>
        <w:t>信访维稳相关专项法律咨询服务；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val="en-US" w:eastAsia="zh-CN"/>
        </w:rPr>
        <w:t>行政执法</w:t>
      </w:r>
      <w:r>
        <w:rPr>
          <w:rFonts w:hint="eastAsia" w:ascii="宋体" w:hAnsi="宋体" w:eastAsia="宋体" w:cs="宋体"/>
          <w:bCs/>
          <w:color w:val="auto"/>
          <w:sz w:val="24"/>
          <w:szCs w:val="24"/>
          <w:highlight w:val="none"/>
          <w:lang w:eastAsia="zh-CN"/>
        </w:rPr>
        <w:t>相关专项法律咨询服务；</w:t>
      </w:r>
    </w:p>
    <w:p>
      <w:pPr>
        <w:keepNext w:val="0"/>
        <w:keepLines w:val="0"/>
        <w:pageBreakBefore w:val="0"/>
        <w:widowControl/>
        <w:numPr>
          <w:ilvl w:val="0"/>
          <w:numId w:val="0"/>
        </w:numPr>
        <w:shd w:val="clear" w:color="auto" w:fill="auto"/>
        <w:tabs>
          <w:tab w:val="left" w:pos="360"/>
        </w:tabs>
        <w:kinsoku/>
        <w:wordWrap/>
        <w:overflowPunct/>
        <w:topLinePunct w:val="0"/>
        <w:autoSpaceDE/>
        <w:autoSpaceDN/>
        <w:bidi w:val="0"/>
        <w:adjustRightInd w:val="0"/>
        <w:snapToGrid w:val="0"/>
        <w:spacing w:after="63" w:afterLines="20" w:line="400" w:lineRule="exact"/>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sz w:val="24"/>
          <w:szCs w:val="24"/>
          <w:highlight w:val="none"/>
          <w:lang w:val="en-US" w:eastAsia="zh-CN"/>
        </w:rPr>
        <w:t>.</w:t>
      </w:r>
      <w:r>
        <w:rPr>
          <w:rFonts w:hint="eastAsia" w:ascii="宋体" w:hAnsi="宋体" w:eastAsia="宋体" w:cs="宋体"/>
          <w:bCs/>
          <w:color w:val="auto"/>
          <w:sz w:val="24"/>
          <w:szCs w:val="24"/>
          <w:highlight w:val="none"/>
          <w:lang w:eastAsia="zh-CN"/>
        </w:rPr>
        <w:t>其他专项法律咨询服务</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7" w:name="_Hlk132049926"/>
      <w:r>
        <w:rPr>
          <w:rFonts w:hint="eastAsia" w:ascii="宋体" w:hAnsi="宋体" w:eastAsia="宋体" w:cs="宋体"/>
          <w:b/>
          <w:bCs/>
          <w:sz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2.1乙方提供的服务应符合国家、行业标准，符合双方约定目标与内容，成果符合约定。</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2.2本合同下的服务须符合下列要求：</w:t>
      </w:r>
    </w:p>
    <w:bookmarkEnd w:id="7"/>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1.乙方应指派不少于3位熟悉规划、土地、林业、海洋业务或规划土地执法业务律师的团队（含主办律师）承担法律顾问工作，其中，</w:t>
      </w:r>
      <w:r>
        <w:rPr>
          <w:rFonts w:hint="eastAsia" w:ascii="宋体" w:hAnsi="宋体" w:eastAsia="宋体" w:cs="宋体"/>
          <w:bCs w:val="0"/>
          <w:color w:val="auto"/>
          <w:sz w:val="24"/>
          <w:szCs w:val="24"/>
          <w:highlight w:val="none"/>
        </w:rPr>
        <w:t>主办律师</w:t>
      </w:r>
      <w:r>
        <w:rPr>
          <w:rFonts w:hint="eastAsia" w:ascii="宋体" w:hAnsi="宋体" w:eastAsia="宋体" w:cs="宋体"/>
          <w:color w:val="auto"/>
          <w:sz w:val="24"/>
          <w:szCs w:val="24"/>
          <w:highlight w:val="none"/>
          <w:lang w:eastAsia="zh-CN"/>
        </w:rPr>
        <w:t>应具备担任区级以上（</w:t>
      </w:r>
      <w:r>
        <w:rPr>
          <w:rFonts w:hint="eastAsia" w:ascii="宋体" w:hAnsi="宋体" w:eastAsia="宋体" w:cs="宋体"/>
          <w:color w:val="auto"/>
          <w:sz w:val="24"/>
          <w:szCs w:val="24"/>
          <w:highlight w:val="none"/>
          <w:lang w:val="en-US" w:eastAsia="zh-CN"/>
        </w:rPr>
        <w:t>含区级</w:t>
      </w:r>
      <w:r>
        <w:rPr>
          <w:rFonts w:hint="eastAsia" w:ascii="宋体" w:hAnsi="宋体" w:eastAsia="宋体" w:cs="宋体"/>
          <w:color w:val="auto"/>
          <w:sz w:val="24"/>
          <w:szCs w:val="24"/>
          <w:highlight w:val="none"/>
          <w:lang w:eastAsia="zh-CN"/>
        </w:rPr>
        <w:t>）职能部门法律顾问经验</w:t>
      </w:r>
      <w:r>
        <w:rPr>
          <w:rFonts w:hint="eastAsia" w:ascii="宋体" w:hAnsi="宋体" w:eastAsia="宋体" w:cs="宋体"/>
          <w:bCs w:val="0"/>
          <w:color w:val="auto"/>
          <w:sz w:val="24"/>
          <w:szCs w:val="24"/>
          <w:highlight w:val="none"/>
        </w:rPr>
        <w:t>。</w:t>
      </w:r>
      <w:r>
        <w:rPr>
          <w:rFonts w:hint="eastAsia" w:ascii="宋体" w:hAnsi="宋体" w:eastAsia="宋体" w:cs="宋体"/>
          <w:sz w:val="24"/>
          <w:highlight w:val="none"/>
        </w:rPr>
        <w:t>合同期内未经甲方同意，不得中途更换所指派的主办律师。否则，甲方有权解除合同。如甲方要求乙方以到会到场的方式提供法律服务的，乙方原则上应派主办律师出席。</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乙方应按照甲方规定的时限和要求提供法律意见，普通法律咨询事项应在甲方提出需求后2个小时内答复，重大紧急的法律咨询事项原则上应在甲方提出需求后1个小时内答复；口头答复后，甲方如提出书面答复要求的，应在12小时内以出具书面法律意见。对合同进行合法性审查的，法律顾问单位在五个工作日内出具书面合法性审查意见；涉及重大行政执法决定的法制审核的，参照《深圳市规划和自然资源局南山管理局重大行政执法决定法制审核实施办法(试行)》规定执行。乙方应在服务期届满前1个月提交法律顾问服务工作总结报告或响应上级单位对法律顾问服务工作的调查和调研时提供相关报告和资料。</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.律师团队要忠于宪法、遵守法律，具有良好的职业道德，且近3年未受到律师协会的行业处分。</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8" w:name="_Hlk132050316"/>
      <w:r>
        <w:rPr>
          <w:rFonts w:hint="eastAsia" w:ascii="宋体" w:hAnsi="宋体" w:eastAsia="宋体" w:cs="宋体"/>
          <w:b/>
          <w:bCs/>
          <w:sz w:val="24"/>
          <w:highlight w:val="none"/>
        </w:rPr>
        <w:t>合同价款</w:t>
      </w:r>
    </w:p>
    <w:bookmarkEnd w:id="8"/>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本合同项下法律咨询服务费为</w:t>
      </w:r>
      <w:r>
        <w:rPr>
          <w:rFonts w:hint="eastAsia" w:ascii="宋体" w:hAnsi="宋体" w:eastAsia="宋体" w:cs="宋体"/>
          <w:kern w:val="0"/>
          <w:sz w:val="24"/>
          <w:highlight w:val="none"/>
          <w:lang w:val="en-US" w:eastAsia="zh-CN"/>
        </w:rPr>
        <w:t>含税</w:t>
      </w:r>
      <w:r>
        <w:rPr>
          <w:rFonts w:hint="eastAsia" w:ascii="宋体" w:hAnsi="宋体" w:cs="宋体"/>
          <w:kern w:val="0"/>
          <w:sz w:val="24"/>
          <w:highlight w:val="none"/>
          <w:lang w:val="en-US" w:eastAsia="zh-CN"/>
        </w:rPr>
        <w:t>（包干价）</w:t>
      </w:r>
      <w:r>
        <w:rPr>
          <w:rFonts w:hint="eastAsia" w:ascii="宋体" w:hAnsi="宋体" w:eastAsia="宋体" w:cs="宋体"/>
          <w:kern w:val="0"/>
          <w:sz w:val="24"/>
          <w:highlight w:val="none"/>
        </w:rPr>
        <w:t>人民币（大</w:t>
      </w:r>
      <w:r>
        <w:rPr>
          <w:rFonts w:hint="eastAsia" w:ascii="宋体" w:hAnsi="宋体" w:eastAsia="宋体" w:cs="宋体"/>
          <w:color w:val="auto"/>
          <w:kern w:val="0"/>
          <w:sz w:val="24"/>
          <w:highlight w:val="none"/>
        </w:rPr>
        <w:t>写）</w:t>
      </w:r>
      <w:r>
        <w:rPr>
          <w:rFonts w:hint="eastAsia" w:ascii="宋体" w:hAnsi="宋体" w:cs="宋体"/>
          <w:color w:val="auto"/>
          <w:kern w:val="0"/>
          <w:sz w:val="24"/>
          <w:highlight w:val="none"/>
          <w:lang w:val="en-US" w:eastAsia="zh-CN"/>
        </w:rPr>
        <w:t>壹</w:t>
      </w:r>
      <w:r>
        <w:rPr>
          <w:rFonts w:hint="eastAsia" w:ascii="宋体" w:hAnsi="宋体" w:cs="宋体"/>
          <w:color w:val="auto"/>
          <w:kern w:val="0"/>
          <w:sz w:val="24"/>
          <w:highlight w:val="none"/>
          <w:u w:val="single"/>
          <w:lang w:eastAsia="zh-CN"/>
        </w:rPr>
        <w:t>拾</w:t>
      </w:r>
      <w:r>
        <w:rPr>
          <w:rFonts w:hint="eastAsia" w:asciiTheme="minorEastAsia" w:hAnsiTheme="minorEastAsia" w:eastAsiaTheme="minorEastAsia" w:cstheme="minorEastAsia"/>
          <w:color w:val="auto"/>
          <w:sz w:val="24"/>
          <w:highlight w:val="none"/>
          <w:u w:val="single"/>
        </w:rPr>
        <w:t>万元整</w:t>
      </w:r>
      <w:bookmarkStart w:id="9" w:name="_Hlk131618249"/>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kern w:val="0"/>
          <w:sz w:val="24"/>
          <w:highlight w:val="none"/>
        </w:rPr>
        <w:t>元。</w:t>
      </w:r>
      <w:bookmarkEnd w:id="9"/>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法律咨询服务费分为常年法律咨询服务费和专项法律服务咨询费。</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bCs/>
          <w:sz w:val="24"/>
          <w:highlight w:val="none"/>
        </w:rPr>
        <w:t xml:space="preserve"> </w:t>
      </w:r>
      <w:r>
        <w:rPr>
          <w:rFonts w:hint="eastAsia" w:ascii="宋体" w:hAnsi="宋体" w:eastAsia="宋体" w:cs="宋体"/>
          <w:kern w:val="0"/>
          <w:sz w:val="24"/>
          <w:highlight w:val="none"/>
        </w:rPr>
        <w:t>甲乙双方协商同意常年法律咨询服务费和专项法律服务咨询费</w:t>
      </w:r>
      <w:r>
        <w:rPr>
          <w:rFonts w:hint="eastAsia" w:ascii="宋体" w:hAnsi="宋体" w:cs="宋体"/>
          <w:kern w:val="0"/>
          <w:sz w:val="24"/>
          <w:highlight w:val="none"/>
          <w:lang w:val="en-US" w:eastAsia="zh-CN"/>
        </w:rPr>
        <w:t>（包干价）</w:t>
      </w:r>
      <w:r>
        <w:rPr>
          <w:rFonts w:hint="eastAsia" w:ascii="宋体" w:hAnsi="宋体" w:eastAsia="宋体" w:cs="宋体"/>
          <w:kern w:val="0"/>
          <w:sz w:val="24"/>
          <w:highlight w:val="none"/>
        </w:rPr>
        <w:t>为每年</w:t>
      </w:r>
      <w:r>
        <w:rPr>
          <w:rFonts w:hint="eastAsia" w:ascii="宋体" w:hAnsi="宋体" w:eastAsia="宋体" w:cs="宋体"/>
          <w:sz w:val="24"/>
          <w:highlight w:val="none"/>
          <w:lang w:val="en-US" w:eastAsia="zh-CN"/>
        </w:rPr>
        <w:t>人民</w:t>
      </w:r>
      <w:r>
        <w:rPr>
          <w:rFonts w:hint="eastAsia" w:ascii="宋体" w:hAnsi="宋体" w:eastAsia="宋体" w:cs="宋体"/>
          <w:sz w:val="24"/>
          <w:highlight w:val="none"/>
        </w:rPr>
        <w:t>币</w:t>
      </w:r>
      <w:r>
        <w:rPr>
          <w:rFonts w:hint="default" w:ascii="宋体" w:hAnsi="宋体" w:cs="宋体"/>
          <w:sz w:val="24"/>
          <w:highlight w:val="none"/>
          <w:u w:val="single"/>
          <w:lang w:val="en-US"/>
        </w:rPr>
        <w:t xml:space="preserve"> </w:t>
      </w:r>
      <w:r>
        <w:rPr>
          <w:rFonts w:hint="eastAsia" w:ascii="宋体" w:hAnsi="宋体" w:eastAsia="宋体" w:cs="宋体"/>
          <w:kern w:val="0"/>
          <w:sz w:val="24"/>
          <w:highlight w:val="none"/>
        </w:rPr>
        <w:t>（大写）</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，小写</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lang w:val="en-US" w:eastAsia="zh-CN"/>
        </w:rPr>
        <w:t xml:space="preserve"> </w:t>
      </w:r>
      <w:r>
        <w:rPr>
          <w:rFonts w:hint="eastAsia" w:asciiTheme="minorEastAsia" w:hAnsiTheme="minorEastAsia" w:eastAsiaTheme="minorEastAsia" w:cstheme="minorEastAsia"/>
          <w:kern w:val="2"/>
          <w:sz w:val="24"/>
          <w:highlight w:val="none"/>
          <w:u w:val="single"/>
          <w:lang w:val="en-US" w:eastAsia="zh-CN"/>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sz w:val="24"/>
          <w:highlight w:val="none"/>
        </w:rPr>
        <w:t>元。</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3</w:t>
      </w:r>
      <w:r>
        <w:rPr>
          <w:rFonts w:hint="eastAsia" w:ascii="宋体" w:hAnsi="宋体" w:eastAsia="宋体" w:cs="宋体"/>
          <w:kern w:val="0"/>
          <w:sz w:val="24"/>
          <w:highlight w:val="none"/>
        </w:rPr>
        <w:t>乙方律师承办由本合同约定的甲方交办的法律咨询服务事项，如在本合同确定的合同履行期限内发生下列费用，属于其他费用：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eastAsia="宋体" w:cs="宋体"/>
          <w:color w:val="000000"/>
          <w:sz w:val="24"/>
          <w:highlight w:val="none"/>
        </w:rPr>
        <w:t>乙方指派律师受甲方委托到甲方所在地和乙方所在地以外的地方工作时</w:t>
      </w:r>
      <w:r>
        <w:rPr>
          <w:rFonts w:hint="eastAsia" w:ascii="宋体" w:hAnsi="宋体" w:eastAsia="宋体" w:cs="宋体"/>
          <w:kern w:val="0"/>
          <w:sz w:val="24"/>
          <w:highlight w:val="none"/>
        </w:rPr>
        <w:t>发生的交通、食宿等差旅费用；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lang w:val="en-US" w:eastAsia="zh-CN"/>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eastAsia="宋体" w:cs="宋体"/>
          <w:kern w:val="0"/>
          <w:sz w:val="24"/>
          <w:highlight w:val="none"/>
        </w:rPr>
        <w:t>相关行政、司法、鉴定、公证及其他专业顾问等部门收取的费用及翻译费、调查费；</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eastAsia="宋体" w:cs="宋体"/>
          <w:kern w:val="0"/>
          <w:sz w:val="24"/>
          <w:highlight w:val="none"/>
        </w:rPr>
        <w:t>征得甲方同意后支付的其它费用。</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10" w:name="_Hlk132050443"/>
      <w:r>
        <w:rPr>
          <w:rFonts w:hint="eastAsia" w:ascii="宋体" w:hAnsi="宋体" w:eastAsia="宋体" w:cs="宋体"/>
          <w:b/>
          <w:bCs/>
          <w:sz w:val="24"/>
          <w:highlight w:val="none"/>
        </w:rPr>
        <w:t>合同履行期限</w:t>
      </w:r>
    </w:p>
    <w:bookmarkEnd w:id="10"/>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4.1双方约定：</w:t>
      </w:r>
    </w:p>
    <w:p>
      <w:pPr>
        <w:keepNext w:val="0"/>
        <w:keepLines w:val="0"/>
        <w:pageBreakBefore w:val="0"/>
        <w:widowControl/>
        <w:kinsoku/>
        <w:wordWrap/>
        <w:overflowPunct/>
        <w:topLinePunct w:val="0"/>
        <w:autoSpaceDE/>
        <w:autoSpaceDN/>
        <w:bidi w:val="0"/>
        <w:adjustRightInd w:val="0"/>
        <w:snapToGrid w:val="0"/>
        <w:spacing w:after="63" w:afterLines="20" w:line="400" w:lineRule="exact"/>
        <w:ind w:left="240" w:hanging="240" w:hangingChars="100"/>
        <w:textAlignment w:val="auto"/>
        <w:rPr>
          <w:rFonts w:hint="eastAsia" w:ascii="宋体" w:hAnsi="宋体" w:eastAsia="宋体" w:cs="宋体"/>
          <w:color w:val="000000"/>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color w:val="000000"/>
          <w:sz w:val="24"/>
          <w:highlight w:val="none"/>
        </w:rPr>
        <w:t>乙方为甲方提供</w:t>
      </w:r>
      <w:r>
        <w:rPr>
          <w:rFonts w:hint="eastAsia" w:ascii="宋体" w:hAnsi="宋体" w:cs="宋体"/>
          <w:color w:val="000000"/>
          <w:sz w:val="24"/>
          <w:highlight w:val="none"/>
          <w:lang w:eastAsia="zh-CN"/>
        </w:rPr>
        <w:t>本次</w:t>
      </w:r>
      <w:r>
        <w:rPr>
          <w:rFonts w:hint="eastAsia" w:ascii="宋体" w:hAnsi="宋体" w:eastAsia="宋体" w:cs="宋体"/>
          <w:color w:val="000000"/>
          <w:sz w:val="24"/>
          <w:highlight w:val="none"/>
        </w:rPr>
        <w:t>常年法律咨询服务的期限为</w:t>
      </w:r>
      <w:r>
        <w:rPr>
          <w:rFonts w:hint="eastAsia" w:ascii="宋体" w:hAnsi="宋体" w:cs="宋体"/>
          <w:color w:val="000000"/>
          <w:sz w:val="24"/>
          <w:highlight w:val="none"/>
          <w:u w:val="single"/>
          <w:lang w:val="en-US" w:eastAsia="zh-CN"/>
        </w:rPr>
        <w:t>12</w:t>
      </w:r>
      <w:r>
        <w:rPr>
          <w:rFonts w:hint="eastAsia" w:ascii="宋体" w:hAnsi="宋体" w:eastAsia="宋体" w:cs="宋体"/>
          <w:color w:val="000000"/>
          <w:sz w:val="24"/>
          <w:highlight w:val="none"/>
          <w:lang w:val="en-US" w:eastAsia="zh-CN"/>
        </w:rPr>
        <w:t>个月</w:t>
      </w:r>
      <w:r>
        <w:rPr>
          <w:rFonts w:hint="eastAsia" w:ascii="宋体" w:hAnsi="宋体" w:eastAsia="宋体" w:cs="宋体"/>
          <w:color w:val="000000"/>
          <w:sz w:val="24"/>
          <w:highlight w:val="none"/>
        </w:rPr>
        <w:t>，自</w:t>
      </w:r>
      <w:r>
        <w:rPr>
          <w:rFonts w:hint="eastAsia" w:ascii="宋体" w:hAnsi="宋体" w:cs="宋体"/>
          <w:color w:val="000000"/>
          <w:sz w:val="24"/>
          <w:highlight w:val="none"/>
          <w:lang w:val="en-US" w:eastAsia="zh-CN"/>
        </w:rPr>
        <w:t>本合同签订之日起算</w:t>
      </w:r>
      <w:r>
        <w:rPr>
          <w:rFonts w:hint="eastAsia" w:ascii="宋体" w:hAnsi="宋体" w:eastAsia="宋体" w:cs="宋体"/>
          <w:color w:val="000000"/>
          <w:sz w:val="24"/>
          <w:highlight w:val="none"/>
        </w:rPr>
        <w:t>。</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sz w:val="24"/>
          <w:highlight w:val="none"/>
          <w:lang w:eastAsia="zh-CN"/>
        </w:rPr>
        <w:t>☑</w:t>
      </w:r>
      <w:r>
        <w:rPr>
          <w:rFonts w:hint="eastAsia" w:ascii="宋体" w:hAnsi="宋体" w:eastAsia="宋体" w:cs="宋体"/>
          <w:color w:val="000000"/>
          <w:sz w:val="24"/>
          <w:highlight w:val="none"/>
        </w:rPr>
        <w:t>乙方为甲方提供专项法律咨询服务的期限自本合同生效之日起到乙方完成全部专项法律咨询服务事项或甲方对乙方解聘之日止。</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w:t>
      </w:r>
      <w:r>
        <w:rPr>
          <w:rFonts w:hint="eastAsia"/>
          <w:color w:val="000000"/>
          <w:sz w:val="24"/>
        </w:rPr>
        <w:t>合同期满前</w:t>
      </w:r>
      <w:r>
        <w:rPr>
          <w:rFonts w:hint="eastAsia"/>
          <w:color w:val="000000"/>
          <w:sz w:val="24"/>
          <w:u w:val="single"/>
        </w:rPr>
        <w:t xml:space="preserve"> 20</w:t>
      </w:r>
      <w:r>
        <w:rPr>
          <w:rFonts w:hint="eastAsia"/>
          <w:color w:val="000000"/>
          <w:sz w:val="24"/>
        </w:rPr>
        <w:t>个工作日内，根据《深圳经济特区政府采购条例》及服务质量情况，由甲乙双方协商决定是否续签常年法律顾问合同</w:t>
      </w:r>
      <w:r>
        <w:rPr>
          <w:rFonts w:hint="eastAsia" w:ascii="宋体" w:hAnsi="宋体" w:eastAsia="宋体" w:cs="宋体"/>
          <w:color w:val="000000"/>
          <w:sz w:val="24"/>
          <w:highlight w:val="none"/>
        </w:rPr>
        <w:t>。</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11" w:name="_Hlk132050525"/>
      <w:r>
        <w:rPr>
          <w:rFonts w:hint="eastAsia" w:ascii="宋体" w:hAnsi="宋体" w:eastAsia="宋体" w:cs="宋体"/>
          <w:b/>
          <w:bCs/>
          <w:sz w:val="24"/>
          <w:highlight w:val="none"/>
        </w:rPr>
        <w:t>项目承办</w:t>
      </w:r>
      <w:bookmarkEnd w:id="11"/>
      <w:r>
        <w:rPr>
          <w:rFonts w:hint="eastAsia" w:ascii="宋体" w:hAnsi="宋体" w:eastAsia="宋体" w:cs="宋体"/>
          <w:b/>
          <w:bCs/>
          <w:sz w:val="24"/>
          <w:highlight w:val="none"/>
        </w:rPr>
        <w:t>人员</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5.1乙方接受甲方的委托，指派</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u w:val="single"/>
          <w:lang w:val="en-US" w:eastAsia="zh-CN"/>
        </w:rPr>
        <w:t xml:space="preserve"> 卓洁辉</w:t>
      </w:r>
      <w:r>
        <w:rPr>
          <w:rFonts w:hint="eastAsia" w:ascii="宋体" w:hAnsi="宋体" w:cs="宋体"/>
          <w:kern w:val="0"/>
          <w:sz w:val="24"/>
          <w:u w:val="single"/>
        </w:rPr>
        <w:t xml:space="preserve"> </w:t>
      </w:r>
      <w:r>
        <w:rPr>
          <w:rFonts w:hint="eastAsia" w:ascii="宋体" w:hAnsi="宋体" w:eastAsia="宋体" w:cs="宋体"/>
          <w:kern w:val="0"/>
          <w:sz w:val="24"/>
          <w:highlight w:val="none"/>
        </w:rPr>
        <w:t>律师、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熊金辉</w:t>
      </w:r>
      <w:r>
        <w:rPr>
          <w:rFonts w:hint="eastAsia" w:ascii="宋体" w:hAnsi="宋体" w:cs="宋体"/>
          <w:kern w:val="0"/>
          <w:sz w:val="24"/>
          <w:u w:val="single"/>
        </w:rPr>
        <w:t xml:space="preserve"> </w:t>
      </w:r>
      <w:r>
        <w:rPr>
          <w:rFonts w:hint="eastAsia" w:ascii="宋体" w:hAnsi="宋体" w:eastAsia="宋体" w:cs="宋体"/>
          <w:kern w:val="0"/>
          <w:sz w:val="24"/>
          <w:highlight w:val="none"/>
        </w:rPr>
        <w:t>律师、</w:t>
      </w:r>
      <w:r>
        <w:rPr>
          <w:rFonts w:hint="eastAsia" w:ascii="宋体" w:hAnsi="宋体" w:cs="宋体"/>
          <w:kern w:val="0"/>
          <w:sz w:val="24"/>
          <w:u w:val="single"/>
          <w:lang w:val="en-US" w:eastAsia="zh-CN"/>
        </w:rPr>
        <w:t xml:space="preserve"> 杨慧芳 </w:t>
      </w:r>
      <w:r>
        <w:rPr>
          <w:rFonts w:hint="eastAsia" w:ascii="宋体" w:hAnsi="宋体" w:eastAsia="宋体" w:cs="宋体"/>
          <w:kern w:val="0"/>
          <w:sz w:val="24"/>
          <w:highlight w:val="none"/>
        </w:rPr>
        <w:t>律师</w:t>
      </w:r>
      <w:r>
        <w:rPr>
          <w:rFonts w:hint="eastAsia" w:ascii="宋体" w:hAnsi="宋体" w:cs="宋体"/>
          <w:kern w:val="0"/>
          <w:sz w:val="24"/>
          <w:highlight w:val="none"/>
          <w:lang w:eastAsia="zh-CN"/>
        </w:rPr>
        <w:t>、</w:t>
      </w:r>
      <w:r>
        <w:rPr>
          <w:rFonts w:hint="eastAsia" w:ascii="宋体" w:hAnsi="宋体" w:cs="宋体"/>
          <w:kern w:val="0"/>
          <w:sz w:val="24"/>
          <w:u w:val="single"/>
          <w:lang w:val="en-US" w:eastAsia="zh-CN"/>
        </w:rPr>
        <w:t xml:space="preserve"> 邱碧恒 </w:t>
      </w:r>
      <w:r>
        <w:rPr>
          <w:rFonts w:hint="eastAsia" w:ascii="宋体" w:hAnsi="宋体" w:eastAsia="宋体" w:cs="宋体"/>
          <w:kern w:val="0"/>
          <w:sz w:val="24"/>
          <w:highlight w:val="none"/>
        </w:rPr>
        <w:t>律师为甲方提供法律咨询服务。甲方指派</w:t>
      </w:r>
      <w:r>
        <w:rPr>
          <w:rFonts w:hint="eastAsia" w:ascii="ˎ̥" w:hAnsi="ˎ̥" w:cs="宋体"/>
          <w:kern w:val="0"/>
          <w:sz w:val="24"/>
        </w:rPr>
        <w:t xml:space="preserve"> </w:t>
      </w:r>
      <w:r>
        <w:rPr>
          <w:rFonts w:hint="eastAsia" w:ascii="ˎ̥" w:hAnsi="ˎ̥" w:cs="宋体"/>
          <w:kern w:val="0"/>
          <w:sz w:val="24"/>
          <w:u w:val="single"/>
          <w:lang w:val="en-US" w:eastAsia="zh-CN"/>
        </w:rPr>
        <w:t xml:space="preserve"> 熊金辉律师 </w:t>
      </w:r>
      <w:r>
        <w:rPr>
          <w:rFonts w:hint="eastAsia" w:ascii="宋体" w:hAnsi="宋体" w:eastAsia="宋体" w:cs="宋体"/>
          <w:kern w:val="0"/>
          <w:sz w:val="24"/>
          <w:highlight w:val="none"/>
        </w:rPr>
        <w:t>作为联系人，协助乙方工作。双方人员联系方式如下：</w:t>
      </w:r>
    </w:p>
    <w:tbl>
      <w:tblPr>
        <w:tblStyle w:val="7"/>
        <w:tblW w:w="8358" w:type="dxa"/>
        <w:tblInd w:w="0" w:type="dxa"/>
        <w:tblLayout w:type="fixed"/>
        <w:tblCellMar>
          <w:top w:w="0" w:type="dxa"/>
          <w:left w:w="108" w:type="dxa"/>
          <w:bottom w:w="0" w:type="dxa"/>
          <w:right w:w="108" w:type="dxa"/>
        </w:tblCellMar>
      </w:tblPr>
      <w:tblGrid>
        <w:gridCol w:w="1345"/>
        <w:gridCol w:w="2205"/>
        <w:gridCol w:w="2396"/>
        <w:gridCol w:w="2412"/>
      </w:tblGrid>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val="en-US" w:eastAsia="zh-CN"/>
              </w:rPr>
            </w:pPr>
            <w:r>
              <w:rPr>
                <w:rFonts w:hint="eastAsia"/>
                <w:sz w:val="24"/>
                <w:highlight w:val="none"/>
                <w:lang w:val="en-US" w:eastAsia="zh-CN"/>
              </w:rPr>
              <w:t>序号</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sz w:val="24"/>
                <w:highlight w:val="none"/>
              </w:rPr>
            </w:pPr>
            <w:r>
              <w:rPr>
                <w:rFonts w:hint="eastAsia"/>
                <w:sz w:val="24"/>
                <w:highlight w:val="none"/>
              </w:rPr>
              <w:t>姓名</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sz w:val="24"/>
                <w:highlight w:val="none"/>
                <w:lang w:val="en-US" w:eastAsia="zh-CN"/>
              </w:rPr>
            </w:pPr>
            <w:r>
              <w:rPr>
                <w:rFonts w:hint="eastAsia"/>
                <w:sz w:val="24"/>
                <w:highlight w:val="none"/>
                <w:lang w:val="en-US" w:eastAsia="zh-CN"/>
              </w:rPr>
              <w:t>联系方式</w:t>
            </w:r>
          </w:p>
        </w:tc>
      </w:tr>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sz w:val="24"/>
                <w:highlight w:val="none"/>
                <w:lang w:val="en-US" w:eastAsia="zh-CN"/>
              </w:rPr>
            </w:pPr>
            <w:r>
              <w:rPr>
                <w:rFonts w:hint="eastAsia"/>
                <w:sz w:val="24"/>
                <w:highlight w:val="none"/>
                <w:lang w:val="en-US" w:eastAsia="zh-CN"/>
              </w:rPr>
              <w:t>1</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eastAsia="zh-CN"/>
              </w:rPr>
            </w:pPr>
            <w:r>
              <w:rPr>
                <w:rFonts w:hint="eastAsia" w:ascii="ˎ̥" w:hAnsi="ˎ̥" w:cs="宋体"/>
                <w:kern w:val="0"/>
                <w:sz w:val="24"/>
                <w:lang w:val="en-US" w:eastAsia="zh-CN"/>
              </w:rPr>
              <w:t xml:space="preserve"> </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val="en-US" w:eastAsia="zh-CN"/>
              </w:rPr>
            </w:pPr>
            <w:r>
              <w:rPr>
                <w:rFonts w:hint="eastAsia" w:ascii="ˎ̥" w:hAnsi="ˎ̥" w:cs="宋体"/>
                <w:kern w:val="0"/>
                <w:sz w:val="24"/>
                <w:lang w:val="en-US" w:eastAsia="zh-CN"/>
              </w:rPr>
              <w:t xml:space="preserve"> </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eastAsia="zh-CN"/>
              </w:rPr>
            </w:pPr>
            <w:r>
              <w:rPr>
                <w:rFonts w:hint="eastAsia" w:ascii="ˎ̥" w:hAnsi="ˎ̥" w:cs="宋体"/>
                <w:kern w:val="0"/>
                <w:sz w:val="24"/>
                <w:lang w:val="en-US" w:eastAsia="zh-CN"/>
              </w:rPr>
              <w:t xml:space="preserve"> </w:t>
            </w:r>
          </w:p>
        </w:tc>
      </w:tr>
      <w:tr>
        <w:tblPrEx>
          <w:tblCellMar>
            <w:top w:w="0" w:type="dxa"/>
            <w:left w:w="108" w:type="dxa"/>
            <w:bottom w:w="0" w:type="dxa"/>
            <w:right w:w="108" w:type="dxa"/>
          </w:tblCellMar>
        </w:tblPrEx>
        <w:trPr>
          <w:trHeight w:val="682" w:hRule="atLeast"/>
        </w:trPr>
        <w:tc>
          <w:tcPr>
            <w:tcW w:w="13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val="en-US" w:eastAsia="zh-CN"/>
              </w:rPr>
            </w:pPr>
            <w:r>
              <w:rPr>
                <w:rFonts w:hint="eastAsia"/>
                <w:sz w:val="24"/>
                <w:highlight w:val="none"/>
                <w:lang w:val="en-US" w:eastAsia="zh-CN"/>
              </w:rPr>
              <w:t>2</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default" w:eastAsia="宋体"/>
                <w:sz w:val="24"/>
                <w:highlight w:val="none"/>
                <w:lang w:val="en-US" w:eastAsia="zh-CN"/>
              </w:rPr>
            </w:pPr>
            <w:r>
              <w:rPr>
                <w:rFonts w:hint="eastAsia"/>
                <w:sz w:val="24"/>
                <w:highlight w:val="none"/>
                <w:lang w:val="en-US" w:eastAsia="zh-CN"/>
              </w:rPr>
              <w:t xml:space="preserve"> </w:t>
            </w:r>
          </w:p>
        </w:tc>
        <w:tc>
          <w:tcPr>
            <w:tcW w:w="23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eastAsia="zh-CN"/>
              </w:rPr>
            </w:pPr>
            <w:r>
              <w:rPr>
                <w:rFonts w:hint="eastAsia" w:ascii="ˎ̥" w:hAnsi="ˎ̥" w:cs="宋体"/>
                <w:kern w:val="0"/>
                <w:sz w:val="24"/>
                <w:highlight w:val="none"/>
                <w:lang w:val="en-US" w:eastAsia="zh-CN"/>
              </w:rPr>
              <w:t xml:space="preserve"> </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400" w:lineRule="exact"/>
              <w:jc w:val="center"/>
              <w:rPr>
                <w:rFonts w:hint="eastAsia" w:eastAsia="宋体"/>
                <w:sz w:val="24"/>
                <w:highlight w:val="none"/>
                <w:lang w:val="en-US" w:eastAsia="zh-CN"/>
              </w:rPr>
            </w:pPr>
            <w:r>
              <w:rPr>
                <w:rFonts w:hint="eastAsia" w:ascii="ˎ̥" w:hAnsi="ˎ̥" w:cs="宋体"/>
                <w:kern w:val="0"/>
                <w:sz w:val="24"/>
                <w:highlight w:val="none"/>
                <w:lang w:val="en-US" w:eastAsia="zh-CN"/>
              </w:rPr>
              <w:t xml:space="preserve"> </w:t>
            </w:r>
          </w:p>
        </w:tc>
      </w:tr>
    </w:tbl>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lang w:val="en-US" w:eastAsia="zh-CN"/>
        </w:rPr>
      </w:pPr>
      <w:bookmarkStart w:id="12" w:name="_Hlk132050611"/>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5.2经</w:t>
      </w:r>
      <w:r>
        <w:rPr>
          <w:rFonts w:hint="eastAsia" w:ascii="宋体" w:hAnsi="宋体" w:eastAsia="宋体" w:cs="宋体"/>
          <w:kern w:val="0"/>
          <w:sz w:val="24"/>
          <w:highlight w:val="none"/>
        </w:rPr>
        <w:t>甲方同意</w:t>
      </w:r>
      <w:r>
        <w:rPr>
          <w:rFonts w:hint="eastAsia" w:ascii="宋体" w:hAnsi="宋体" w:eastAsia="宋体" w:cs="宋体"/>
          <w:kern w:val="0"/>
          <w:sz w:val="24"/>
          <w:highlight w:val="none"/>
          <w:lang w:val="en-US" w:eastAsia="zh-CN"/>
        </w:rPr>
        <w:t>后，</w:t>
      </w:r>
      <w:r>
        <w:rPr>
          <w:rFonts w:hint="eastAsia" w:ascii="宋体" w:hAnsi="宋体" w:eastAsia="宋体" w:cs="宋体"/>
          <w:kern w:val="0"/>
          <w:sz w:val="24"/>
          <w:highlight w:val="none"/>
        </w:rPr>
        <w:t>乙方及其所指派的律师在认为必要时可将本合同约定的部分法律服务工作交由乙方的其他律师及助理人员协助完成。</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kern w:val="0"/>
          <w:sz w:val="24"/>
          <w:highlight w:val="none"/>
        </w:rPr>
        <w:t>5.3</w:t>
      </w:r>
      <w:r>
        <w:rPr>
          <w:rFonts w:hint="eastAsia" w:ascii="宋体" w:hAnsi="宋体" w:eastAsia="宋体" w:cs="宋体"/>
          <w:color w:val="000000"/>
          <w:sz w:val="24"/>
          <w:highlight w:val="none"/>
        </w:rPr>
        <w:t>本合同履行过程中，若由确定的承办律师因合理原因（包括但不限于正常调动、离职、时间冲突、回避、身体状况等）无法继续或暂时不能提供法律咨询服务时，乙方应及时告知甲方</w:t>
      </w:r>
      <w:r>
        <w:rPr>
          <w:rFonts w:hint="eastAsia" w:ascii="宋体" w:hAnsi="宋体" w:eastAsia="宋体" w:cs="宋体"/>
          <w:color w:val="000000"/>
          <w:sz w:val="24"/>
          <w:highlight w:val="none"/>
          <w:lang w:val="en-US" w:eastAsia="zh-CN"/>
        </w:rPr>
        <w:t>经甲方同意后</w:t>
      </w:r>
      <w:r>
        <w:rPr>
          <w:rFonts w:hint="eastAsia" w:ascii="宋体" w:hAnsi="宋体" w:eastAsia="宋体" w:cs="宋体"/>
          <w:color w:val="000000"/>
          <w:sz w:val="24"/>
          <w:highlight w:val="none"/>
        </w:rPr>
        <w:t>另行指派其他合适的律师接替</w:t>
      </w:r>
      <w:r>
        <w:rPr>
          <w:rFonts w:hint="eastAsia" w:ascii="宋体" w:hAnsi="宋体" w:eastAsia="宋体" w:cs="宋体"/>
          <w:color w:val="000000"/>
          <w:sz w:val="24"/>
          <w:highlight w:val="none"/>
          <w:lang w:eastAsia="zh-CN"/>
        </w:rPr>
        <w:t>完成合同义务</w:t>
      </w:r>
      <w:r>
        <w:rPr>
          <w:rFonts w:hint="eastAsia" w:ascii="宋体" w:hAnsi="宋体" w:eastAsia="宋体" w:cs="宋体"/>
          <w:color w:val="000000"/>
          <w:sz w:val="24"/>
          <w:highlight w:val="none"/>
        </w:rPr>
        <w:t>。</w:t>
      </w:r>
    </w:p>
    <w:bookmarkEnd w:id="12"/>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13" w:name="_Hlk132050711"/>
      <w:r>
        <w:rPr>
          <w:rFonts w:hint="eastAsia" w:ascii="宋体" w:hAnsi="宋体" w:eastAsia="宋体" w:cs="宋体"/>
          <w:b/>
          <w:bCs/>
          <w:sz w:val="24"/>
          <w:highlight w:val="none"/>
        </w:rPr>
        <w:t>当事人的权利和义务</w:t>
      </w:r>
      <w:bookmarkEnd w:id="13"/>
      <w:r>
        <w:rPr>
          <w:rFonts w:hint="eastAsia" w:ascii="宋体" w:hAnsi="宋体" w:eastAsia="宋体" w:cs="宋体"/>
          <w:b/>
          <w:bCs/>
          <w:sz w:val="24"/>
          <w:highlight w:val="none"/>
        </w:rPr>
        <w:t xml:space="preserve">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color w:val="000000"/>
          <w:sz w:val="24"/>
          <w:highlight w:val="none"/>
        </w:rPr>
        <w:t>6.1</w:t>
      </w:r>
      <w:bookmarkStart w:id="14" w:name="_Hlk132050793"/>
      <w:r>
        <w:rPr>
          <w:rFonts w:hint="eastAsia" w:ascii="宋体" w:hAnsi="宋体" w:eastAsia="宋体" w:cs="宋体"/>
          <w:sz w:val="24"/>
          <w:highlight w:val="none"/>
        </w:rPr>
        <w:t>甲方的权利和义务</w:t>
      </w:r>
      <w:r>
        <w:rPr>
          <w:rFonts w:hint="eastAsia" w:ascii="宋体" w:hAnsi="宋体" w:eastAsia="宋体" w:cs="宋体"/>
          <w:kern w:val="0"/>
          <w:sz w:val="24"/>
          <w:highlight w:val="none"/>
        </w:rPr>
        <w:t>：</w:t>
      </w:r>
      <w:bookmarkEnd w:id="14"/>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15" w:name="_Hlk132050776"/>
      <w:r>
        <w:rPr>
          <w:rFonts w:hint="eastAsia" w:ascii="宋体" w:hAnsi="宋体" w:eastAsia="宋体" w:cs="宋体"/>
          <w:sz w:val="24"/>
          <w:highlight w:val="none"/>
        </w:rPr>
        <w:t>（1）甲方有权根据项目的工作内容和要求，对乙方项目承办人员的构成提出要求。在合同履行过程中，甲方如发现乙方项目承办人员有严重错误或有正当理由对乙方项目承办人员履行的服务不满意的，有权要求乙方替换项目承办人员。</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（2）甲方有权以合理方式检查、督促乙方工作情况。</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（3）甲方有权要求乙方按照合同约定内容提供咨询服务和相关成果文件。</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（4）甲方应于本合同签订前取得本合同项下服务项目的审批。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w:t>
      </w:r>
      <w:r>
        <w:rPr>
          <w:rFonts w:hint="eastAsia" w:ascii="宋体" w:hAnsi="宋体" w:eastAsia="宋体" w:cs="宋体"/>
          <w:color w:val="000000"/>
          <w:sz w:val="24"/>
          <w:highlight w:val="none"/>
        </w:rPr>
        <w:t>与乙方及乙方指派的律师诚信合作，为乙方律师开展工作提供方便，如实提供与进行法律咨询服务事务有关的情况和规章、制度、账册、报表等资料；</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（7）</w:t>
      </w:r>
      <w:r>
        <w:rPr>
          <w:rFonts w:hint="eastAsia" w:ascii="宋体" w:hAnsi="宋体" w:eastAsia="宋体" w:cs="宋体"/>
          <w:sz w:val="24"/>
          <w:highlight w:val="none"/>
        </w:rPr>
        <w:t>项目过程中，应由甲方确定的项目问题，甲方需及时确认，超过双方约定的确认时间而影响到乙方的项目进度，相关项目文件提交时间顺延。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（8）积极、主动地配合乙方律师的工作，甲方对乙方律师提出的要求应当明确、合理、合法；</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（9）按本合同规定的金额、支付方式、时间向乙方支付法律咨询服务费和其他费用；</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（10）甲方应指派专人负责与乙方联系，以及接受乙方就本项目的咨询；甲方变更联系人，应及时告知乙方。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（11）甲方应派熟悉情况的专人配合乙方进行相关工作，并为乙方详细介绍相关情况，</w:t>
      </w:r>
      <w:r>
        <w:rPr>
          <w:rFonts w:hint="eastAsia" w:ascii="宋体" w:hAnsi="宋体" w:eastAsia="宋体" w:cs="宋体"/>
          <w:sz w:val="24"/>
          <w:highlight w:val="none"/>
          <w:lang w:val="en-US" w:eastAsia="zh-CN"/>
        </w:rPr>
        <w:t>根据实际需要可</w:t>
      </w:r>
      <w:r>
        <w:rPr>
          <w:rFonts w:hint="eastAsia" w:ascii="宋体" w:hAnsi="宋体" w:eastAsia="宋体" w:cs="宋体"/>
          <w:sz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（12）甲方要求乙方提前交付成果时，须征得乙方同意。</w:t>
      </w:r>
      <w:bookmarkEnd w:id="15"/>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rPr>
        <w:t>6.2乙方的权利和义务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（1）乙方应于双方签署合同</w:t>
      </w:r>
      <w:r>
        <w:rPr>
          <w:rFonts w:hint="eastAsia" w:ascii="宋体" w:hAnsi="宋体" w:eastAsia="宋体" w:cs="宋体"/>
          <w:sz w:val="24"/>
          <w:szCs w:val="24"/>
          <w:highlight w:val="none"/>
          <w:lang w:val="en-US" w:eastAsia="zh-CN"/>
        </w:rPr>
        <w:t>后，按照</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（2）乙方在项目进行中，有权要求甲方提供合理的配合。超过_</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__日甲方未配合，乙方有权要求交付成果的时间相应顺延，超过_</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__日甲方未配合，乙方有权要求重新商定交付成果的时间。</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kern w:val="0"/>
          <w:sz w:val="24"/>
          <w:highlight w:val="none"/>
        </w:rPr>
        <w:t>（3）乙方应当指派合格、资深的律师提供本合同约定的法律咨询服务；</w:t>
      </w:r>
      <w:r>
        <w:rPr>
          <w:rFonts w:hint="eastAsia" w:ascii="宋体" w:hAnsi="宋体" w:eastAsia="宋体" w:cs="宋体"/>
          <w:sz w:val="24"/>
          <w:highlight w:val="none"/>
        </w:rPr>
        <w:t>本合同履行期间，乙方替换承办人员必须征得甲方同意。</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（4）乙方律师应当严格遵守职业道德和执业纪律，尽职尽责地根据法律、法规的规定完成本合同约定的法律咨询服务事项，积极地维护甲方的合法权益。</w:t>
      </w:r>
      <w:r>
        <w:rPr>
          <w:rFonts w:hint="eastAsia" w:ascii="宋体" w:hAnsi="宋体" w:eastAsia="宋体" w:cs="宋体"/>
          <w:color w:val="000000"/>
          <w:sz w:val="24"/>
          <w:highlight w:val="none"/>
        </w:rPr>
        <w:t>乙方不得有损害甲方利益或故意拖延办理相关法律咨询服务事项等违反律师执业纪律和职业道德的行为；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sz w:val="24"/>
          <w:highlight w:val="none"/>
        </w:rPr>
        <w:t>乙方应接受甲方合理的检查、督促，</w:t>
      </w:r>
      <w:r>
        <w:rPr>
          <w:rFonts w:hint="eastAsia" w:ascii="宋体" w:hAnsi="宋体" w:eastAsia="宋体" w:cs="宋体"/>
          <w:kern w:val="0"/>
          <w:sz w:val="24"/>
          <w:highlight w:val="none"/>
        </w:rPr>
        <w:t>乙方律师应当及时告知委托人有关代理工作的情况，对委托人了解委托事项情况的正当要求，应当尽快给予答复；</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（6）乙方应接受甲方对项目内容、进度等方面的监督和管理，并在规定时间内按甲方相关意见对工作内容和项目成果进行完善。</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（7）乙方应依照相关法律、法规以及合同约定的要求采取措施，因乙方在项目实施过程中采取违法手段所造成的后果由乙方自行承担。</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（8）合同履行期间，</w:t>
      </w:r>
      <w:r>
        <w:rPr>
          <w:rFonts w:hint="eastAsia" w:ascii="宋体" w:hAnsi="宋体" w:eastAsia="宋体" w:cs="宋体"/>
          <w:kern w:val="0"/>
          <w:sz w:val="24"/>
          <w:highlight w:val="none"/>
        </w:rPr>
        <w:t>乙方律师</w:t>
      </w:r>
      <w:r>
        <w:rPr>
          <w:rFonts w:hint="eastAsia" w:ascii="宋体" w:hAnsi="宋体" w:eastAsia="宋体" w:cs="宋体"/>
          <w:sz w:val="24"/>
          <w:highlight w:val="none"/>
        </w:rPr>
        <w:t>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（9）乙方应派遣专业人员到现场开展相关工作，并及时向甲方通报项目相关情况。</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（10）乙方在受聘为甲方提供法律咨询服务期间，在涉及甲方的对抗性案件中，不得委派律师同时担任与甲方具有利益冲突的另一方的法律顾问或委托代理人；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（11）</w:t>
      </w:r>
      <w:r>
        <w:rPr>
          <w:rFonts w:hint="eastAsia" w:ascii="宋体" w:hAnsi="宋体" w:eastAsia="宋体" w:cs="宋体"/>
          <w:color w:val="000000"/>
          <w:sz w:val="24"/>
          <w:highlight w:val="none"/>
        </w:rPr>
        <w:t>乙方及其指派的律师应将已经或正在或可能存在的为与甲方有利益冲突的当事人提供法律服务的情况如实告知甲方。在发生利益冲突的情况下，甲方</w:t>
      </w:r>
      <w:r>
        <w:rPr>
          <w:rFonts w:hint="eastAsia" w:ascii="宋体" w:hAnsi="宋体" w:eastAsia="宋体" w:cs="宋体"/>
          <w:color w:val="000000"/>
          <w:sz w:val="24"/>
          <w:highlight w:val="none"/>
          <w:lang w:val="en-US" w:eastAsia="zh-CN"/>
        </w:rPr>
        <w:t>可以</w:t>
      </w:r>
      <w:r>
        <w:rPr>
          <w:rFonts w:hint="eastAsia" w:ascii="宋体" w:hAnsi="宋体" w:eastAsia="宋体" w:cs="宋体"/>
          <w:color w:val="000000"/>
          <w:sz w:val="24"/>
          <w:highlight w:val="none"/>
        </w:rPr>
        <w:t>选择继续签订/履行合同或改变法律咨询服务范围或解除合同</w:t>
      </w:r>
      <w:r>
        <w:rPr>
          <w:rFonts w:hint="eastAsia" w:ascii="宋体" w:hAnsi="宋体" w:eastAsia="宋体" w:cs="宋体"/>
          <w:color w:val="000000"/>
          <w:sz w:val="24"/>
          <w:highlight w:val="none"/>
          <w:lang w:eastAsia="zh-CN"/>
        </w:rPr>
        <w:t>。</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12）乙方不得擅自将完成本项目所使用的基础资料及完成后的各项成果资料进行导出、复制、修改、对外公开、向第三方转让或用于本项目以外的用途。如发生以上情况，乙方承担一切由此引起的后果并向甲方承担赔偿责任。</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（13）乙方不得在任何时间和地点泄漏、透露或者以其它方式给任何第三方提供有关甲方事业、商业或者任何有关甲方机密信息和用户信息。</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（14）乙方对</w:t>
      </w:r>
      <w:r>
        <w:rPr>
          <w:rFonts w:hint="eastAsia" w:ascii="宋体" w:hAnsi="宋体" w:eastAsia="宋体" w:cs="宋体"/>
          <w:color w:val="auto"/>
          <w:kern w:val="0"/>
          <w:sz w:val="24"/>
          <w:highlight w:val="none"/>
        </w:rPr>
        <w:t>甲方业务应单独</w:t>
      </w:r>
      <w:r>
        <w:rPr>
          <w:rFonts w:hint="eastAsia" w:ascii="宋体" w:hAnsi="宋体" w:eastAsia="宋体" w:cs="宋体"/>
          <w:color w:val="auto"/>
          <w:kern w:val="0"/>
          <w:sz w:val="24"/>
          <w:szCs w:val="24"/>
          <w:highlight w:val="none"/>
        </w:rPr>
        <w:t>应建立法律顾问工作台账并定期向采购方报告服务情况，</w:t>
      </w:r>
      <w:r>
        <w:rPr>
          <w:rFonts w:hint="eastAsia" w:ascii="宋体" w:hAnsi="宋体" w:eastAsia="宋体" w:cs="宋体"/>
          <w:color w:val="auto"/>
          <w:kern w:val="0"/>
          <w:sz w:val="24"/>
          <w:highlight w:val="none"/>
        </w:rPr>
        <w:t>形成完整的工作记录</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工作台账应当包含委托事项、委托时间、委托方式、答复方式、答复结果、答复时间、委托人签名等内容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highlight w:val="none"/>
        </w:rPr>
        <w:t>对涉及甲方的原始证据、法律文件和财务文件应妥善保管。</w:t>
      </w:r>
    </w:p>
    <w:p>
      <w:pPr>
        <w:adjustRightInd w:val="0"/>
        <w:snapToGrid w:val="0"/>
        <w:spacing w:after="63" w:afterLines="20" w:line="40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（15）乙方对其工作人员在合同履行期间的一切行为负责，期间发生的一切安全事故责任及因此发生的人身损害赔偿和其他费用由乙方承担，与甲方无关。</w:t>
      </w:r>
    </w:p>
    <w:p>
      <w:pPr>
        <w:adjustRightInd w:val="0"/>
        <w:snapToGrid w:val="0"/>
        <w:spacing w:after="63" w:afterLines="20" w:line="400" w:lineRule="exac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16</w:t>
      </w:r>
      <w:r>
        <w:rPr>
          <w:rFonts w:hint="eastAsia" w:ascii="宋体" w:hAnsi="宋体" w:eastAsia="宋体" w:cs="宋体"/>
          <w:kern w:val="0"/>
          <w:sz w:val="24"/>
          <w:highlight w:val="none"/>
          <w:lang w:eastAsia="zh-CN"/>
        </w:rPr>
        <w:t>）服务期满后，乙方主办律师将对该顾问项目进行总结，并应甲方的要求出具相关的年度工作总结，帮助甲方归纳统计相关工作，并根据法律顾问工作中遇到的问题提出预防建议，供甲方日后参考。</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16" w:name="_Hlk132102973"/>
      <w:r>
        <w:rPr>
          <w:rFonts w:hint="eastAsia" w:ascii="宋体" w:hAnsi="宋体" w:eastAsia="宋体" w:cs="宋体"/>
          <w:b/>
          <w:bCs/>
          <w:sz w:val="24"/>
          <w:highlight w:val="none"/>
        </w:rPr>
        <w:t>项目最终成果</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法律顾问</w:t>
      </w:r>
      <w:r>
        <w:rPr>
          <w:rFonts w:hint="eastAsia" w:ascii="宋体" w:hAnsi="宋体" w:eastAsia="宋体" w:cs="宋体"/>
          <w:sz w:val="24"/>
          <w:highlight w:val="none"/>
          <w:u w:val="single"/>
        </w:rPr>
        <w:t xml:space="preserve">工作报告                                         </w:t>
      </w:r>
      <w:r>
        <w:rPr>
          <w:rFonts w:hint="eastAsia" w:ascii="宋体" w:hAnsi="宋体" w:eastAsia="宋体" w:cs="宋体"/>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7.2乙方应以纸质材料并附电子数据的形式向甲方提供最终成果。</w:t>
      </w:r>
    </w:p>
    <w:bookmarkEnd w:id="16"/>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bookmarkStart w:id="17" w:name="_Hlk132103011"/>
      <w:r>
        <w:rPr>
          <w:rFonts w:hint="eastAsia" w:ascii="宋体" w:hAnsi="宋体" w:eastAsia="宋体" w:cs="宋体"/>
          <w:bCs/>
          <w:sz w:val="24"/>
          <w:highlight w:val="none"/>
        </w:rPr>
        <w:t>7.3甲方负责对乙方提交的最终成果组织评审</w:t>
      </w:r>
      <w:r>
        <w:rPr>
          <w:rFonts w:hint="eastAsia" w:ascii="宋体" w:hAnsi="宋体" w:eastAsia="宋体" w:cs="宋体"/>
          <w:sz w:val="24"/>
          <w:highlight w:val="none"/>
        </w:rPr>
        <w:t>，乙方应予积极协助</w:t>
      </w:r>
      <w:r>
        <w:rPr>
          <w:rFonts w:hint="eastAsia" w:ascii="宋体" w:hAnsi="宋体" w:eastAsia="宋体" w:cs="宋体"/>
          <w:bCs/>
          <w:sz w:val="24"/>
          <w:highlight w:val="none"/>
        </w:rPr>
        <w:t>。</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7.4对于已经提交成果验收的文件，乙方应按照甲方提供的成果审查或审批意见进行修改和完善，并向甲方提供相应的书面报告说明成果修改的详细情况。未经甲方同意，乙方不得随意修改已经验收的成果文件。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7.5最终成果验收合格的标志为：</w:t>
      </w:r>
    </w:p>
    <w:bookmarkEnd w:id="17"/>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经市规划和自然资源局南山管理局局业务会审查通过</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18" w:name="_Hlk132103114"/>
      <w:r>
        <w:rPr>
          <w:rFonts w:hint="eastAsia" w:ascii="宋体" w:hAnsi="宋体" w:eastAsia="宋体" w:cs="宋体"/>
          <w:b/>
          <w:bCs/>
          <w:sz w:val="24"/>
          <w:highlight w:val="none"/>
        </w:rPr>
        <w:t>合同价款支付</w:t>
      </w:r>
    </w:p>
    <w:bookmarkEnd w:id="18"/>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bookmarkStart w:id="19" w:name="_Hlk132103150"/>
      <w:r>
        <w:rPr>
          <w:rFonts w:hint="eastAsia" w:ascii="宋体" w:hAnsi="宋体" w:eastAsia="宋体" w:cs="宋体"/>
          <w:color w:val="000000"/>
          <w:sz w:val="24"/>
          <w:highlight w:val="none"/>
        </w:rPr>
        <w:t>8.1除双方重新达成协议外，本合同履行过程中的金钱支付均通过本合同首部指定的乙方银行账号进行。乙方出具的付款申请和开具的发票为本合同下的法定结算凭证。</w:t>
      </w:r>
    </w:p>
    <w:bookmarkEnd w:id="19"/>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8.2</w:t>
      </w:r>
      <w:r>
        <w:rPr>
          <w:rFonts w:hint="eastAsia" w:ascii="宋体" w:hAnsi="宋体" w:eastAsia="宋体" w:cs="宋体"/>
          <w:sz w:val="24"/>
          <w:highlight w:val="none"/>
        </w:rPr>
        <w:t>经</w:t>
      </w:r>
      <w:r>
        <w:rPr>
          <w:rFonts w:hint="eastAsia" w:ascii="宋体" w:hAnsi="宋体" w:eastAsia="宋体" w:cs="宋体"/>
          <w:color w:val="000000"/>
          <w:kern w:val="0"/>
          <w:sz w:val="24"/>
          <w:highlight w:val="none"/>
        </w:rPr>
        <w:t>双方协商同意，</w:t>
      </w:r>
      <w:bookmarkStart w:id="20" w:name="_Hlk132103198"/>
      <w:r>
        <w:rPr>
          <w:rFonts w:hint="eastAsia" w:ascii="宋体" w:hAnsi="宋体" w:eastAsia="宋体" w:cs="宋体"/>
          <w:color w:val="000000"/>
          <w:kern w:val="0"/>
          <w:sz w:val="24"/>
          <w:highlight w:val="none"/>
        </w:rPr>
        <w:t>本合同约定的</w:t>
      </w:r>
      <w:bookmarkEnd w:id="20"/>
      <w:r>
        <w:rPr>
          <w:rFonts w:hint="eastAsia" w:ascii="宋体" w:hAnsi="宋体" w:eastAsia="宋体" w:cs="宋体"/>
          <w:kern w:val="0"/>
          <w:sz w:val="24"/>
          <w:highlight w:val="none"/>
        </w:rPr>
        <w:t>法律咨询服务费</w:t>
      </w:r>
      <w:r>
        <w:rPr>
          <w:rFonts w:hint="eastAsia" w:ascii="宋体" w:hAnsi="宋体" w:eastAsia="宋体" w:cs="宋体"/>
          <w:color w:val="000000"/>
          <w:kern w:val="0"/>
          <w:sz w:val="24"/>
          <w:highlight w:val="none"/>
        </w:rPr>
        <w:t>支付方式如下：</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Wingdings 2" w:hAnsi="Wingdings 2" w:eastAsia="等线" w:cs="Wingdings 2"/>
          <w:sz w:val="24"/>
          <w:lang w:val="en-US" w:eastAsia="zh-CN"/>
        </w:rPr>
        <w:t xml:space="preserve"> </w:t>
      </w:r>
      <w:r>
        <w:rPr>
          <w:rFonts w:hint="eastAsia" w:ascii="宋体" w:hAnsi="宋体" w:eastAsia="宋体" w:cs="宋体"/>
          <w:color w:val="000000"/>
          <w:kern w:val="0"/>
          <w:sz w:val="24"/>
          <w:highlight w:val="none"/>
        </w:rPr>
        <w:t>一次性付清。</w:t>
      </w:r>
    </w:p>
    <w:p>
      <w:pPr>
        <w:keepNext w:val="0"/>
        <w:keepLines w:val="0"/>
        <w:pageBreakBefore w:val="0"/>
        <w:widowControl/>
        <w:kinsoku/>
        <w:wordWrap/>
        <w:overflowPunct/>
        <w:topLinePunct w:val="0"/>
        <w:autoSpaceDE/>
        <w:autoSpaceDN/>
        <w:bidi w:val="0"/>
        <w:adjustRightInd/>
        <w:snapToGrid/>
        <w:spacing w:after="63" w:afterLines="20" w:line="400" w:lineRule="exact"/>
        <w:ind w:left="0" w:firstLine="0" w:firstLineChars="0"/>
        <w:jc w:val="left"/>
        <w:textAlignment w:val="auto"/>
        <w:rPr>
          <w:rFonts w:hint="eastAsia" w:ascii="宋体" w:hAnsi="宋体" w:eastAsia="宋体" w:cs="宋体"/>
          <w:color w:val="000000"/>
          <w:kern w:val="0"/>
          <w:sz w:val="24"/>
          <w:highlight w:val="none"/>
        </w:rPr>
      </w:pPr>
      <w:bookmarkStart w:id="21" w:name="_Hlk132643798"/>
      <w:r>
        <w:rPr>
          <w:rFonts w:hint="eastAsia" w:ascii="宋体" w:hAnsi="宋体" w:eastAsia="宋体" w:cs="宋体"/>
          <w:color w:val="000000"/>
          <w:kern w:val="0"/>
          <w:sz w:val="24"/>
          <w:highlight w:val="none"/>
        </w:rPr>
        <w:t>乙方履行合同全部义务后，经甲方验收通过</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lang w:val="en-US" w:eastAsia="zh-CN"/>
        </w:rPr>
        <w:t>/</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个工作日</w:t>
      </w:r>
      <w:r>
        <w:rPr>
          <w:rFonts w:hint="eastAsia" w:ascii="宋体" w:hAnsi="宋体" w:eastAsia="宋体" w:cs="宋体"/>
          <w:color w:val="000000"/>
          <w:kern w:val="0"/>
          <w:sz w:val="24"/>
          <w:highlight w:val="none"/>
        </w:rPr>
        <w:t>内，向乙方按结算价一次性支付。</w:t>
      </w:r>
    </w:p>
    <w:bookmarkEnd w:id="21"/>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color w:val="000000"/>
          <w:kern w:val="0"/>
          <w:sz w:val="24"/>
          <w:highlight w:val="none"/>
        </w:rPr>
        <w:t>分期支付。</w:t>
      </w:r>
      <w:bookmarkStart w:id="22" w:name="_Hlk132103851"/>
      <w:r>
        <w:rPr>
          <w:rFonts w:hint="eastAsia" w:ascii="宋体" w:hAnsi="宋体" w:eastAsia="宋体" w:cs="宋体"/>
          <w:color w:val="000000"/>
          <w:kern w:val="0"/>
          <w:sz w:val="24"/>
          <w:highlight w:val="none"/>
        </w:rPr>
        <w:t>本合同总价款分</w:t>
      </w:r>
      <w:r>
        <w:rPr>
          <w:rFonts w:hint="eastAsia" w:ascii="宋体" w:hAnsi="宋体" w:cs="宋体"/>
          <w:color w:val="000000"/>
          <w:kern w:val="0"/>
          <w:sz w:val="24"/>
          <w:highlight w:val="none"/>
          <w:u w:val="single"/>
          <w:lang w:val="en-US" w:eastAsia="zh-CN"/>
        </w:rPr>
        <w:t xml:space="preserve"> 2 </w:t>
      </w:r>
      <w:r>
        <w:rPr>
          <w:rFonts w:hint="eastAsia" w:ascii="宋体" w:hAnsi="宋体" w:eastAsia="宋体" w:cs="宋体"/>
          <w:color w:val="000000"/>
          <w:kern w:val="0"/>
          <w:sz w:val="24"/>
          <w:highlight w:val="none"/>
        </w:rPr>
        <w:t>期付款：</w:t>
      </w:r>
      <w:bookmarkEnd w:id="22"/>
    </w:p>
    <w:p>
      <w:pPr>
        <w:adjustRightInd w:val="0"/>
        <w:snapToGrid w:val="0"/>
        <w:spacing w:after="62" w:afterLines="20" w:line="400" w:lineRule="exact"/>
        <w:rPr>
          <w:rFonts w:hint="eastAsia" w:ascii="宋体" w:hAnsi="宋体" w:cs="宋体"/>
          <w:sz w:val="24"/>
        </w:rPr>
      </w:pPr>
      <w:bookmarkStart w:id="23" w:name="_Hlk131688975"/>
      <w:bookmarkStart w:id="24" w:name="_Hlk132295139"/>
      <w:bookmarkStart w:id="25" w:name="_Hlk132104465"/>
      <w:r>
        <w:rPr>
          <w:rFonts w:hint="eastAsia" w:ascii="宋体" w:hAnsi="宋体" w:cs="宋体"/>
          <w:color w:val="000000"/>
          <w:kern w:val="0"/>
          <w:sz w:val="24"/>
        </w:rPr>
        <w:t>（1）</w:t>
      </w:r>
      <w:r>
        <w:rPr>
          <w:rFonts w:hint="eastAsia" w:ascii="宋体" w:hAnsi="宋体" w:cs="宋体"/>
          <w:sz w:val="24"/>
        </w:rPr>
        <w:t>首期：自双方签订合同后，根据乙方提出的付款申请，甲方在</w:t>
      </w:r>
      <w:r>
        <w:rPr>
          <w:rFonts w:hint="eastAsia" w:ascii="宋体" w:hAnsi="宋体" w:cs="宋体"/>
          <w:sz w:val="24"/>
          <w:u w:val="single"/>
          <w:lang w:val="en-US" w:eastAsia="zh-CN"/>
        </w:rPr>
        <w:t>2</w:t>
      </w:r>
      <w:r>
        <w:rPr>
          <w:rFonts w:hint="eastAsia" w:ascii="宋体" w:hAnsi="宋体" w:cs="宋体"/>
          <w:sz w:val="24"/>
          <w:u w:val="single"/>
        </w:rPr>
        <w:t>0</w:t>
      </w:r>
      <w:r>
        <w:rPr>
          <w:rFonts w:hint="eastAsia" w:ascii="宋体" w:hAnsi="宋体" w:cs="宋体"/>
          <w:sz w:val="24"/>
        </w:rPr>
        <w:t>个工作日内，支付乙方</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rPr>
        <w:t>，小写¥</w:t>
      </w:r>
      <w:r>
        <w:rPr>
          <w:rFonts w:hint="eastAsia" w:ascii="宋体" w:hAnsi="宋体" w:cs="宋体"/>
          <w:sz w:val="24"/>
          <w:u w:val="single"/>
          <w:lang w:val="en-US" w:eastAsia="zh-CN"/>
        </w:rPr>
        <w:t xml:space="preserve">     </w:t>
      </w:r>
      <w:r>
        <w:rPr>
          <w:rFonts w:hint="eastAsia" w:ascii="宋体" w:hAnsi="宋体" w:cs="宋体"/>
          <w:sz w:val="24"/>
        </w:rPr>
        <w:t>元</w:t>
      </w:r>
      <w:r>
        <w:rPr>
          <w:rFonts w:hint="eastAsia" w:ascii="宋体" w:hAnsi="宋体" w:cs="宋体"/>
          <w:sz w:val="24"/>
          <w:lang w:eastAsia="zh-CN"/>
        </w:rPr>
        <w:t>（含税）</w:t>
      </w:r>
      <w:r>
        <w:rPr>
          <w:rFonts w:hint="eastAsia" w:ascii="宋体" w:hAnsi="宋体" w:cs="宋体"/>
          <w:sz w:val="24"/>
        </w:rPr>
        <w:t>（占合同总价款的</w:t>
      </w:r>
      <w:r>
        <w:rPr>
          <w:rFonts w:hint="eastAsia" w:ascii="宋体" w:hAnsi="宋体" w:cs="宋体"/>
          <w:sz w:val="24"/>
          <w:u w:val="single"/>
          <w:lang w:val="en-US" w:eastAsia="zh-CN"/>
        </w:rPr>
        <w:t>7</w:t>
      </w:r>
      <w:r>
        <w:rPr>
          <w:rFonts w:hint="eastAsia" w:ascii="宋体" w:hAnsi="宋体" w:cs="宋体"/>
          <w:sz w:val="24"/>
          <w:u w:val="single"/>
        </w:rPr>
        <w:t>0</w:t>
      </w:r>
      <w:r>
        <w:rPr>
          <w:rFonts w:hint="eastAsia" w:ascii="宋体" w:hAnsi="宋体" w:cs="宋体"/>
          <w:sz w:val="24"/>
        </w:rPr>
        <w:t>%，此笔款项为首期款）。</w:t>
      </w:r>
    </w:p>
    <w:p>
      <w:pPr>
        <w:widowControl/>
        <w:spacing w:after="62" w:afterLines="20" w:line="400" w:lineRule="exact"/>
        <w:jc w:val="left"/>
        <w:rPr>
          <w:rFonts w:hint="eastAsia" w:ascii="宋体" w:hAnsi="宋体" w:cs="宋体"/>
          <w:color w:val="000000"/>
          <w:kern w:val="0"/>
          <w:sz w:val="24"/>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）末期：乙方完成本合同规定的各项工作内容，按照本合同规定提交全部成果并通过最终成果验收后</w:t>
      </w:r>
      <w:r>
        <w:rPr>
          <w:rFonts w:hint="eastAsia" w:ascii="宋体" w:hAnsi="宋体" w:eastAsia="宋体" w:cs="宋体"/>
          <w:color w:val="000000"/>
          <w:kern w:val="0"/>
          <w:sz w:val="24"/>
          <w:highlight w:val="none"/>
          <w:lang w:eastAsia="zh-CN"/>
        </w:rPr>
        <w:t>，</w:t>
      </w:r>
      <w:r>
        <w:rPr>
          <w:rFonts w:hint="eastAsia" w:ascii="宋体" w:hAnsi="宋体" w:eastAsia="宋体" w:cs="宋体"/>
          <w:sz w:val="24"/>
          <w:highlight w:val="none"/>
          <w:lang w:val="en-US" w:eastAsia="zh-CN"/>
        </w:rPr>
        <w:t>根据乙方提出的付款申请，甲方在</w:t>
      </w:r>
      <w:r>
        <w:rPr>
          <w:rFonts w:hint="eastAsia" w:ascii="宋体" w:hAnsi="宋体" w:cs="宋体"/>
          <w:sz w:val="24"/>
          <w:highlight w:val="none"/>
          <w:u w:val="single"/>
          <w:lang w:val="en-US" w:eastAsia="zh-CN"/>
        </w:rPr>
        <w:t>2</w:t>
      </w:r>
      <w:r>
        <w:rPr>
          <w:rFonts w:hint="eastAsia" w:ascii="宋体" w:hAnsi="宋体" w:eastAsia="宋体" w:cs="宋体"/>
          <w:color w:val="000000"/>
          <w:kern w:val="0"/>
          <w:sz w:val="24"/>
          <w:highlight w:val="none"/>
          <w:u w:val="single"/>
          <w:lang w:val="en-US" w:eastAsia="zh-CN"/>
        </w:rPr>
        <w:t>0</w:t>
      </w:r>
      <w:r>
        <w:rPr>
          <w:rFonts w:hint="eastAsia" w:ascii="宋体" w:hAnsi="宋体" w:eastAsia="宋体" w:cs="宋体"/>
          <w:color w:val="000000"/>
          <w:kern w:val="0"/>
          <w:sz w:val="24"/>
          <w:highlight w:val="none"/>
        </w:rPr>
        <w:t>个工作日内，支付</w:t>
      </w:r>
      <w:r>
        <w:rPr>
          <w:rFonts w:hint="eastAsia" w:ascii="宋体" w:hAnsi="宋体" w:eastAsia="宋体" w:cs="宋体"/>
          <w:color w:val="000000"/>
          <w:kern w:val="0"/>
          <w:sz w:val="24"/>
          <w:highlight w:val="none"/>
          <w:lang w:val="en-US" w:eastAsia="zh-CN"/>
        </w:rPr>
        <w:t>乙方</w:t>
      </w:r>
      <w:r>
        <w:rPr>
          <w:rFonts w:hint="eastAsia" w:ascii="宋体" w:hAnsi="宋体" w:cs="宋体"/>
          <w:sz w:val="24"/>
          <w:highlight w:val="none"/>
          <w:u w:val="single"/>
          <w:lang w:val="en-US" w:eastAsia="zh-CN"/>
        </w:rPr>
        <w:t xml:space="preserve">     </w:t>
      </w:r>
      <w:bookmarkStart w:id="56" w:name="_GoBack"/>
      <w:bookmarkEnd w:id="56"/>
      <w:r>
        <w:rPr>
          <w:rFonts w:hint="eastAsia" w:ascii="宋体" w:hAnsi="宋体" w:eastAsia="宋体" w:cs="宋体"/>
          <w:sz w:val="24"/>
          <w:highlight w:val="none"/>
          <w:u w:val="single"/>
        </w:rPr>
        <w:t>元</w:t>
      </w:r>
      <w:r>
        <w:rPr>
          <w:rFonts w:hint="eastAsia" w:ascii="宋体" w:hAnsi="宋体" w:eastAsia="宋体" w:cs="宋体"/>
          <w:sz w:val="24"/>
          <w:highlight w:val="none"/>
          <w:u w:val="single"/>
          <w:lang w:val="en-US" w:eastAsia="zh-CN"/>
        </w:rPr>
        <w:t>整</w:t>
      </w:r>
      <w:r>
        <w:rPr>
          <w:rFonts w:hint="eastAsia" w:ascii="宋体" w:hAnsi="宋体" w:eastAsia="宋体" w:cs="宋体"/>
          <w:color w:val="000000"/>
          <w:kern w:val="0"/>
          <w:sz w:val="24"/>
          <w:highlight w:val="none"/>
        </w:rPr>
        <w:t>，小写¥</w:t>
      </w:r>
      <w:r>
        <w:rPr>
          <w:rFonts w:hint="eastAsia" w:ascii="宋体" w:hAnsi="宋体" w:cs="宋体"/>
          <w:sz w:val="24"/>
          <w:highlight w:val="none"/>
          <w:u w:val="single"/>
          <w:lang w:val="en-US" w:eastAsia="zh-CN"/>
        </w:rPr>
        <w:t xml:space="preserve">    </w:t>
      </w:r>
      <w:r>
        <w:rPr>
          <w:rFonts w:hint="eastAsia" w:ascii="宋体" w:hAnsi="宋体" w:eastAsia="宋体" w:cs="宋体"/>
          <w:color w:val="000000"/>
          <w:kern w:val="0"/>
          <w:sz w:val="24"/>
          <w:highlight w:val="none"/>
        </w:rPr>
        <w:t>元</w:t>
      </w:r>
      <w:r>
        <w:rPr>
          <w:rFonts w:hint="eastAsia" w:ascii="宋体" w:hAnsi="宋体" w:cs="宋体"/>
          <w:sz w:val="24"/>
          <w:lang w:eastAsia="zh-CN"/>
        </w:rPr>
        <w:t>（含税）</w:t>
      </w:r>
      <w:r>
        <w:rPr>
          <w:rFonts w:hint="eastAsia" w:ascii="宋体" w:hAnsi="宋体" w:eastAsia="宋体" w:cs="宋体"/>
          <w:color w:val="000000"/>
          <w:kern w:val="0"/>
          <w:sz w:val="24"/>
          <w:highlight w:val="none"/>
        </w:rPr>
        <w:t>（合同总价款的</w:t>
      </w:r>
      <w:r>
        <w:rPr>
          <w:rFonts w:hint="eastAsia" w:ascii="宋体" w:hAnsi="宋体" w:eastAsia="宋体" w:cs="宋体"/>
          <w:sz w:val="24"/>
          <w:highlight w:val="none"/>
          <w:u w:val="single"/>
          <w:lang w:val="en-US" w:eastAsia="zh-CN"/>
        </w:rPr>
        <w:t>30</w:t>
      </w:r>
      <w:r>
        <w:rPr>
          <w:rFonts w:hint="eastAsia" w:ascii="宋体" w:hAnsi="宋体" w:eastAsia="宋体" w:cs="宋体"/>
          <w:color w:val="000000"/>
          <w:kern w:val="0"/>
          <w:sz w:val="24"/>
          <w:highlight w:val="none"/>
        </w:rPr>
        <w:t>%）。</w:t>
      </w:r>
      <w:bookmarkEnd w:id="23"/>
      <w:bookmarkEnd w:id="24"/>
      <w:bookmarkStart w:id="26" w:name="_Hlk132644160"/>
    </w:p>
    <w:p>
      <w:pPr>
        <w:widowControl/>
        <w:spacing w:after="62" w:afterLines="20" w:line="400" w:lineRule="exact"/>
        <w:jc w:val="left"/>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cs="宋体"/>
          <w:color w:val="000000"/>
          <w:sz w:val="24"/>
        </w:rPr>
        <w:t xml:space="preserve"> 按月支付。</w:t>
      </w:r>
      <w:bookmarkEnd w:id="26"/>
      <w:r>
        <w:rPr>
          <w:rFonts w:hint="eastAsia" w:ascii="宋体" w:hAnsi="宋体" w:cs="宋体"/>
          <w:color w:val="000000"/>
          <w:sz w:val="24"/>
        </w:rPr>
        <w:t>服务费用每月支付</w:t>
      </w:r>
      <w:r>
        <w:rPr>
          <w:rFonts w:hint="eastAsia" w:ascii="宋体" w:hAnsi="宋体" w:cs="宋体"/>
          <w:color w:val="000000"/>
          <w:sz w:val="24"/>
          <w:u w:val="single"/>
        </w:rPr>
        <w:t xml:space="preserve">    /   </w:t>
      </w:r>
      <w:r>
        <w:rPr>
          <w:rFonts w:hint="eastAsia" w:ascii="宋体" w:hAnsi="宋体" w:cs="宋体"/>
          <w:color w:val="000000"/>
          <w:sz w:val="24"/>
        </w:rPr>
        <w:t>元，</w:t>
      </w:r>
      <w:r>
        <w:rPr>
          <w:rFonts w:hint="eastAsia" w:ascii="宋体" w:hAnsi="宋体" w:cs="宋体"/>
          <w:bCs/>
          <w:sz w:val="24"/>
        </w:rPr>
        <w:t>甲方应于每月</w:t>
      </w:r>
      <w:r>
        <w:rPr>
          <w:rFonts w:hint="eastAsia" w:ascii="宋体" w:hAnsi="宋体" w:cs="宋体"/>
          <w:bCs/>
          <w:sz w:val="24"/>
          <w:u w:val="single"/>
        </w:rPr>
        <w:t xml:space="preserve"> /  </w:t>
      </w:r>
      <w:r>
        <w:rPr>
          <w:rFonts w:hint="eastAsia" w:ascii="宋体" w:hAnsi="宋体" w:cs="宋体"/>
          <w:bCs/>
          <w:sz w:val="24"/>
        </w:rPr>
        <w:t>日前向乙方支付服务费用</w:t>
      </w:r>
      <w:r>
        <w:rPr>
          <w:rFonts w:hint="eastAsia" w:ascii="宋体" w:hAnsi="宋体" w:cs="宋体"/>
          <w:color w:val="000000"/>
          <w:sz w:val="24"/>
        </w:rPr>
        <w:t>。每月的</w:t>
      </w:r>
      <w:r>
        <w:rPr>
          <w:rFonts w:hint="eastAsia" w:ascii="宋体" w:hAnsi="宋体" w:cs="宋体"/>
          <w:color w:val="000000"/>
          <w:sz w:val="24"/>
          <w:u w:val="single"/>
        </w:rPr>
        <w:t xml:space="preserve"> /  </w:t>
      </w:r>
      <w:r>
        <w:rPr>
          <w:rFonts w:hint="eastAsia" w:ascii="宋体" w:hAnsi="宋体" w:cs="宋体"/>
          <w:color w:val="000000"/>
          <w:sz w:val="24"/>
        </w:rPr>
        <w:t>日由乙方</w:t>
      </w:r>
      <w:r>
        <w:rPr>
          <w:rFonts w:hint="eastAsia" w:ascii="宋体" w:hAnsi="宋体" w:cs="宋体"/>
          <w:color w:val="000000"/>
          <w:kern w:val="0"/>
          <w:sz w:val="24"/>
        </w:rPr>
        <w:t>出具付款申请及发票</w:t>
      </w:r>
      <w:r>
        <w:rPr>
          <w:rFonts w:hint="eastAsia" w:ascii="宋体" w:hAnsi="宋体" w:cs="宋体"/>
          <w:color w:val="000000"/>
          <w:sz w:val="24"/>
        </w:rPr>
        <w:t>交甲方办理结算手续。</w:t>
      </w:r>
      <w:bookmarkEnd w:id="25"/>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27" w:name="_Hlk131459640"/>
      <w:r>
        <w:rPr>
          <w:rFonts w:hint="eastAsia" w:ascii="宋体" w:hAnsi="宋体" w:eastAsia="宋体" w:cs="宋体"/>
          <w:b/>
          <w:bCs/>
          <w:sz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kern w:val="0"/>
          <w:sz w:val="24"/>
          <w:highlight w:val="none"/>
        </w:rPr>
        <w:t>9.1</w:t>
      </w:r>
      <w:r>
        <w:rPr>
          <w:rFonts w:hint="eastAsia" w:ascii="宋体" w:hAnsi="宋体" w:eastAsia="宋体" w:cs="宋体"/>
          <w:color w:val="000000"/>
          <w:sz w:val="24"/>
          <w:highlight w:val="none"/>
        </w:rPr>
        <w:t>根据本合同需要一方向另一方发出的全部通知以及双方的文件往来等，必须使用书面形式，可采用</w:t>
      </w:r>
      <w:r>
        <w:rPr>
          <w:rFonts w:hint="eastAsia" w:ascii="宋体" w:hAnsi="宋体" w:cs="宋体"/>
          <w:color w:val="000000"/>
          <w:sz w:val="24"/>
          <w:highlight w:val="none"/>
          <w:lang w:val="en-US" w:eastAsia="zh-CN"/>
        </w:rPr>
        <w:t xml:space="preserve"> </w:t>
      </w:r>
      <w:r>
        <w:rPr>
          <w:rFonts w:hint="eastAsia"/>
          <w:color w:val="000000"/>
          <w:sz w:val="24"/>
          <w:u w:val="single"/>
        </w:rPr>
        <w:t>邮寄、传真、电子邮件、当面送交等</w:t>
      </w:r>
      <w:r>
        <w:rPr>
          <w:rFonts w:hint="eastAsia" w:ascii="宋体" w:hAnsi="宋体" w:eastAsia="宋体" w:cs="宋体"/>
          <w:color w:val="000000"/>
          <w:sz w:val="24"/>
          <w:highlight w:val="none"/>
        </w:rPr>
        <w:t>（邮寄、传真、电报、电子邮件、当面送交等）方式送达。</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kern w:val="0"/>
          <w:sz w:val="24"/>
          <w:highlight w:val="none"/>
        </w:rPr>
        <w:t>9.2</w:t>
      </w:r>
      <w:r>
        <w:rPr>
          <w:rFonts w:hint="eastAsia" w:ascii="宋体" w:hAnsi="宋体" w:eastAsia="宋体" w:cs="宋体"/>
          <w:color w:val="000000"/>
          <w:sz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000000"/>
          <w:kern w:val="0"/>
          <w:sz w:val="24"/>
          <w:highlight w:val="none"/>
        </w:rPr>
      </w:pPr>
      <w:r>
        <w:rPr>
          <w:rFonts w:hint="eastAsia" w:ascii="宋体" w:hAnsi="宋体" w:eastAsia="宋体" w:cs="宋体"/>
          <w:color w:val="000000"/>
          <w:sz w:val="24"/>
          <w:highlight w:val="none"/>
        </w:rPr>
        <w:t>9.3一方变更通知或通讯地址，应自变更之日起</w:t>
      </w:r>
      <w:r>
        <w:rPr>
          <w:rFonts w:hint="eastAsia" w:ascii="宋体" w:hAnsi="宋体" w:cs="宋体"/>
          <w:color w:val="000000"/>
          <w:sz w:val="24"/>
          <w:highlight w:val="none"/>
          <w:u w:val="single"/>
          <w:lang w:val="en-US" w:eastAsia="zh-CN"/>
        </w:rPr>
        <w:t xml:space="preserve"> 5 </w:t>
      </w:r>
      <w:r>
        <w:rPr>
          <w:rFonts w:hint="eastAsia" w:ascii="宋体" w:hAnsi="宋体" w:eastAsia="宋体" w:cs="宋体"/>
          <w:color w:val="000000"/>
          <w:sz w:val="24"/>
          <w:highlight w:val="none"/>
        </w:rPr>
        <w:t>个工作日内，以书面形式通知对方；否则，由未通知方承担由此而引起的相关责任。</w:t>
      </w:r>
    </w:p>
    <w:bookmarkEnd w:id="27"/>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28" w:name="_Hlk132104710"/>
      <w:r>
        <w:rPr>
          <w:rFonts w:hint="eastAsia" w:ascii="宋体" w:hAnsi="宋体" w:eastAsia="宋体" w:cs="宋体"/>
          <w:b/>
          <w:bCs/>
          <w:sz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bCs/>
          <w:sz w:val="24"/>
          <w:highlight w:val="none"/>
        </w:rPr>
        <w:t>10.1</w:t>
      </w:r>
      <w:r>
        <w:rPr>
          <w:rFonts w:hint="eastAsia" w:ascii="宋体" w:hAnsi="宋体" w:eastAsia="宋体" w:cs="宋体"/>
          <w:sz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i/>
          <w:iCs/>
          <w:sz w:val="24"/>
          <w:highlight w:val="none"/>
        </w:rPr>
      </w:pPr>
      <w:bookmarkStart w:id="29" w:name="_Hlk131625957"/>
      <w:r>
        <w:rPr>
          <w:rFonts w:hint="eastAsia" w:ascii="宋体" w:hAnsi="宋体" w:eastAsia="宋体" w:cs="宋体"/>
          <w:bCs/>
          <w:sz w:val="24"/>
          <w:highlight w:val="none"/>
        </w:rPr>
        <w:t>10.2</w:t>
      </w:r>
      <w:r>
        <w:rPr>
          <w:rFonts w:hint="eastAsia" w:ascii="宋体" w:hAnsi="宋体" w:eastAsia="宋体" w:cs="宋体"/>
          <w:sz w:val="24"/>
          <w:highlight w:val="none"/>
        </w:rPr>
        <w:t>本合同项下服务通过本合同约定的最终成果验收程序后</w:t>
      </w:r>
      <w:r>
        <w:rPr>
          <w:rFonts w:hint="eastAsia" w:ascii="宋体" w:hAnsi="宋体" w:cs="宋体"/>
          <w:sz w:val="24"/>
          <w:highlight w:val="none"/>
          <w:u w:val="single"/>
          <w:lang w:val="en-US" w:eastAsia="zh-CN"/>
        </w:rPr>
        <w:t xml:space="preserve"> 1 </w:t>
      </w:r>
      <w:r>
        <w:rPr>
          <w:rFonts w:hint="eastAsia" w:ascii="宋体" w:hAnsi="宋体" w:eastAsia="宋体" w:cs="宋体"/>
          <w:sz w:val="24"/>
          <w:highlight w:val="none"/>
        </w:rPr>
        <w:t>年以内，乙方仍应配合甲方就本项目提供必要的解释和咨询。</w:t>
      </w:r>
      <w:r>
        <w:rPr>
          <w:rFonts w:hint="eastAsia" w:ascii="宋体" w:hAnsi="宋体" w:eastAsia="宋体" w:cs="宋体"/>
          <w:b/>
          <w:bCs/>
          <w:i/>
          <w:iCs/>
          <w:sz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10.3服务期内，乙方应提供相关服务支持。对甲方所反映的任何与本咨询服务相关的问题在</w:t>
      </w:r>
      <w:r>
        <w:rPr>
          <w:rFonts w:hint="eastAsia" w:ascii="宋体" w:hAnsi="宋体" w:cs="宋体"/>
          <w:sz w:val="24"/>
          <w:u w:val="single"/>
        </w:rPr>
        <w:t xml:space="preserve"> 2  </w:t>
      </w:r>
      <w:r>
        <w:rPr>
          <w:rFonts w:hint="eastAsia" w:ascii="宋体" w:hAnsi="宋体" w:cs="宋体"/>
          <w:sz w:val="24"/>
        </w:rPr>
        <w:t>小时</w:t>
      </w:r>
      <w:r>
        <w:rPr>
          <w:rFonts w:hint="eastAsia" w:ascii="宋体" w:hAnsi="宋体" w:eastAsia="宋体" w:cs="宋体"/>
          <w:sz w:val="24"/>
          <w:highlight w:val="none"/>
        </w:rPr>
        <w:t>之内做出及时响应，</w:t>
      </w:r>
      <w:r>
        <w:rPr>
          <w:rFonts w:hint="eastAsia" w:ascii="宋体" w:hAnsi="宋体" w:cs="宋体"/>
          <w:sz w:val="24"/>
        </w:rPr>
        <w:t>在</w:t>
      </w:r>
      <w:r>
        <w:rPr>
          <w:rFonts w:hint="eastAsia" w:ascii="宋体" w:hAnsi="宋体" w:cs="宋体"/>
          <w:sz w:val="24"/>
          <w:u w:val="single"/>
        </w:rPr>
        <w:t xml:space="preserve"> 2  </w:t>
      </w:r>
      <w:r>
        <w:rPr>
          <w:rFonts w:hint="eastAsia" w:ascii="宋体" w:hAnsi="宋体" w:cs="宋体"/>
          <w:sz w:val="24"/>
        </w:rPr>
        <w:t>日</w:t>
      </w:r>
      <w:r>
        <w:rPr>
          <w:rFonts w:hint="eastAsia" w:ascii="宋体" w:hAnsi="宋体" w:eastAsia="宋体" w:cs="宋体"/>
          <w:sz w:val="24"/>
          <w:highlight w:val="none"/>
        </w:rPr>
        <w:t>之内远程或赶到现场实地解决问题。若问题在</w:t>
      </w:r>
      <w:r>
        <w:rPr>
          <w:rFonts w:hint="eastAsia" w:ascii="宋体" w:hAnsi="宋体" w:cs="宋体"/>
          <w:sz w:val="24"/>
          <w:u w:val="single"/>
        </w:rPr>
        <w:t xml:space="preserve"> </w:t>
      </w:r>
      <w:r>
        <w:rPr>
          <w:rFonts w:hint="eastAsia" w:ascii="宋体" w:hAnsi="宋体" w:cs="宋体"/>
          <w:color w:val="000000"/>
          <w:sz w:val="24"/>
          <w:u w:val="single"/>
          <w:lang w:val="en-US" w:eastAsia="zh-CN"/>
        </w:rPr>
        <w:t>2个</w:t>
      </w:r>
      <w:r>
        <w:rPr>
          <w:rFonts w:hint="eastAsia" w:ascii="宋体" w:hAnsi="宋体" w:cs="宋体"/>
          <w:sz w:val="24"/>
          <w:u w:val="single"/>
        </w:rPr>
        <w:t xml:space="preserve"> </w:t>
      </w:r>
      <w:r>
        <w:rPr>
          <w:rFonts w:hint="eastAsia" w:ascii="宋体" w:hAnsi="宋体" w:eastAsia="宋体" w:cs="宋体"/>
          <w:sz w:val="24"/>
          <w:highlight w:val="none"/>
        </w:rPr>
        <w:t>工作日后仍无法解决，乙方应在</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w:t>
      </w:r>
      <w:r>
        <w:rPr>
          <w:rFonts w:hint="eastAsia" w:ascii="宋体" w:hAnsi="宋体" w:eastAsia="宋体" w:cs="宋体"/>
          <w:sz w:val="24"/>
          <w:highlight w:val="none"/>
        </w:rPr>
        <w:t>内免费提供服务的补偿、替换方案，</w:t>
      </w:r>
      <w:bookmarkStart w:id="30" w:name="_Hlk131690169"/>
      <w:r>
        <w:rPr>
          <w:rFonts w:hint="eastAsia" w:ascii="宋体" w:hAnsi="宋体" w:eastAsia="宋体" w:cs="宋体"/>
          <w:sz w:val="24"/>
          <w:highlight w:val="none"/>
        </w:rPr>
        <w:t>直至问题得到妥善解决。</w:t>
      </w:r>
      <w:bookmarkEnd w:id="30"/>
    </w:p>
    <w:p>
      <w:pPr>
        <w:keepNext w:val="0"/>
        <w:keepLines w:val="0"/>
        <w:pageBreakBefore w:val="0"/>
        <w:tabs>
          <w:tab w:val="left" w:pos="199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10.4乙方必须遵守法律法规、</w:t>
      </w:r>
      <w:r>
        <w:rPr>
          <w:rFonts w:hint="eastAsia" w:ascii="宋体" w:hAnsi="宋体" w:eastAsia="宋体" w:cs="宋体"/>
          <w:kern w:val="0"/>
          <w:sz w:val="24"/>
          <w:highlight w:val="none"/>
        </w:rPr>
        <w:t>执业规范及</w:t>
      </w:r>
      <w:r>
        <w:rPr>
          <w:rFonts w:hint="eastAsia" w:ascii="宋体" w:hAnsi="宋体" w:eastAsia="宋体" w:cs="宋体"/>
          <w:sz w:val="24"/>
          <w:highlight w:val="none"/>
        </w:rPr>
        <w:t>甲方的有关管理制度、操作规程。对于乙方违规操作造成甲方损失的，由乙方按照本合同约定承担赔偿责任。</w:t>
      </w:r>
    </w:p>
    <w:bookmarkEnd w:id="28"/>
    <w:bookmarkEnd w:id="29"/>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bCs/>
          <w:color w:val="00000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31" w:name="_Hlk132104935"/>
      <w:bookmarkStart w:id="32" w:name="_Hlk131626896"/>
      <w:r>
        <w:rPr>
          <w:rFonts w:hint="eastAsia" w:ascii="宋体" w:hAnsi="宋体" w:eastAsia="宋体" w:cs="宋体"/>
          <w:b/>
          <w:bCs/>
          <w:sz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400" w:lineRule="exact"/>
        <w:jc w:val="lef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t>11.1乙方</w:t>
      </w:r>
      <w:r>
        <w:rPr>
          <w:rFonts w:hint="eastAsia" w:ascii="宋体" w:hAnsi="宋体" w:eastAsia="宋体" w:cs="宋体"/>
          <w:color w:val="000000"/>
          <w:kern w:val="0"/>
          <w:sz w:val="24"/>
          <w:highlight w:val="none"/>
        </w:rPr>
        <w:t>不得向他人转让</w:t>
      </w:r>
      <w:r>
        <w:rPr>
          <w:rFonts w:hint="eastAsia" w:ascii="宋体" w:hAnsi="宋体" w:eastAsia="宋体" w:cs="宋体"/>
          <w:sz w:val="24"/>
          <w:highlight w:val="none"/>
        </w:rPr>
        <w:t>合同标的</w:t>
      </w:r>
      <w:r>
        <w:rPr>
          <w:rFonts w:hint="eastAsia" w:ascii="宋体" w:hAnsi="宋体" w:eastAsia="宋体" w:cs="宋体"/>
          <w:color w:val="000000"/>
          <w:kern w:val="0"/>
          <w:sz w:val="24"/>
          <w:highlight w:val="none"/>
        </w:rPr>
        <w:t>，也不得将</w:t>
      </w:r>
      <w:r>
        <w:rPr>
          <w:rFonts w:hint="eastAsia" w:ascii="宋体" w:hAnsi="宋体" w:eastAsia="宋体" w:cs="宋体"/>
          <w:sz w:val="24"/>
          <w:highlight w:val="none"/>
        </w:rPr>
        <w:t>合同标的</w:t>
      </w:r>
      <w:r>
        <w:rPr>
          <w:rFonts w:hint="eastAsia" w:ascii="宋体" w:hAnsi="宋体" w:eastAsia="宋体" w:cs="宋体"/>
          <w:sz w:val="24"/>
          <w:highlight w:val="none"/>
          <w:lang w:val="en-US" w:eastAsia="zh-CN"/>
        </w:rPr>
        <w:t>分解</w:t>
      </w:r>
      <w:r>
        <w:rPr>
          <w:rFonts w:hint="eastAsia" w:ascii="宋体" w:hAnsi="宋体" w:eastAsia="宋体" w:cs="宋体"/>
          <w:color w:val="000000"/>
          <w:kern w:val="0"/>
          <w:sz w:val="24"/>
          <w:highlight w:val="none"/>
        </w:rPr>
        <w:t>后分别向他人转让。</w:t>
      </w:r>
    </w:p>
    <w:p>
      <w:pPr>
        <w:keepNext w:val="0"/>
        <w:keepLines w:val="0"/>
        <w:pageBreakBefore w:val="0"/>
        <w:widowControl/>
        <w:shd w:val="clear" w:color="auto" w:fill="FFFFFF"/>
        <w:kinsoku/>
        <w:wordWrap/>
        <w:overflowPunct/>
        <w:topLinePunct w:val="0"/>
        <w:autoSpaceDE/>
        <w:autoSpaceDN/>
        <w:bidi w:val="0"/>
        <w:spacing w:after="63" w:afterLines="20" w:line="400" w:lineRule="exact"/>
        <w:jc w:val="left"/>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rPr>
        <w:t>11.2</w:t>
      </w:r>
      <w:r>
        <w:rPr>
          <w:rFonts w:hint="eastAsia" w:ascii="宋体" w:hAnsi="宋体" w:eastAsia="宋体" w:cs="宋体"/>
          <w:sz w:val="24"/>
          <w:highlight w:val="none"/>
        </w:rPr>
        <w:t>乙方不得将合同标的的全部或部分转包或分包给第三方或与第三方合作，否则，乙方应承担违约责任。</w:t>
      </w:r>
    </w:p>
    <w:bookmarkEnd w:id="31"/>
    <w:bookmarkEnd w:id="32"/>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000000"/>
          <w:kern w:val="0"/>
          <w:sz w:val="24"/>
          <w:highlight w:val="none"/>
        </w:rPr>
      </w:pPr>
      <w:bookmarkStart w:id="33" w:name="_Hlk132104960"/>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12.1甲乙双方应遵守国家的有关保密规定，妥善保管对方提供的资料，任何一方均应对因履行本合同从对方获取或知悉的保密信息承担保密责任，保守对方的各项秘密，并保护对方的知识产权。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12.2未经对方许可，任何一方均不得将对方的资料或成果向第三方泄露</w:t>
      </w:r>
      <w:bookmarkStart w:id="34" w:name="_Hlk131627024"/>
      <w:r>
        <w:rPr>
          <w:rFonts w:hint="eastAsia" w:ascii="宋体" w:hAnsi="宋体" w:eastAsia="宋体" w:cs="宋体"/>
          <w:sz w:val="24"/>
          <w:highlight w:val="none"/>
        </w:rPr>
        <w:t>或转让或用于本合同项目外的其他项目。</w:t>
      </w:r>
      <w:bookmarkEnd w:id="34"/>
      <w:r>
        <w:rPr>
          <w:rFonts w:hint="eastAsia" w:ascii="宋体" w:hAnsi="宋体" w:eastAsia="宋体" w:cs="宋体"/>
          <w:sz w:val="24"/>
          <w:highlight w:val="none"/>
        </w:rPr>
        <w:t>如发生以上情况，泄露方承担一切由此引起的后果，并支付对方服务费用总额</w:t>
      </w:r>
      <w:r>
        <w:rPr>
          <w:rFonts w:ascii="宋体" w:hAnsi="宋体"/>
          <w:sz w:val="24"/>
          <w:u w:val="single"/>
        </w:rPr>
        <w:t>10</w:t>
      </w:r>
      <w:r>
        <w:rPr>
          <w:rFonts w:hint="eastAsia" w:ascii="宋体" w:hAnsi="宋体" w:cs="宋体"/>
          <w:sz w:val="24"/>
        </w:rPr>
        <w:t>%的</w:t>
      </w:r>
      <w:r>
        <w:rPr>
          <w:rFonts w:hint="eastAsia" w:ascii="宋体" w:hAnsi="宋体" w:eastAsia="宋体" w:cs="宋体"/>
          <w:sz w:val="24"/>
          <w:highlight w:val="none"/>
        </w:rPr>
        <w:t>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bCs/>
          <w:sz w:val="24"/>
          <w:highlight w:val="none"/>
        </w:rPr>
        <w:t>12.3</w:t>
      </w:r>
      <w:r>
        <w:rPr>
          <w:rFonts w:hint="eastAsia" w:ascii="宋体" w:hAnsi="宋体" w:eastAsia="宋体" w:cs="宋体"/>
          <w:sz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成果资料,如向与履行本项目有关的人员提供，则应严格保密并限于履行本合同所必须的范围。如发生以上情况，乙方承担一切由此引起的后果，并向甲方支付合同总价款</w:t>
      </w:r>
      <w:r>
        <w:rPr>
          <w:rFonts w:ascii="宋体" w:hAnsi="宋体"/>
          <w:sz w:val="24"/>
          <w:u w:val="single"/>
        </w:rPr>
        <w:t>10</w:t>
      </w:r>
      <w:r>
        <w:rPr>
          <w:rFonts w:hint="eastAsia" w:ascii="宋体" w:hAnsi="宋体" w:cs="宋体"/>
          <w:sz w:val="24"/>
        </w:rPr>
        <w:t>%的</w:t>
      </w:r>
      <w:r>
        <w:rPr>
          <w:rFonts w:hint="eastAsia" w:ascii="宋体" w:hAnsi="宋体" w:eastAsia="宋体" w:cs="宋体"/>
          <w:sz w:val="24"/>
          <w:highlight w:val="none"/>
        </w:rPr>
        <w:t>违约金。</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EQ \o\ac(</w:instrText>
      </w:r>
      <w:r>
        <w:rPr>
          <w:rFonts w:hint="eastAsia" w:ascii="宋体" w:hAnsi="宋体" w:eastAsia="宋体" w:cs="宋体"/>
          <w:kern w:val="2"/>
          <w:sz w:val="24"/>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kern w:val="2"/>
          <w:position w:val="2"/>
          <w:sz w:val="16"/>
          <w:szCs w:val="24"/>
          <w:highlight w:val="none"/>
          <w:lang w:val="en-US" w:eastAsia="zh-CN" w:bidi="ar-SA"/>
        </w:rPr>
        <w:instrText xml:space="preserve">×</w:instrText>
      </w:r>
      <w:r>
        <w:rPr>
          <w:rFonts w:hint="eastAsia" w:ascii="宋体" w:hAnsi="宋体" w:eastAsia="宋体" w:cs="宋体"/>
          <w:sz w:val="24"/>
          <w:highlight w:val="none"/>
        </w:rPr>
        <w:instrText xml:space="preserve">)</w:instrText>
      </w:r>
      <w:r>
        <w:rPr>
          <w:rFonts w:hint="eastAsia" w:ascii="宋体" w:hAnsi="宋体" w:eastAsia="宋体" w:cs="宋体"/>
          <w:sz w:val="24"/>
          <w:highlight w:val="none"/>
        </w:rPr>
        <w:fldChar w:fldCharType="end"/>
      </w:r>
      <w:r>
        <w:rPr>
          <w:rFonts w:hint="eastAsia" w:ascii="宋体" w:hAnsi="宋体" w:eastAsia="宋体" w:cs="宋体"/>
          <w:sz w:val="24"/>
          <w:highlight w:val="none"/>
        </w:rPr>
        <w:t xml:space="preserve"> 其它约定：</w:t>
      </w:r>
    </w:p>
    <w:bookmarkEnd w:id="33"/>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kern w:val="0"/>
          <w:sz w:val="24"/>
          <w:highlight w:val="none"/>
        </w:rPr>
      </w:pPr>
      <w:bookmarkStart w:id="35" w:name="_Hlk132105106"/>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bookmarkStart w:id="36" w:name="_Hlk131628405"/>
      <w:r>
        <w:rPr>
          <w:rFonts w:hint="eastAsia" w:ascii="宋体" w:hAnsi="宋体" w:eastAsia="宋体" w:cs="宋体"/>
          <w:b/>
          <w:bCs/>
          <w:sz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rPr>
        <w:t>13.1</w:t>
      </w:r>
      <w:r>
        <w:rPr>
          <w:rFonts w:hint="eastAsia" w:ascii="宋体" w:hAnsi="宋体" w:eastAsia="宋体" w:cs="宋体"/>
          <w:kern w:val="0"/>
          <w:sz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13.2本合同履行期间，甲、乙任何一方需变更本合同的，要求变更一方应及时书面通知对方，征得对方同意后，双方在规定的时限内（收到书面通知起</w:t>
      </w:r>
      <w:r>
        <w:rPr>
          <w:rFonts w:hint="eastAsia" w:ascii="宋体" w:hAnsi="宋体" w:cs="宋体"/>
          <w:sz w:val="24"/>
          <w:highlight w:val="none"/>
          <w:u w:val="single"/>
          <w:lang w:val="en-US" w:eastAsia="zh-CN"/>
        </w:rPr>
        <w:t xml:space="preserve"> 7 </w:t>
      </w:r>
      <w:r>
        <w:rPr>
          <w:rFonts w:hint="eastAsia" w:ascii="宋体" w:hAnsi="宋体" w:eastAsia="宋体" w:cs="宋体"/>
          <w:sz w:val="24"/>
          <w:highlight w:val="none"/>
        </w:rPr>
        <w:t>个工作日内）签订书面变更协议；该协议将成为合同不可分割的部分。未经双方签署书面文件，任何一方无权变更本合同，</w:t>
      </w:r>
      <w:r>
        <w:rPr>
          <w:rFonts w:hint="eastAsia" w:ascii="宋体" w:hAnsi="宋体" w:eastAsia="宋体" w:cs="宋体"/>
          <w:bCs/>
          <w:sz w:val="24"/>
          <w:highlight w:val="none"/>
        </w:rPr>
        <w:t>但合同继续履行将损害国家和社会公共利益的除外</w:t>
      </w:r>
      <w:r>
        <w:rPr>
          <w:rFonts w:hint="eastAsia" w:ascii="宋体" w:hAnsi="宋体" w:eastAsia="宋体" w:cs="宋体"/>
          <w:sz w:val="24"/>
          <w:highlight w:val="none"/>
        </w:rPr>
        <w:t>。否则，由此造成的经济损失，由擅自变更合同的一方承担。</w:t>
      </w:r>
    </w:p>
    <w:bookmarkEnd w:id="35"/>
    <w:bookmarkEnd w:id="36"/>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合同违约责任</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37" w:name="_Hlk131628901"/>
      <w:r>
        <w:rPr>
          <w:rFonts w:hint="eastAsia" w:ascii="宋体" w:hAnsi="宋体" w:eastAsia="宋体" w:cs="宋体"/>
          <w:sz w:val="24"/>
          <w:highlight w:val="none"/>
        </w:rPr>
        <w:t>14.1合同生效后，双方不得任意终止合同，否则赔偿对方合同总价款的</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%作为违约金。 </w:t>
      </w:r>
    </w:p>
    <w:bookmarkEnd w:id="37"/>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38" w:name="_Hlk132105274"/>
      <w:bookmarkStart w:id="39" w:name="_Hlk131628926"/>
      <w:r>
        <w:rPr>
          <w:rFonts w:hint="eastAsia" w:ascii="宋体" w:hAnsi="宋体" w:eastAsia="宋体" w:cs="宋体"/>
          <w:sz w:val="24"/>
          <w:highlight w:val="none"/>
        </w:rPr>
        <w:t>14.2甲方违约责任</w:t>
      </w:r>
      <w:bookmarkStart w:id="40" w:name="_Hlk131518604"/>
    </w:p>
    <w:bookmarkEnd w:id="38"/>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41" w:name="_Hlk132105289"/>
      <w:r>
        <w:rPr>
          <w:rFonts w:hint="eastAsia" w:ascii="宋体" w:hAnsi="宋体" w:eastAsia="宋体" w:cs="宋体"/>
          <w:sz w:val="24"/>
          <w:highlight w:val="none"/>
        </w:rPr>
        <w:t>（</w:t>
      </w:r>
      <w:r>
        <w:rPr>
          <w:rFonts w:hint="eastAsia" w:ascii="宋体" w:hAnsi="宋体" w:eastAsia="宋体" w:cs="宋体"/>
          <w:bCs/>
          <w:sz w:val="24"/>
          <w:highlight w:val="none"/>
        </w:rPr>
        <w:t>1</w:t>
      </w:r>
      <w:r>
        <w:rPr>
          <w:rFonts w:hint="eastAsia" w:ascii="宋体" w:hAnsi="宋体" w:eastAsia="宋体" w:cs="宋体"/>
          <w:sz w:val="24"/>
          <w:highlight w:val="none"/>
        </w:rPr>
        <w:t xml:space="preserve">）合同签订后，乙方已展开工作的，甲方应按完成的实际工作量支付项目价款。 </w:t>
      </w:r>
    </w:p>
    <w:bookmarkEnd w:id="39"/>
    <w:bookmarkEnd w:id="40"/>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甲方无正当理由</w:t>
      </w:r>
      <w:r>
        <w:rPr>
          <w:rFonts w:hint="eastAsia" w:ascii="宋体" w:hAnsi="宋体" w:eastAsia="宋体" w:cs="宋体"/>
          <w:bCs/>
          <w:sz w:val="24"/>
          <w:highlight w:val="none"/>
        </w:rPr>
        <w:t>拒不接受服务、</w:t>
      </w:r>
      <w:r>
        <w:rPr>
          <w:rFonts w:hint="eastAsia" w:ascii="宋体" w:hAnsi="宋体" w:eastAsia="宋体" w:cs="宋体"/>
          <w:kern w:val="0"/>
          <w:sz w:val="24"/>
          <w:highlight w:val="none"/>
        </w:rPr>
        <w:t>不支付本合同约定的法律咨询服务费或者其他费用，乙方有权要求甲方接受服务并支付应付的法律咨询服务费及其他费用。甲方应乙方</w:t>
      </w:r>
      <w:r>
        <w:rPr>
          <w:rFonts w:hint="eastAsia" w:ascii="宋体" w:hAnsi="宋体" w:cs="宋体"/>
          <w:kern w:val="0"/>
          <w:sz w:val="24"/>
          <w:highlight w:val="none"/>
          <w:lang w:eastAsia="zh-CN"/>
        </w:rPr>
        <w:t>要求</w:t>
      </w:r>
      <w:r>
        <w:rPr>
          <w:rFonts w:hint="eastAsia" w:ascii="宋体" w:hAnsi="宋体" w:eastAsia="宋体" w:cs="宋体"/>
          <w:kern w:val="0"/>
          <w:sz w:val="24"/>
          <w:highlight w:val="none"/>
        </w:rPr>
        <w:t>支付合同总价款的</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10</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%作为违约金。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3</w:t>
      </w:r>
      <w:r>
        <w:rPr>
          <w:rFonts w:hint="eastAsia" w:ascii="宋体" w:hAnsi="宋体" w:eastAsia="宋体" w:cs="宋体"/>
          <w:sz w:val="24"/>
          <w:highlight w:val="none"/>
        </w:rPr>
        <w:t>）甲方变更委托项目内容、规模、条件，或对所提供资料作较大修改时，应于确定修改之日起__</w:t>
      </w:r>
      <w:r>
        <w:rPr>
          <w:rFonts w:hint="eastAsia" w:ascii="宋体" w:hAnsi="宋体" w:cs="宋体"/>
          <w:sz w:val="24"/>
          <w:highlight w:val="none"/>
          <w:lang w:val="en-US" w:eastAsia="zh-CN"/>
        </w:rPr>
        <w:t>2</w:t>
      </w:r>
      <w:r>
        <w:rPr>
          <w:rFonts w:hint="eastAsia" w:ascii="宋体" w:hAnsi="宋体" w:eastAsia="宋体" w:cs="宋体"/>
          <w:sz w:val="24"/>
          <w:highlight w:val="none"/>
        </w:rPr>
        <w:t>个工作日内告知乙方。</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4</w:t>
      </w:r>
      <w:r>
        <w:rPr>
          <w:rFonts w:hint="eastAsia" w:ascii="宋体" w:hAnsi="宋体" w:eastAsia="宋体" w:cs="宋体"/>
          <w:sz w:val="24"/>
          <w:highlight w:val="none"/>
        </w:rPr>
        <w:t>）甲方未按本合同约定，延迟或未</w:t>
      </w:r>
      <w:r>
        <w:rPr>
          <w:rFonts w:hint="eastAsia" w:ascii="宋体" w:hAnsi="宋体" w:eastAsia="宋体" w:cs="宋体"/>
          <w:bCs/>
          <w:sz w:val="24"/>
          <w:highlight w:val="none"/>
        </w:rPr>
        <w:t>足额</w:t>
      </w:r>
      <w:r>
        <w:rPr>
          <w:rFonts w:hint="eastAsia" w:ascii="宋体" w:hAnsi="宋体" w:eastAsia="宋体" w:cs="宋体"/>
          <w:sz w:val="24"/>
          <w:highlight w:val="none"/>
        </w:rPr>
        <w:t>支付合同价款的，超过_</w:t>
      </w:r>
      <w:r>
        <w:rPr>
          <w:rFonts w:hint="eastAsia" w:ascii="宋体" w:hAnsi="宋体" w:cs="宋体"/>
          <w:sz w:val="24"/>
          <w:highlight w:val="none"/>
          <w:lang w:val="en-US" w:eastAsia="zh-CN"/>
        </w:rPr>
        <w:t>20</w:t>
      </w:r>
      <w:r>
        <w:rPr>
          <w:rFonts w:hint="eastAsia" w:ascii="宋体" w:hAnsi="宋体" w:eastAsia="宋体" w:cs="宋体"/>
          <w:sz w:val="24"/>
          <w:highlight w:val="none"/>
        </w:rPr>
        <w:t>_个工作日（含__</w:t>
      </w:r>
      <w:r>
        <w:rPr>
          <w:rFonts w:hint="eastAsia" w:ascii="宋体" w:hAnsi="宋体" w:cs="宋体"/>
          <w:sz w:val="24"/>
          <w:highlight w:val="none"/>
          <w:lang w:val="en-US" w:eastAsia="zh-CN"/>
        </w:rPr>
        <w:t>/</w:t>
      </w:r>
      <w:r>
        <w:rPr>
          <w:rFonts w:hint="eastAsia" w:ascii="宋体" w:hAnsi="宋体" w:eastAsia="宋体" w:cs="宋体"/>
          <w:sz w:val="24"/>
          <w:highlight w:val="none"/>
        </w:rPr>
        <w:t>_个工作日）以上时，乙方有权暂停履行下阶段工作，并书面通知甲方。</w:t>
      </w:r>
      <w:bookmarkStart w:id="42" w:name="_Hlk132039100"/>
      <w:r>
        <w:rPr>
          <w:rFonts w:hint="eastAsia" w:ascii="宋体" w:hAnsi="宋体" w:eastAsia="宋体" w:cs="宋体"/>
          <w:sz w:val="24"/>
          <w:highlight w:val="none"/>
        </w:rPr>
        <w:t>因政府内部付款审批原因导致甲方迟延付款的，不视为甲方逾期付款。</w:t>
      </w:r>
      <w:bookmarkEnd w:id="42"/>
    </w:p>
    <w:bookmarkEnd w:id="41"/>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43" w:name="_Hlk132105600"/>
      <w:r>
        <w:rPr>
          <w:rFonts w:hint="eastAsia" w:ascii="宋体" w:hAnsi="宋体" w:eastAsia="宋体" w:cs="宋体"/>
          <w:sz w:val="24"/>
          <w:highlight w:val="none"/>
        </w:rPr>
        <w:t>14.3乙方违约责任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w:t>
      </w:r>
      <w:r>
        <w:rPr>
          <w:rFonts w:hint="eastAsia" w:ascii="宋体" w:hAnsi="宋体" w:eastAsia="宋体" w:cs="宋体"/>
          <w:bCs/>
          <w:sz w:val="24"/>
          <w:highlight w:val="none"/>
        </w:rPr>
        <w:t>1</w:t>
      </w:r>
      <w:r>
        <w:rPr>
          <w:rFonts w:hint="eastAsia" w:ascii="宋体" w:hAnsi="宋体" w:eastAsia="宋体" w:cs="宋体"/>
          <w:sz w:val="24"/>
          <w:highlight w:val="none"/>
        </w:rPr>
        <w:t>）合同签订后，如乙方擅自中途终止或解除合同，乙方</w:t>
      </w:r>
      <w:r>
        <w:rPr>
          <w:rFonts w:hint="eastAsia" w:ascii="宋体" w:hAnsi="宋体" w:cs="宋体"/>
          <w:sz w:val="24"/>
          <w:highlight w:val="none"/>
          <w:lang w:eastAsia="zh-CN"/>
        </w:rPr>
        <w:t>须</w:t>
      </w:r>
      <w:r>
        <w:rPr>
          <w:rFonts w:hint="eastAsia" w:ascii="宋体" w:hAnsi="宋体" w:eastAsia="宋体" w:cs="宋体"/>
          <w:sz w:val="24"/>
          <w:highlight w:val="none"/>
        </w:rPr>
        <w:t>归还甲方预付的全部项目款</w:t>
      </w:r>
      <w:r>
        <w:rPr>
          <w:rFonts w:hint="eastAsia" w:ascii="宋体" w:hAnsi="宋体" w:eastAsia="宋体" w:cs="宋体"/>
          <w:sz w:val="24"/>
          <w:highlight w:val="none"/>
          <w:lang w:eastAsia="zh-CN"/>
        </w:rPr>
        <w:t>并</w:t>
      </w:r>
      <w:r>
        <w:rPr>
          <w:rFonts w:hint="eastAsia" w:ascii="宋体" w:hAnsi="宋体" w:eastAsia="宋体" w:cs="宋体"/>
          <w:sz w:val="24"/>
          <w:highlight w:val="none"/>
        </w:rPr>
        <w:t>向甲方赔偿合同</w:t>
      </w:r>
      <w:r>
        <w:rPr>
          <w:rFonts w:hint="eastAsia" w:ascii="宋体" w:hAnsi="宋体" w:eastAsia="宋体" w:cs="宋体"/>
          <w:sz w:val="24"/>
          <w:highlight w:val="none"/>
          <w:lang w:val="en-US" w:eastAsia="zh-CN"/>
        </w:rPr>
        <w:t>总</w:t>
      </w:r>
      <w:r>
        <w:rPr>
          <w:rFonts w:hint="eastAsia" w:ascii="宋体" w:hAnsi="宋体" w:eastAsia="宋体" w:cs="宋体"/>
          <w:sz w:val="24"/>
          <w:highlight w:val="none"/>
        </w:rPr>
        <w:t>价款的</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eastAsia="宋体" w:cs="宋体"/>
          <w:sz w:val="24"/>
          <w:highlight w:val="none"/>
        </w:rPr>
        <w:t>%</w:t>
      </w:r>
      <w:r>
        <w:rPr>
          <w:rFonts w:hint="eastAsia" w:ascii="宋体" w:hAnsi="宋体" w:cs="宋体"/>
          <w:sz w:val="24"/>
          <w:highlight w:val="none"/>
          <w:lang w:eastAsia="zh-CN"/>
        </w:rPr>
        <w:t>的违约金</w:t>
      </w:r>
      <w:r>
        <w:rPr>
          <w:rFonts w:hint="eastAsia" w:ascii="宋体" w:hAnsi="宋体" w:eastAsia="宋体" w:cs="宋体"/>
          <w:sz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2</w:t>
      </w:r>
      <w:r>
        <w:rPr>
          <w:rFonts w:hint="eastAsia" w:ascii="宋体" w:hAnsi="宋体" w:eastAsia="宋体" w:cs="宋体"/>
          <w:sz w:val="24"/>
          <w:highlight w:val="none"/>
        </w:rPr>
        <w:t>）乙方</w:t>
      </w:r>
      <w:r>
        <w:rPr>
          <w:rFonts w:hint="eastAsia" w:ascii="宋体" w:hAnsi="宋体" w:cs="宋体"/>
          <w:sz w:val="24"/>
          <w:highlight w:val="none"/>
          <w:lang w:eastAsia="zh-CN"/>
        </w:rPr>
        <w:t>擅自</w:t>
      </w:r>
      <w:r>
        <w:rPr>
          <w:rFonts w:hint="eastAsia" w:ascii="宋体" w:hAnsi="宋体" w:eastAsia="宋体" w:cs="宋体"/>
          <w:sz w:val="24"/>
          <w:highlight w:val="none"/>
        </w:rPr>
        <w:t>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sz w:val="24"/>
          <w:highlight w:val="none"/>
        </w:rPr>
        <w:t>应向甲方支付本合同总价款的</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10</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bCs/>
          <w:sz w:val="24"/>
          <w:highlight w:val="none"/>
        </w:rPr>
        <w:t>的违约金</w:t>
      </w:r>
      <w:r>
        <w:rPr>
          <w:rFonts w:hint="eastAsia" w:ascii="宋体" w:hAnsi="宋体" w:eastAsia="宋体" w:cs="宋体"/>
          <w:sz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rPr>
        <w:t>（3）</w:t>
      </w:r>
      <w:r>
        <w:rPr>
          <w:rFonts w:hint="eastAsia" w:ascii="宋体" w:hAnsi="宋体" w:eastAsia="宋体" w:cs="宋体"/>
          <w:bCs/>
          <w:sz w:val="24"/>
          <w:highlight w:val="none"/>
        </w:rPr>
        <w:t>如乙方</w:t>
      </w:r>
      <w:r>
        <w:rPr>
          <w:rFonts w:hint="eastAsia" w:ascii="宋体" w:hAnsi="宋体" w:eastAsia="宋体" w:cs="宋体"/>
          <w:color w:val="000000"/>
          <w:sz w:val="24"/>
          <w:highlight w:val="none"/>
        </w:rPr>
        <w:t>因自身原因不能履行合同义务或</w:t>
      </w:r>
      <w:r>
        <w:rPr>
          <w:rFonts w:hint="eastAsia" w:ascii="宋体" w:hAnsi="宋体" w:eastAsia="宋体" w:cs="宋体"/>
          <w:bCs/>
          <w:sz w:val="24"/>
          <w:highlight w:val="none"/>
        </w:rPr>
        <w:t>无法按照本合同约定提供服务，</w:t>
      </w:r>
      <w:r>
        <w:rPr>
          <w:rFonts w:hint="eastAsia" w:ascii="宋体" w:hAnsi="宋体" w:eastAsia="宋体" w:cs="宋体"/>
          <w:color w:val="000000"/>
          <w:kern w:val="0"/>
          <w:sz w:val="24"/>
          <w:highlight w:val="none"/>
        </w:rPr>
        <w:t>甲方有权终止合同，损失由乙方承担，</w:t>
      </w:r>
      <w:r>
        <w:rPr>
          <w:rFonts w:hint="eastAsia" w:ascii="宋体" w:hAnsi="宋体" w:eastAsia="宋体" w:cs="宋体"/>
          <w:bCs/>
          <w:sz w:val="24"/>
          <w:highlight w:val="none"/>
        </w:rPr>
        <w:t>乙方应向甲方支付本合同总价款的</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10</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bCs/>
          <w:sz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kern w:val="0"/>
          <w:sz w:val="24"/>
          <w:highlight w:val="none"/>
        </w:rPr>
        <w:t>乙方无正当理由不按照本合同的约定提供法律服务或者违反规定的义务，甲方有权要求乙方退还部分或者全部已付的法律咨询服务费和其他费用</w:t>
      </w:r>
      <w:r>
        <w:rPr>
          <w:rFonts w:hint="eastAsia" w:ascii="宋体" w:hAnsi="宋体" w:eastAsia="宋体" w:cs="宋体"/>
          <w:sz w:val="24"/>
          <w:highlight w:val="none"/>
        </w:rPr>
        <w:t>，并</w:t>
      </w:r>
      <w:r>
        <w:rPr>
          <w:rFonts w:hint="eastAsia" w:ascii="宋体" w:hAnsi="宋体" w:eastAsia="宋体" w:cs="宋体"/>
          <w:bCs/>
          <w:sz w:val="24"/>
          <w:highlight w:val="none"/>
        </w:rPr>
        <w:t>应向甲方支付本合同总价款的</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10</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bCs/>
          <w:sz w:val="24"/>
          <w:highlight w:val="none"/>
        </w:rPr>
        <w:t>的违约金</w:t>
      </w:r>
      <w:r>
        <w:rPr>
          <w:rFonts w:hint="eastAsia" w:ascii="宋体" w:hAnsi="宋体" w:eastAsia="宋体" w:cs="宋体"/>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sz w:val="24"/>
          <w:highlight w:val="none"/>
        </w:rPr>
        <w:t>本合同履行期间，乙方</w:t>
      </w:r>
      <w:r>
        <w:rPr>
          <w:rFonts w:hint="eastAsia" w:ascii="宋体" w:hAnsi="宋体" w:eastAsia="宋体" w:cs="宋体"/>
          <w:color w:val="000000"/>
          <w:sz w:val="24"/>
          <w:highlight w:val="none"/>
        </w:rPr>
        <w:t>因自身原因</w:t>
      </w:r>
      <w:r>
        <w:rPr>
          <w:rFonts w:hint="eastAsia" w:ascii="宋体" w:hAnsi="宋体" w:eastAsia="宋体" w:cs="宋体"/>
          <w:sz w:val="24"/>
          <w:highlight w:val="none"/>
        </w:rPr>
        <w:t>未能按合同约定的日期(含协商延缓的日期)提交</w:t>
      </w:r>
      <w:r>
        <w:rPr>
          <w:rFonts w:hint="eastAsia" w:ascii="宋体" w:hAnsi="宋体" w:eastAsia="宋体" w:cs="宋体"/>
          <w:color w:val="000000"/>
          <w:sz w:val="24"/>
          <w:highlight w:val="none"/>
        </w:rPr>
        <w:t>项目成果和造成验收时间延后，验收的相关费用由乙方承担。给甲方造成损失的，损害由乙方承担，每</w:t>
      </w:r>
      <w:r>
        <w:rPr>
          <w:rFonts w:hint="eastAsia" w:ascii="宋体" w:hAnsi="宋体" w:eastAsia="宋体" w:cs="宋体"/>
          <w:bCs/>
          <w:sz w:val="24"/>
          <w:highlight w:val="none"/>
        </w:rPr>
        <w:t>逾</w:t>
      </w:r>
      <w:r>
        <w:rPr>
          <w:rFonts w:hint="eastAsia" w:ascii="宋体" w:hAnsi="宋体" w:eastAsia="宋体" w:cs="宋体"/>
          <w:color w:val="000000"/>
          <w:sz w:val="24"/>
          <w:highlight w:val="none"/>
        </w:rPr>
        <w:t>期一天须支付给甲方</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总</w:t>
      </w:r>
      <w:r>
        <w:rPr>
          <w:rFonts w:hint="eastAsia" w:ascii="宋体" w:hAnsi="宋体" w:eastAsia="宋体" w:cs="宋体"/>
          <w:sz w:val="24"/>
          <w:highlight w:val="none"/>
        </w:rPr>
        <w:t>价款</w:t>
      </w:r>
      <w:r>
        <w:rPr>
          <w:rFonts w:hint="eastAsia" w:ascii="宋体" w:hAnsi="宋体" w:eastAsia="宋体" w:cs="宋体"/>
          <w:bCs/>
          <w:color w:val="000000"/>
          <w:sz w:val="24"/>
          <w:highlight w:val="none"/>
        </w:rPr>
        <w:t>的</w:t>
      </w:r>
      <w:r>
        <w:rPr>
          <w:rFonts w:hint="eastAsia" w:ascii="宋体" w:hAnsi="宋体" w:eastAsia="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10</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rPr>
        <w:t>作为违约金</w:t>
      </w:r>
      <w:r>
        <w:rPr>
          <w:rFonts w:hint="eastAsia" w:ascii="宋体" w:hAnsi="宋体" w:eastAsia="宋体" w:cs="宋体"/>
          <w:sz w:val="24"/>
          <w:highlight w:val="none"/>
        </w:rPr>
        <w:t>，逾期违约金总额不超过合同总价款的</w:t>
      </w:r>
      <w:r>
        <w:rPr>
          <w:rFonts w:hint="eastAsia" w:ascii="宋体" w:hAnsi="宋体" w:eastAsia="宋体" w:cs="宋体"/>
          <w:sz w:val="24"/>
          <w:highlight w:val="none"/>
          <w:u w:val="none"/>
        </w:rPr>
        <w:t>_</w:t>
      </w:r>
      <w:r>
        <w:rPr>
          <w:rFonts w:hint="eastAsia" w:ascii="宋体" w:hAnsi="宋体" w:cs="宋体"/>
          <w:sz w:val="24"/>
          <w:highlight w:val="none"/>
          <w:u w:val="none"/>
          <w:lang w:val="en-US" w:eastAsia="zh-CN"/>
        </w:rPr>
        <w:t>10</w:t>
      </w:r>
      <w:r>
        <w:rPr>
          <w:rFonts w:hint="eastAsia" w:ascii="宋体" w:hAnsi="宋体" w:eastAsia="宋体" w:cs="宋体"/>
          <w:sz w:val="24"/>
          <w:highlight w:val="none"/>
        </w:rPr>
        <w:t>%</w:t>
      </w:r>
      <w:r>
        <w:rPr>
          <w:rFonts w:hint="eastAsia" w:ascii="宋体" w:hAnsi="宋体" w:eastAsia="宋体" w:cs="宋体"/>
          <w:color w:val="000000"/>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（6）由于乙方工作的错误或遗漏造成</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验收不合格的，甲方给予乙方一定的宽限期，乙方应在宽限期内无偿予以重新开展工作或采取补救措施，以达到质量要求，且应免收受损失部分的合同价款，并支付合同总价款_</w:t>
      </w:r>
      <w:r>
        <w:rPr>
          <w:rFonts w:hint="eastAsia" w:ascii="宋体" w:hAnsi="宋体" w:cs="宋体"/>
          <w:sz w:val="24"/>
          <w:highlight w:val="none"/>
          <w:lang w:val="en-US" w:eastAsia="zh-CN"/>
        </w:rPr>
        <w:t>10</w:t>
      </w:r>
      <w:r>
        <w:rPr>
          <w:rFonts w:hint="eastAsia" w:ascii="宋体" w:hAnsi="宋体" w:eastAsia="宋体" w:cs="宋体"/>
          <w:sz w:val="24"/>
          <w:highlight w:val="none"/>
        </w:rPr>
        <w:t>__%的违约金。如甲方提出异议后乙方不作答复或者无理由推脱的或乙方无法在宽限期内完成整改的，甲方有权终止合同，损失由乙方承担，乙方须退回合同全额费用，并要求乙方支付合同总价款_</w:t>
      </w:r>
      <w:r>
        <w:rPr>
          <w:rFonts w:hint="eastAsia" w:ascii="宋体" w:hAnsi="宋体" w:cs="宋体"/>
          <w:sz w:val="24"/>
          <w:highlight w:val="none"/>
          <w:lang w:val="en-US" w:eastAsia="zh-CN"/>
        </w:rPr>
        <w:t>10</w:t>
      </w:r>
      <w:r>
        <w:rPr>
          <w:rFonts w:hint="eastAsia" w:ascii="宋体" w:hAnsi="宋体" w:eastAsia="宋体" w:cs="宋体"/>
          <w:sz w:val="24"/>
          <w:highlight w:val="none"/>
        </w:rPr>
        <w:t>_%的违约金。因</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7</w:t>
      </w:r>
      <w:r>
        <w:rPr>
          <w:rFonts w:hint="eastAsia" w:ascii="宋体" w:hAnsi="宋体" w:eastAsia="宋体" w:cs="宋体"/>
          <w:sz w:val="24"/>
          <w:highlight w:val="none"/>
        </w:rPr>
        <w:t>）乙方未按本合同约定，擅自修改已经提交验收的成果文件的，应承担因此产生的一切后果，并赔偿甲方合同总价款</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8</w:t>
      </w:r>
      <w:r>
        <w:rPr>
          <w:rFonts w:hint="eastAsia" w:ascii="宋体" w:hAnsi="宋体" w:eastAsia="宋体" w:cs="宋体"/>
          <w:sz w:val="24"/>
          <w:highlight w:val="none"/>
        </w:rPr>
        <w:t>）乙方组织的项目承办人员不符合本合同约定的工作内容和专业、资质要求，或未经甲方同意，乙方擅自变更约定的项目承办人员，甲方有权责成乙方采取补救措施或调整项目承办人员。</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9</w:t>
      </w:r>
      <w:r>
        <w:rPr>
          <w:rFonts w:hint="eastAsia" w:ascii="宋体" w:hAnsi="宋体" w:eastAsia="宋体" w:cs="宋体"/>
          <w:sz w:val="24"/>
          <w:highlight w:val="none"/>
        </w:rPr>
        <w:t>）本项目最终验收后___</w:t>
      </w:r>
      <w:r>
        <w:rPr>
          <w:rFonts w:hint="eastAsia" w:ascii="宋体" w:hAnsi="宋体" w:cs="宋体"/>
          <w:sz w:val="24"/>
          <w:highlight w:val="none"/>
          <w:lang w:val="en-US" w:eastAsia="zh-CN"/>
        </w:rPr>
        <w:t>1</w:t>
      </w:r>
      <w:r>
        <w:rPr>
          <w:rFonts w:hint="eastAsia" w:ascii="宋体" w:hAnsi="宋体" w:eastAsia="宋体" w:cs="宋体"/>
          <w:sz w:val="24"/>
          <w:highlight w:val="none"/>
        </w:rPr>
        <w:t>__年以内，乙方未按甲方要求就本项目提供必要解释和接受咨询的，甲方可要求乙方承担合同总价款_</w:t>
      </w:r>
      <w:r>
        <w:rPr>
          <w:rFonts w:hint="eastAsia" w:ascii="宋体" w:hAnsi="宋体" w:cs="宋体"/>
          <w:sz w:val="24"/>
          <w:highlight w:val="none"/>
          <w:lang w:val="en-US" w:eastAsia="zh-CN"/>
        </w:rPr>
        <w:t>10</w:t>
      </w:r>
      <w:r>
        <w:rPr>
          <w:rFonts w:hint="eastAsia" w:ascii="宋体" w:hAnsi="宋体" w:eastAsia="宋体" w:cs="宋体"/>
          <w:sz w:val="24"/>
          <w:highlight w:val="none"/>
        </w:rPr>
        <w:t>_%的违约金，上述违约金可以在支付合同款项时优先予以扣除。</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10</w:t>
      </w:r>
      <w:r>
        <w:rPr>
          <w:rFonts w:hint="eastAsia" w:ascii="宋体" w:hAnsi="宋体" w:eastAsia="宋体" w:cs="宋体"/>
          <w:sz w:val="24"/>
          <w:highlight w:val="none"/>
        </w:rPr>
        <w:t>）合同履行期间，</w:t>
      </w:r>
      <w:r>
        <w:rPr>
          <w:rFonts w:hint="eastAsia" w:ascii="宋体" w:hAnsi="宋体" w:cs="宋体"/>
          <w:sz w:val="24"/>
          <w:highlight w:val="none"/>
          <w:lang w:eastAsia="zh-CN"/>
        </w:rPr>
        <w:t>如</w:t>
      </w:r>
      <w:r>
        <w:rPr>
          <w:rFonts w:hint="eastAsia" w:ascii="宋体" w:hAnsi="宋体" w:eastAsia="宋体" w:cs="宋体"/>
          <w:sz w:val="24"/>
          <w:highlight w:val="none"/>
        </w:rPr>
        <w:t>乙方承担第三方委托的本项目范围内有利益冲突的其他项目，一经发现，无论合同正在履行或已履行完毕，甲方均有权追究乙方责任，并要求乙方支付合同总价款_</w:t>
      </w:r>
      <w:r>
        <w:rPr>
          <w:rFonts w:hint="eastAsia" w:ascii="宋体" w:hAnsi="宋体" w:cs="宋体"/>
          <w:sz w:val="24"/>
          <w:highlight w:val="none"/>
          <w:lang w:val="en-US" w:eastAsia="zh-CN"/>
        </w:rPr>
        <w:t>10</w:t>
      </w:r>
      <w:r>
        <w:rPr>
          <w:rFonts w:hint="eastAsia" w:ascii="宋体" w:hAnsi="宋体" w:eastAsia="宋体" w:cs="宋体"/>
          <w:sz w:val="24"/>
          <w:highlight w:val="none"/>
        </w:rPr>
        <w:t>__%的违约金。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（11）如乙方提交的服务成果侵犯第三方合法权益的，一切法律责任均由乙方承担，同时乙方保证甲方在第三方主张权益时免受损失，并赔偿甲方合同总价款10%的违约金。</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sz w:val="24"/>
          <w:highlight w:val="none"/>
        </w:rPr>
        <w:t>（12）</w:t>
      </w:r>
      <w:r>
        <w:rPr>
          <w:rFonts w:hint="eastAsia" w:ascii="宋体" w:hAnsi="宋体" w:eastAsia="宋体" w:cs="宋体"/>
          <w:kern w:val="0"/>
          <w:sz w:val="24"/>
          <w:highlight w:val="none"/>
        </w:rPr>
        <w:t>乙方律师因过错导致甲方蒙受重大经济损失，乙方应当承担赔偿责任。</w:t>
      </w:r>
    </w:p>
    <w:bookmarkEnd w:id="43"/>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color w:val="000000"/>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合同解除</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bookmarkStart w:id="44" w:name="_Hlk131632063"/>
      <w:r>
        <w:rPr>
          <w:rFonts w:hint="eastAsia" w:ascii="宋体" w:hAnsi="宋体" w:eastAsia="宋体" w:cs="宋体"/>
          <w:bCs/>
          <w:sz w:val="24"/>
          <w:highlight w:val="none"/>
        </w:rPr>
        <w:t>15.1本合同履行过程中出现以下情形之一的，合同双方中任何一方可以书面通知对方解除合同：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bCs/>
          <w:sz w:val="24"/>
          <w:highlight w:val="none"/>
        </w:rPr>
        <w:t>非归责于合同双方的原因，项目取消的；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bCs/>
          <w:sz w:val="24"/>
          <w:highlight w:val="none"/>
        </w:rPr>
        <w:t>非归责于合同双方的原因，项目长期暂停，超过</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60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本合同履行期间，因上述情形造成合同终止的，甲方应按乙方已经完成的工作量向乙方支付费用，乙方同时应将甲方损失减小到最少，且应将已完成的阶段性成果移交甲方。</w:t>
      </w:r>
    </w:p>
    <w:bookmarkEnd w:id="44"/>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45" w:name="_Hlk132106449"/>
      <w:r>
        <w:rPr>
          <w:rFonts w:hint="eastAsia" w:ascii="宋体" w:hAnsi="宋体" w:eastAsia="宋体" w:cs="宋体"/>
          <w:bCs/>
          <w:sz w:val="24"/>
          <w:highlight w:val="none"/>
        </w:rPr>
        <w:t>15.2</w:t>
      </w:r>
      <w:r>
        <w:rPr>
          <w:rFonts w:hint="eastAsia" w:ascii="宋体" w:hAnsi="宋体" w:eastAsia="宋体" w:cs="宋体"/>
          <w:sz w:val="24"/>
          <w:highlight w:val="none"/>
        </w:rPr>
        <w:t>本合同履行过程中出现下列情形之一的，甲方有权</w:t>
      </w:r>
      <w:r>
        <w:rPr>
          <w:rFonts w:hint="eastAsia" w:ascii="宋体" w:hAnsi="宋体" w:eastAsia="宋体" w:cs="宋体"/>
          <w:kern w:val="0"/>
          <w:sz w:val="24"/>
          <w:highlight w:val="none"/>
        </w:rPr>
        <w:t>单方</w:t>
      </w:r>
      <w:r>
        <w:rPr>
          <w:rFonts w:hint="eastAsia" w:ascii="宋体" w:hAnsi="宋体" w:eastAsia="宋体" w:cs="宋体"/>
          <w:sz w:val="24"/>
          <w:highlight w:val="none"/>
        </w:rPr>
        <w:t>部分或全部解除合同：</w:t>
      </w:r>
    </w:p>
    <w:bookmarkEnd w:id="45"/>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bookmarkStart w:id="46" w:name="_Hlk131526684"/>
      <w:r>
        <w:rPr>
          <w:rFonts w:hint="eastAsia" w:ascii="宋体" w:hAnsi="宋体" w:eastAsia="宋体" w:cs="宋体"/>
          <w:color w:val="000000"/>
          <w:sz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3</w:t>
      </w:r>
      <w:r>
        <w:rPr>
          <w:rFonts w:hint="eastAsia" w:ascii="宋体" w:hAnsi="宋体" w:eastAsia="宋体" w:cs="宋体"/>
          <w:sz w:val="24"/>
          <w:highlight w:val="none"/>
        </w:rPr>
        <w:t>）乙方未能按本合同约定的日期（含协商延缓的日期）提供本合同项下的服务，延误时间超过</w:t>
      </w:r>
      <w:r>
        <w:rPr>
          <w:rFonts w:hint="eastAsia" w:ascii="宋体" w:hAnsi="宋体" w:cs="宋体"/>
          <w:sz w:val="24"/>
          <w:highlight w:val="none"/>
          <w:u w:val="single"/>
          <w:lang w:val="en-US" w:eastAsia="zh-CN"/>
        </w:rPr>
        <w:t xml:space="preserve"> 30 </w:t>
      </w:r>
      <w:r>
        <w:rPr>
          <w:rFonts w:hint="eastAsia" w:ascii="宋体" w:hAnsi="宋体" w:eastAsia="宋体" w:cs="宋体"/>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（4）乙方未按照合同约定的时间及时向甲方交付成果，且不对甲方作出解释与回应的；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（5）因乙方工作的错误或遗漏造成成果质量损失或乙方提供的服务质量不符合本合同的约定，且乙方未按甲方要求采取及时有效的补救措施的； </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kern w:val="0"/>
          <w:sz w:val="24"/>
          <w:highlight w:val="none"/>
        </w:rPr>
        <w:t>乙方因自身原因或</w:t>
      </w:r>
      <w:r>
        <w:rPr>
          <w:rFonts w:hint="eastAsia" w:ascii="宋体" w:hAnsi="宋体" w:eastAsia="宋体" w:cs="宋体"/>
          <w:color w:val="000000"/>
          <w:sz w:val="24"/>
          <w:highlight w:val="none"/>
        </w:rPr>
        <w:t>乙方承办律师不按规定程序和合同约定认真负责地从事法律咨询服务</w:t>
      </w:r>
      <w:r>
        <w:rPr>
          <w:rFonts w:hint="eastAsia" w:ascii="宋体" w:hAnsi="宋体" w:eastAsia="宋体" w:cs="宋体"/>
          <w:color w:val="000000"/>
          <w:kern w:val="0"/>
          <w:sz w:val="24"/>
          <w:highlight w:val="none"/>
        </w:rPr>
        <w:t>，</w:t>
      </w:r>
      <w:r>
        <w:rPr>
          <w:rFonts w:hint="eastAsia" w:ascii="宋体" w:hAnsi="宋体" w:eastAsia="宋体" w:cs="宋体"/>
          <w:color w:val="000000"/>
          <w:sz w:val="24"/>
          <w:highlight w:val="none"/>
        </w:rPr>
        <w:t>经甲方指出仍不及时改正，</w:t>
      </w:r>
      <w:r>
        <w:rPr>
          <w:rFonts w:hint="eastAsia" w:ascii="宋体" w:hAnsi="宋体" w:eastAsia="宋体" w:cs="宋体"/>
          <w:color w:val="000000"/>
          <w:kern w:val="0"/>
          <w:sz w:val="24"/>
          <w:highlight w:val="none"/>
        </w:rPr>
        <w:t>时间超过本合同约定的履行时间</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color w:val="000000"/>
          <w:kern w:val="0"/>
          <w:sz w:val="24"/>
          <w:highlight w:val="none"/>
        </w:rPr>
        <w:t>月以上的</w:t>
      </w:r>
      <w:r>
        <w:rPr>
          <w:rFonts w:hint="eastAsia" w:ascii="宋体" w:hAnsi="宋体" w:eastAsia="宋体" w:cs="宋体"/>
          <w:color w:val="000000"/>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（7）乙方虽如期提交成果资料，但连续</w:t>
      </w:r>
      <w:r>
        <w:rPr>
          <w:rFonts w:hint="eastAsia" w:ascii="宋体" w:hAnsi="宋体" w:cs="宋体"/>
          <w:sz w:val="24"/>
          <w:highlight w:val="none"/>
          <w:u w:val="single"/>
          <w:lang w:val="en-US" w:eastAsia="zh-CN"/>
        </w:rPr>
        <w:t xml:space="preserve"> 3 </w:t>
      </w:r>
      <w:r>
        <w:rPr>
          <w:rFonts w:hint="eastAsia" w:ascii="宋体" w:hAnsi="宋体" w:eastAsia="宋体" w:cs="宋体"/>
          <w:sz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（8）乙方组织的项目承办人员不符合本合同约定的工作内容和专业要求，或</w:t>
      </w:r>
      <w:r>
        <w:rPr>
          <w:rFonts w:hint="eastAsia" w:ascii="宋体" w:hAnsi="宋体" w:eastAsia="宋体" w:cs="宋体"/>
          <w:kern w:val="0"/>
          <w:sz w:val="24"/>
          <w:highlight w:val="none"/>
        </w:rPr>
        <w:t>无正当理由且未经甲方同意，擅自更换为甲方提供法律咨询服务的律师</w:t>
      </w:r>
      <w:r>
        <w:rPr>
          <w:rFonts w:hint="eastAsia" w:ascii="宋体" w:hAnsi="宋体" w:eastAsia="宋体" w:cs="宋体"/>
          <w:sz w:val="24"/>
          <w:highlight w:val="none"/>
        </w:rPr>
        <w:t>，且未按甲方要求进行补救和调整；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（9）擅自将本合同项目与第三方合作，或将本合同标的的全部或部分擅自转包给第三方，且未按甲方的要求终止与第三方的合同的；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（10）乙</w:t>
      </w:r>
      <w:r>
        <w:rPr>
          <w:rFonts w:hint="eastAsia" w:ascii="宋体" w:hAnsi="宋体" w:eastAsia="宋体" w:cs="宋体"/>
          <w:sz w:val="24"/>
          <w:highlight w:val="none"/>
        </w:rPr>
        <w:t>方在本合同履行过程中有欺诈行为或</w:t>
      </w:r>
      <w:r>
        <w:rPr>
          <w:rFonts w:hint="eastAsia" w:ascii="宋体" w:hAnsi="宋体" w:eastAsia="宋体" w:cs="宋体"/>
          <w:kern w:val="0"/>
          <w:sz w:val="24"/>
          <w:highlight w:val="none"/>
        </w:rPr>
        <w:t>因乙方律师过错导致甲方合法权益蒙受损失；</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kern w:val="0"/>
          <w:sz w:val="24"/>
          <w:highlight w:val="none"/>
        </w:rPr>
      </w:pPr>
      <w:r>
        <w:rPr>
          <w:rFonts w:hint="eastAsia" w:ascii="宋体" w:hAnsi="宋体" w:eastAsia="宋体" w:cs="宋体"/>
          <w:kern w:val="0"/>
          <w:sz w:val="24"/>
          <w:highlight w:val="none"/>
        </w:rPr>
        <w:t>（11）</w:t>
      </w:r>
      <w:bookmarkStart w:id="47" w:name="_Hlk131688222"/>
      <w:r>
        <w:rPr>
          <w:rFonts w:hint="eastAsia" w:ascii="宋体" w:hAnsi="宋体" w:eastAsia="宋体" w:cs="宋体"/>
          <w:kern w:val="0"/>
          <w:sz w:val="24"/>
          <w:highlight w:val="none"/>
        </w:rPr>
        <w:t>非由法律规定或</w:t>
      </w:r>
      <w:bookmarkEnd w:id="47"/>
      <w:r>
        <w:rPr>
          <w:rFonts w:hint="eastAsia" w:ascii="宋体" w:hAnsi="宋体" w:eastAsia="宋体" w:cs="宋体"/>
          <w:kern w:val="0"/>
          <w:sz w:val="24"/>
          <w:highlight w:val="none"/>
        </w:rPr>
        <w:t>乙方未征得甲方同意，向任何第三方披露提供法律服务过程中接触到的国家秘密、商业秘密、未公开的资料、业务秘密、不宜公开的情况及个人隐私；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000000"/>
          <w:sz w:val="24"/>
          <w:highlight w:val="none"/>
        </w:rPr>
      </w:pPr>
      <w:bookmarkStart w:id="48" w:name="_Hlk132040040"/>
      <w:r>
        <w:rPr>
          <w:rFonts w:hint="eastAsia" w:ascii="宋体" w:hAnsi="宋体" w:eastAsia="宋体" w:cs="宋体"/>
          <w:bCs/>
          <w:color w:val="000000"/>
          <w:sz w:val="24"/>
          <w:highlight w:val="none"/>
        </w:rPr>
        <w:t>（13）乙方破产而无法完全履行本合同义务时，甲方可以书面方式通知乙方解除合同</w:t>
      </w:r>
      <w:r>
        <w:rPr>
          <w:rFonts w:hint="eastAsia" w:ascii="宋体" w:hAnsi="宋体" w:eastAsia="宋体" w:cs="宋体"/>
          <w:bCs/>
          <w:color w:val="000000"/>
          <w:sz w:val="24"/>
          <w:highlight w:val="none"/>
          <w:lang w:eastAsia="zh-CN"/>
        </w:rPr>
        <w:t>且</w:t>
      </w:r>
      <w:r>
        <w:rPr>
          <w:rFonts w:hint="eastAsia" w:ascii="宋体" w:hAnsi="宋体" w:eastAsia="宋体" w:cs="宋体"/>
          <w:bCs/>
          <w:color w:val="000000"/>
          <w:sz w:val="24"/>
          <w:highlight w:val="none"/>
        </w:rPr>
        <w:t>不给予乙方补偿。该合同的解除将不损害或不影响甲方已经采取或将要采取任何行动或补救措施的权利。</w:t>
      </w:r>
    </w:p>
    <w:bookmarkEnd w:id="48"/>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14</w:t>
      </w:r>
      <w:r>
        <w:rPr>
          <w:rFonts w:hint="eastAsia" w:ascii="宋体" w:hAnsi="宋体" w:eastAsia="宋体" w:cs="宋体"/>
          <w:sz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本合同履行期间，因上述情形造成合同终止的，乙方除应</w:t>
      </w:r>
      <w:r>
        <w:rPr>
          <w:rFonts w:hint="eastAsia" w:ascii="宋体" w:hAnsi="宋体" w:eastAsia="宋体" w:cs="宋体"/>
          <w:color w:val="000000"/>
          <w:kern w:val="0"/>
          <w:sz w:val="24"/>
          <w:highlight w:val="none"/>
        </w:rPr>
        <w:t>全额退还甲方已付的合同款项或甲方有权拒付律师服务费和办案费用</w:t>
      </w:r>
      <w:r>
        <w:rPr>
          <w:rFonts w:hint="eastAsia" w:ascii="宋体" w:hAnsi="宋体" w:eastAsia="宋体" w:cs="宋体"/>
          <w:sz w:val="24"/>
          <w:highlight w:val="none"/>
        </w:rPr>
        <w:t>外，</w:t>
      </w:r>
      <w:r>
        <w:rPr>
          <w:rFonts w:hint="eastAsia" w:ascii="宋体" w:hAnsi="宋体" w:eastAsia="宋体" w:cs="宋体"/>
          <w:color w:val="000000"/>
          <w:kern w:val="0"/>
          <w:sz w:val="24"/>
          <w:highlight w:val="none"/>
        </w:rPr>
        <w:t>可依法要求乙方承担相应的法律责任，</w:t>
      </w:r>
      <w:r>
        <w:rPr>
          <w:rFonts w:hint="eastAsia" w:ascii="宋体" w:hAnsi="宋体" w:eastAsia="宋体" w:cs="宋体"/>
          <w:sz w:val="24"/>
          <w:highlight w:val="none"/>
        </w:rPr>
        <w:t>并支付合同总价款</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10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%的违约金。乙方同时应将已完成的阶段成果移交给甲方，并退还甲方有关资料。</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15</w:t>
      </w:r>
      <w:r>
        <w:rPr>
          <w:rFonts w:hint="eastAsia" w:ascii="宋体" w:hAnsi="宋体" w:eastAsia="宋体" w:cs="宋体"/>
          <w:sz w:val="24"/>
          <w:highlight w:val="none"/>
          <w:lang w:eastAsia="zh-CN"/>
        </w:rPr>
        <w:t>）</w:t>
      </w:r>
      <w:r>
        <w:rPr>
          <w:rFonts w:hint="eastAsia" w:ascii="宋体" w:hAnsi="宋体" w:eastAsia="宋体" w:cs="宋体"/>
          <w:sz w:val="24"/>
          <w:highlight w:val="none"/>
        </w:rPr>
        <w:t>甲方发现指定的</w:t>
      </w:r>
      <w:r>
        <w:rPr>
          <w:rFonts w:hint="eastAsia" w:ascii="宋体" w:hAnsi="宋体" w:eastAsia="宋体" w:cs="宋体"/>
          <w:sz w:val="24"/>
          <w:highlight w:val="none"/>
          <w:lang w:eastAsia="zh-CN"/>
        </w:rPr>
        <w:t>乙方</w:t>
      </w:r>
      <w:r>
        <w:rPr>
          <w:rFonts w:hint="eastAsia" w:ascii="宋体" w:hAnsi="宋体" w:eastAsia="宋体" w:cs="宋体"/>
          <w:sz w:val="24"/>
          <w:highlight w:val="none"/>
        </w:rPr>
        <w:t>未能按要求完成指派的工作，可要求</w:t>
      </w:r>
      <w:r>
        <w:rPr>
          <w:rFonts w:hint="eastAsia" w:ascii="宋体" w:hAnsi="宋体" w:eastAsia="宋体" w:cs="宋体"/>
          <w:sz w:val="24"/>
          <w:highlight w:val="none"/>
          <w:lang w:eastAsia="zh-CN"/>
        </w:rPr>
        <w:t>乙方</w:t>
      </w:r>
      <w:r>
        <w:rPr>
          <w:rFonts w:hint="eastAsia" w:ascii="宋体" w:hAnsi="宋体" w:eastAsia="宋体" w:cs="宋体"/>
          <w:sz w:val="24"/>
          <w:highlight w:val="none"/>
        </w:rPr>
        <w:t>限期改正，到期未改正或经改正后仍无法达到甲方要求的，甲方有权解除合同；</w:t>
      </w:r>
    </w:p>
    <w:p>
      <w:pPr>
        <w:keepNext w:val="0"/>
        <w:keepLines w:val="0"/>
        <w:pageBreakBefore w:val="0"/>
        <w:widowControl/>
        <w:tabs>
          <w:tab w:val="left" w:pos="1260"/>
        </w:tabs>
        <w:kinsoku/>
        <w:wordWrap/>
        <w:overflowPunct/>
        <w:topLinePunct w:val="0"/>
        <w:autoSpaceDE/>
        <w:autoSpaceDN/>
        <w:bidi w:val="0"/>
        <w:adjustRightInd w:val="0"/>
        <w:snapToGrid w:val="0"/>
        <w:spacing w:after="63" w:afterLines="20" w:line="400" w:lineRule="exact"/>
        <w:textAlignment w:val="auto"/>
        <w:rPr>
          <w:rFonts w:hint="eastAsia"/>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lang w:eastAsia="zh-CN"/>
        </w:rPr>
        <w:t>）</w:t>
      </w:r>
      <w:r>
        <w:rPr>
          <w:rFonts w:hint="eastAsia" w:ascii="宋体" w:hAnsi="宋体" w:eastAsia="宋体" w:cs="宋体"/>
          <w:sz w:val="24"/>
          <w:highlight w:val="none"/>
        </w:rPr>
        <w:t>乙方无正当理由不参加甲方要求其参加的会议或未在规定的时间内出具法律意见达到三次的，甲方有权解除合同；</w:t>
      </w:r>
    </w:p>
    <w:bookmarkEnd w:id="46"/>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bCs/>
          <w:sz w:val="24"/>
          <w:highlight w:val="none"/>
        </w:rPr>
        <w:t>15.3</w:t>
      </w:r>
      <w:r>
        <w:rPr>
          <w:rFonts w:hint="eastAsia" w:ascii="宋体" w:hAnsi="宋体" w:eastAsia="宋体" w:cs="宋体"/>
          <w:sz w:val="24"/>
          <w:highlight w:val="none"/>
        </w:rPr>
        <w:t>本合同履行过程中出现下列情形之一的，乙方有权单方部分或全部解除合同</w:t>
      </w:r>
      <w:r>
        <w:rPr>
          <w:rFonts w:hint="eastAsia" w:ascii="宋体" w:hAnsi="宋体" w:eastAsia="宋体" w:cs="宋体"/>
          <w:kern w:val="0"/>
          <w:sz w:val="24"/>
          <w:highlight w:val="none"/>
        </w:rPr>
        <w:t>或中止合同履行直至甲方自行纠正完毕时止</w:t>
      </w:r>
      <w:r>
        <w:rPr>
          <w:rFonts w:hint="eastAsia" w:ascii="宋体" w:hAnsi="宋体" w:eastAsia="宋体" w:cs="宋体"/>
          <w:sz w:val="24"/>
          <w:highlight w:val="none"/>
        </w:rPr>
        <w:t>：</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49" w:name="_Hlk131633119"/>
      <w:r>
        <w:rPr>
          <w:rFonts w:hint="eastAsia" w:ascii="宋体" w:hAnsi="宋体" w:eastAsia="宋体" w:cs="宋体"/>
          <w:sz w:val="24"/>
          <w:highlight w:val="none"/>
        </w:rPr>
        <w:t>（</w:t>
      </w:r>
      <w:r>
        <w:rPr>
          <w:rFonts w:hint="eastAsia" w:ascii="宋体" w:hAnsi="宋体" w:eastAsia="宋体" w:cs="宋体"/>
          <w:bCs/>
          <w:sz w:val="24"/>
          <w:highlight w:val="none"/>
        </w:rPr>
        <w:t>1</w:t>
      </w:r>
      <w:r>
        <w:rPr>
          <w:rFonts w:hint="eastAsia" w:ascii="宋体" w:hAnsi="宋体" w:eastAsia="宋体" w:cs="宋体"/>
          <w:sz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（2）甲方不及时提供相关资料或履行合同协助义务，延误时间超过</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30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3</w:t>
      </w:r>
      <w:r>
        <w:rPr>
          <w:rFonts w:hint="eastAsia" w:ascii="宋体" w:hAnsi="宋体" w:eastAsia="宋体" w:cs="宋体"/>
          <w:sz w:val="24"/>
          <w:highlight w:val="none"/>
        </w:rPr>
        <w:t>）</w:t>
      </w:r>
      <w:r>
        <w:rPr>
          <w:rFonts w:hint="eastAsia" w:ascii="宋体" w:hAnsi="宋体" w:eastAsia="宋体" w:cs="宋体"/>
          <w:kern w:val="0"/>
          <w:sz w:val="24"/>
          <w:highlight w:val="none"/>
        </w:rPr>
        <w:t>甲方无正当理由拒不支付本合同约定的</w:t>
      </w:r>
      <w:r>
        <w:rPr>
          <w:rFonts w:hint="eastAsia" w:ascii="宋体" w:hAnsi="宋体" w:eastAsia="宋体" w:cs="宋体"/>
          <w:sz w:val="24"/>
          <w:highlight w:val="none"/>
        </w:rPr>
        <w:t>合同价款，逾期支付的合同价款超过合同总价款的</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%，且逾期</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（4）甲方不对本项目进行验收或暂停本项目，延误时间超过</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（5）甲方明确表示或者以自己的行为表明不履行本合同的。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本合同履行期间，因上述情形造成合同终止的，</w:t>
      </w:r>
      <w:r>
        <w:rPr>
          <w:rFonts w:hint="eastAsia" w:ascii="宋体" w:hAnsi="宋体" w:eastAsia="宋体" w:cs="宋体"/>
          <w:kern w:val="0"/>
          <w:sz w:val="24"/>
          <w:highlight w:val="none"/>
        </w:rPr>
        <w:t>由此产生的后果由甲方承担，</w:t>
      </w:r>
      <w:r>
        <w:rPr>
          <w:rFonts w:hint="eastAsia" w:ascii="宋体" w:hAnsi="宋体" w:eastAsia="宋体" w:cs="宋体"/>
          <w:sz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乙方同时应将已完成的阶段成果移交给甲方，并退还甲方有关资料。</w:t>
      </w:r>
      <w:bookmarkEnd w:id="49"/>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16.1本合同在履约过程中，发生不可抗力时，合同受影响的一方应及时告知另一方，并同时发出书面通知。与此同时，合同受影响的一方应尽最大努力，设法将不可抗力造成的损失减少到最低程度。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16.2如不可抗力持续</w:t>
      </w:r>
      <w:r>
        <w:rPr>
          <w:rFonts w:hint="eastAsia" w:ascii="宋体" w:hAnsi="宋体" w:cs="宋体"/>
          <w:sz w:val="24"/>
          <w:highlight w:val="none"/>
          <w:u w:val="single"/>
          <w:lang w:val="en-US" w:eastAsia="zh-CN"/>
        </w:rPr>
        <w:t xml:space="preserve"> 二 </w:t>
      </w:r>
      <w:r>
        <w:rPr>
          <w:rFonts w:hint="eastAsia" w:ascii="宋体" w:hAnsi="宋体" w:eastAsia="宋体" w:cs="宋体"/>
          <w:sz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16.3在本合同履约过程中，未受不可抗力影响的本合同条款，双方应继续努力执行。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bCs/>
          <w:sz w:val="24"/>
          <w:highlight w:val="none"/>
        </w:rPr>
        <w:t>16.4</w:t>
      </w:r>
      <w:r>
        <w:rPr>
          <w:rFonts w:hint="eastAsia" w:ascii="宋体" w:hAnsi="宋体" w:eastAsia="宋体" w:cs="宋体"/>
          <w:sz w:val="24"/>
          <w:highlight w:val="none"/>
        </w:rPr>
        <w:t>如合同因不可抗力或其它原因须提前终止的，提出终止的一方须在__</w:t>
      </w:r>
      <w:r>
        <w:rPr>
          <w:rFonts w:hint="eastAsia" w:ascii="宋体" w:hAnsi="宋体" w:cs="宋体"/>
          <w:sz w:val="24"/>
          <w:highlight w:val="none"/>
          <w:lang w:val="en-US" w:eastAsia="zh-CN"/>
        </w:rPr>
        <w:t>30</w:t>
      </w:r>
      <w:r>
        <w:rPr>
          <w:rFonts w:hint="eastAsia" w:ascii="宋体" w:hAnsi="宋体" w:eastAsia="宋体" w:cs="宋体"/>
          <w:sz w:val="24"/>
          <w:highlight w:val="none"/>
        </w:rPr>
        <w:t>___天前以书面形式，向另一方提出提前终止要求。合同须提前终止的，双方须签署提前终止协议，规定终止日期。</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17.1发生以下情形之一，本合同终止：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（2）本合同一方按照相关法律、法规的规定或本合同约定解除合同；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000000"/>
          <w:sz w:val="24"/>
          <w:highlight w:val="none"/>
        </w:rPr>
      </w:pPr>
      <w:r>
        <w:rPr>
          <w:rFonts w:hint="eastAsia" w:ascii="宋体" w:hAnsi="宋体" w:eastAsia="宋体" w:cs="宋体"/>
          <w:bCs/>
          <w:sz w:val="24"/>
          <w:highlight w:val="none"/>
        </w:rPr>
        <w:t>（3）出现本合同</w:t>
      </w:r>
      <w:r>
        <w:rPr>
          <w:rFonts w:hint="eastAsia" w:ascii="宋体" w:hAnsi="宋体" w:eastAsia="宋体" w:cs="宋体"/>
          <w:bCs/>
          <w:color w:val="000000"/>
          <w:sz w:val="24"/>
          <w:highlight w:val="none"/>
        </w:rPr>
        <w:t>约定的不可抗力，致使合同目的无法实现。</w:t>
      </w:r>
    </w:p>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sz w:val="24"/>
          <w:highlight w:val="none"/>
        </w:rPr>
      </w:pPr>
      <w:bookmarkStart w:id="50" w:name="_Hlk132108360"/>
      <w:r>
        <w:rPr>
          <w:rFonts w:hint="eastAsia" w:ascii="宋体" w:hAnsi="宋体" w:eastAsia="宋体" w:cs="宋体"/>
          <w:bCs/>
          <w:sz w:val="24"/>
          <w:highlight w:val="none"/>
        </w:rPr>
        <w:t>17.2本合同中的任何条款如因任何原因导致部分无效，本合同的其他条款仍保持原有的效力，应当予以履行。</w:t>
      </w:r>
    </w:p>
    <w:bookmarkEnd w:id="50"/>
    <w:p>
      <w:pPr>
        <w:keepNext w:val="0"/>
        <w:keepLines w:val="0"/>
        <w:pageBreakBefore w:val="0"/>
        <w:tabs>
          <w:tab w:val="left" w:pos="1665"/>
        </w:tabs>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17.3</w:t>
      </w:r>
      <w:r>
        <w:rPr>
          <w:rFonts w:hint="eastAsia" w:ascii="宋体" w:hAnsi="宋体" w:eastAsia="宋体" w:cs="宋体"/>
          <w:bCs/>
          <w:color w:val="000000"/>
          <w:sz w:val="24"/>
          <w:highlight w:val="none"/>
        </w:rPr>
        <w:t>本合同的终止不影响乙方按照约定提供后续服务。</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法律适用</w:t>
      </w:r>
    </w:p>
    <w:p>
      <w:pPr>
        <w:pStyle w:val="10"/>
        <w:keepNext w:val="0"/>
        <w:keepLines w:val="0"/>
        <w:pageBreakBefore w:val="0"/>
        <w:numPr>
          <w:ilvl w:val="0"/>
          <w:numId w:val="0"/>
        </w:numPr>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本合同一切事宜适用中华人民共和国法律，但排除冲突法规则的适用。</w:t>
      </w:r>
    </w:p>
    <w:p>
      <w:pPr>
        <w:keepNext w:val="0"/>
        <w:keepLines w:val="0"/>
        <w:pageBreakBefore w:val="0"/>
        <w:widowControl/>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b/>
          <w:kern w:val="0"/>
          <w:sz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51" w:name="_Hlk132108421"/>
      <w:r>
        <w:rPr>
          <w:rFonts w:hint="eastAsia" w:ascii="宋体" w:hAnsi="宋体" w:eastAsia="宋体" w:cs="宋体"/>
          <w:sz w:val="24"/>
          <w:highlight w:val="none"/>
        </w:rPr>
        <w:t>19.1因服务质量问题发生争议的，应当邀请国家认可的质量检测机构对服务进行鉴定。服务符合标准的，鉴定费由甲方承担；不符合质量标准的，鉴定费由乙方承担。</w:t>
      </w:r>
    </w:p>
    <w:bookmarkEnd w:id="51"/>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19.2本合同履行期间双方发生的一切争议，由双方当事人协商解决。协商不成的，依法向</w:t>
      </w:r>
      <w:bookmarkStart w:id="52" w:name="_Hlk132108480"/>
      <w:r>
        <w:rPr>
          <w:rFonts w:hint="eastAsia" w:ascii="宋体" w:hAnsi="宋体" w:eastAsia="宋体" w:cs="宋体"/>
          <w:sz w:val="24"/>
          <w:highlight w:val="none"/>
        </w:rPr>
        <w:t>甲方所在地</w:t>
      </w:r>
      <w:bookmarkEnd w:id="52"/>
      <w:r>
        <w:rPr>
          <w:rFonts w:hint="eastAsia" w:ascii="宋体" w:hAnsi="宋体" w:eastAsia="宋体" w:cs="宋体"/>
          <w:sz w:val="24"/>
          <w:highlight w:val="none"/>
        </w:rPr>
        <w:t>人民法院提起诉讼。</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p>
    <w:p>
      <w:pPr>
        <w:keepNext w:val="0"/>
        <w:keepLines w:val="0"/>
        <w:pageBreakBefore w:val="0"/>
        <w:numPr>
          <w:ilvl w:val="0"/>
          <w:numId w:val="2"/>
        </w:numPr>
        <w:tabs>
          <w:tab w:val="left" w:pos="1080"/>
          <w:tab w:val="left" w:pos="1455"/>
          <w:tab w:val="left" w:pos="1620"/>
          <w:tab w:val="left" w:pos="1665"/>
          <w:tab w:val="clear" w:pos="2732"/>
        </w:tabs>
        <w:kinsoku/>
        <w:wordWrap/>
        <w:overflowPunct/>
        <w:topLinePunct w:val="0"/>
        <w:autoSpaceDE/>
        <w:autoSpaceDN/>
        <w:bidi w:val="0"/>
        <w:adjustRightInd w:val="0"/>
        <w:snapToGrid w:val="0"/>
        <w:spacing w:after="63" w:afterLines="20" w:line="400" w:lineRule="exact"/>
        <w:ind w:left="0" w:firstLine="0"/>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bookmarkStart w:id="53" w:name="_Hlk132108522"/>
      <w:r>
        <w:rPr>
          <w:rFonts w:hint="eastAsia" w:ascii="宋体" w:hAnsi="宋体" w:eastAsia="宋体" w:cs="宋体"/>
          <w:sz w:val="24"/>
          <w:highlight w:val="none"/>
        </w:rPr>
        <w:t xml:space="preserve">20.1招投标文件、报价文件等是合同重要组成部分，如有不一致的，则以对乙方义务要求最为严格的文件为准。 </w:t>
      </w:r>
    </w:p>
    <w:bookmarkEnd w:id="53"/>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20.2本合同共</w:t>
      </w:r>
      <w:r>
        <w:rPr>
          <w:rFonts w:hint="eastAsia" w:ascii="宋体" w:hAnsi="宋体" w:cs="宋体"/>
          <w:sz w:val="24"/>
          <w:highlight w:val="none"/>
          <w:u w:val="single"/>
          <w:lang w:val="en-US" w:eastAsia="zh-CN"/>
        </w:rPr>
        <w:t xml:space="preserve"> 贰 </w:t>
      </w:r>
      <w:r>
        <w:rPr>
          <w:rFonts w:hint="eastAsia" w:ascii="宋体" w:hAnsi="宋体" w:eastAsia="宋体" w:cs="宋体"/>
          <w:sz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20.3本合同经双方</w:t>
      </w:r>
      <w:r>
        <w:rPr>
          <w:rFonts w:hint="eastAsia" w:ascii="宋体" w:hAnsi="宋体" w:eastAsia="宋体" w:cs="宋体"/>
          <w:sz w:val="24"/>
          <w:highlight w:val="none"/>
          <w:lang w:eastAsia="zh-CN"/>
        </w:rPr>
        <w:t>法定代表人</w:t>
      </w:r>
      <w:r>
        <w:rPr>
          <w:rFonts w:hint="eastAsia" w:ascii="宋体" w:hAnsi="宋体" w:eastAsia="宋体" w:cs="宋体"/>
          <w:sz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4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20.4本合同一式</w:t>
      </w:r>
      <w:r>
        <w:rPr>
          <w:rFonts w:hint="eastAsia"/>
          <w:sz w:val="24"/>
          <w:u w:val="single"/>
        </w:rPr>
        <w:t xml:space="preserve"> 肆 </w:t>
      </w:r>
      <w:r>
        <w:rPr>
          <w:rFonts w:hint="eastAsia" w:ascii="宋体" w:hAnsi="宋体" w:eastAsia="宋体" w:cs="宋体"/>
          <w:sz w:val="24"/>
          <w:highlight w:val="none"/>
        </w:rPr>
        <w:t>份，甲乙双方当事人各执</w:t>
      </w:r>
      <w:r>
        <w:rPr>
          <w:rFonts w:hint="eastAsia"/>
          <w:sz w:val="24"/>
          <w:u w:val="single"/>
        </w:rPr>
        <w:t xml:space="preserve"> 贰 </w:t>
      </w:r>
      <w:r>
        <w:rPr>
          <w:rFonts w:hint="eastAsia" w:ascii="宋体" w:hAnsi="宋体" w:eastAsia="宋体" w:cs="宋体"/>
          <w:sz w:val="24"/>
          <w:highlight w:val="none"/>
        </w:rPr>
        <w:t>份</w:t>
      </w:r>
      <w:bookmarkStart w:id="54" w:name="_Hlk131588047"/>
      <w:r>
        <w:rPr>
          <w:rFonts w:hint="eastAsia" w:ascii="宋体" w:hAnsi="宋体" w:eastAsia="宋体" w:cs="宋体"/>
          <w:sz w:val="24"/>
          <w:highlight w:val="none"/>
        </w:rPr>
        <w:t>，</w:t>
      </w:r>
      <w:r>
        <w:rPr>
          <w:rFonts w:hint="eastAsia" w:ascii="宋体" w:hAnsi="宋体" w:eastAsia="宋体" w:cs="宋体"/>
          <w:color w:val="000000"/>
          <w:sz w:val="24"/>
          <w:highlight w:val="none"/>
        </w:rPr>
        <w:t>其余交有关部门</w:t>
      </w:r>
      <w:bookmarkStart w:id="55" w:name="_Hlk132457457"/>
      <w:r>
        <w:rPr>
          <w:rFonts w:hint="eastAsia" w:ascii="宋体" w:hAnsi="宋体" w:eastAsia="宋体" w:cs="宋体"/>
          <w:color w:val="000000"/>
          <w:sz w:val="24"/>
          <w:highlight w:val="none"/>
        </w:rPr>
        <w:t>，</w:t>
      </w:r>
      <w:bookmarkEnd w:id="54"/>
      <w:r>
        <w:rPr>
          <w:rFonts w:hint="eastAsia" w:ascii="宋体" w:hAnsi="宋体" w:eastAsia="宋体" w:cs="宋体"/>
          <w:color w:val="000000"/>
          <w:sz w:val="24"/>
          <w:highlight w:val="none"/>
        </w:rPr>
        <w:t>均具有同等法律效力</w:t>
      </w:r>
      <w:bookmarkEnd w:id="55"/>
      <w:r>
        <w:rPr>
          <w:rFonts w:hint="eastAsia" w:ascii="宋体" w:hAnsi="宋体" w:eastAsia="宋体" w:cs="宋体"/>
          <w:sz w:val="24"/>
          <w:highlight w:val="none"/>
        </w:rPr>
        <w:t>。如合同履约过程中，合同需要修订文件、补充文件，或任何附件的，均须经双方</w:t>
      </w:r>
      <w:r>
        <w:rPr>
          <w:rFonts w:hint="eastAsia" w:ascii="宋体" w:hAnsi="宋体" w:eastAsia="宋体" w:cs="宋体"/>
          <w:sz w:val="24"/>
          <w:highlight w:val="none"/>
          <w:lang w:eastAsia="zh-CN"/>
        </w:rPr>
        <w:t>法定代表人</w:t>
      </w:r>
      <w:r>
        <w:rPr>
          <w:rFonts w:hint="eastAsia" w:ascii="宋体" w:hAnsi="宋体" w:eastAsia="宋体" w:cs="宋体"/>
          <w:sz w:val="24"/>
          <w:highlight w:val="none"/>
        </w:rPr>
        <w:t>或授权代表签字后生效，成为本合同不可分割的一部分。</w:t>
      </w:r>
    </w:p>
    <w:p>
      <w:pPr>
        <w:adjustRightInd w:val="0"/>
        <w:snapToGrid w:val="0"/>
        <w:spacing w:line="400" w:lineRule="exact"/>
        <w:rPr>
          <w:rFonts w:hint="eastAsia"/>
          <w:b/>
          <w:sz w:val="24"/>
          <w:highlight w:val="none"/>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400" w:lineRule="exact"/>
        <w:rPr>
          <w:rFonts w:hint="eastAsia"/>
          <w:b/>
          <w:sz w:val="24"/>
          <w:highlight w:val="none"/>
        </w:rPr>
      </w:pPr>
      <w:r>
        <w:rPr>
          <w:rFonts w:hint="eastAsia"/>
          <w:b/>
          <w:sz w:val="24"/>
          <w:highlight w:val="none"/>
        </w:rPr>
        <w:t>（本页为签署页，无正文）</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甲方委托方：</w:t>
      </w:r>
      <w:r>
        <w:rPr>
          <w:b/>
          <w:sz w:val="24"/>
          <w:highlight w:val="none"/>
          <w:u w:val="single"/>
        </w:rPr>
        <w:t xml:space="preserve">  </w:t>
      </w:r>
      <w:r>
        <w:rPr>
          <w:rFonts w:hint="eastAsia"/>
          <w:b/>
          <w:sz w:val="24"/>
          <w:highlight w:val="none"/>
          <w:u w:val="single"/>
          <w:lang w:val="en-US" w:eastAsia="zh-CN"/>
        </w:rPr>
        <w:t xml:space="preserve">         </w:t>
      </w:r>
      <w:r>
        <w:rPr>
          <w:b/>
          <w:sz w:val="24"/>
          <w:highlight w:val="none"/>
          <w:u w:val="single"/>
        </w:rPr>
        <w:t xml:space="preserve">  </w:t>
      </w:r>
      <w:r>
        <w:rPr>
          <w:rFonts w:hint="eastAsia"/>
          <w:b/>
          <w:sz w:val="24"/>
          <w:highlight w:val="none"/>
          <w:u w:val="single"/>
        </w:rPr>
        <w:t xml:space="preserve">            </w:t>
      </w:r>
      <w:r>
        <w:rPr>
          <w:b/>
          <w:sz w:val="24"/>
          <w:highlight w:val="none"/>
        </w:rPr>
        <w:t xml:space="preserve">  </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 xml:space="preserve">（委托方）（盖章） </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 xml:space="preserve">法定代表人（签名）： </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 xml:space="preserve">委托代理人（签名）： </w:t>
      </w:r>
    </w:p>
    <w:p>
      <w:pPr>
        <w:adjustRightInd w:val="0"/>
        <w:snapToGrid w:val="0"/>
        <w:spacing w:before="312" w:beforeLines="100" w:after="312" w:afterLines="100" w:line="400" w:lineRule="exact"/>
        <w:rPr>
          <w:rFonts w:hint="eastAsia"/>
          <w:b/>
          <w:sz w:val="24"/>
          <w:highlight w:val="none"/>
        </w:rPr>
      </w:pPr>
      <w:r>
        <w:rPr>
          <w:rFonts w:hint="eastAsia"/>
          <w:b/>
          <w:sz w:val="24"/>
          <w:highlight w:val="none"/>
          <w:lang w:val="en-US" w:eastAsia="zh-CN"/>
        </w:rPr>
        <w:t>合同经办人</w:t>
      </w:r>
      <w:r>
        <w:rPr>
          <w:rFonts w:hint="eastAsia"/>
          <w:b/>
          <w:sz w:val="24"/>
          <w:highlight w:val="none"/>
        </w:rPr>
        <w:t xml:space="preserve">（签名）： </w:t>
      </w:r>
    </w:p>
    <w:p>
      <w:pPr>
        <w:pStyle w:val="2"/>
        <w:ind w:firstLine="0"/>
        <w:rPr>
          <w:rFonts w:hint="default" w:eastAsia="宋体"/>
          <w:lang w:val="en-US" w:eastAsia="zh-CN"/>
        </w:rPr>
      </w:pPr>
      <w:r>
        <w:rPr>
          <w:rFonts w:hint="eastAsia"/>
          <w:b/>
          <w:sz w:val="24"/>
          <w:highlight w:val="none"/>
          <w:lang w:val="en-US" w:eastAsia="zh-CN"/>
        </w:rPr>
        <w:t>合同日期：</w:t>
      </w:r>
    </w:p>
    <w:p>
      <w:pPr>
        <w:adjustRightInd w:val="0"/>
        <w:snapToGrid w:val="0"/>
        <w:spacing w:before="312" w:beforeLines="100" w:after="312" w:afterLines="100" w:line="400" w:lineRule="exact"/>
        <w:rPr>
          <w:rFonts w:hint="eastAsia"/>
          <w:b/>
          <w:sz w:val="24"/>
          <w:highlight w:val="none"/>
        </w:rPr>
      </w:pPr>
    </w:p>
    <w:p>
      <w:pPr>
        <w:adjustRightInd w:val="0"/>
        <w:snapToGrid w:val="0"/>
        <w:spacing w:before="312" w:beforeLines="100" w:after="312" w:afterLines="100" w:line="400" w:lineRule="exact"/>
        <w:rPr>
          <w:rFonts w:hint="eastAsia"/>
          <w:b/>
          <w:sz w:val="24"/>
          <w:highlight w:val="none"/>
          <w:u w:val="single"/>
        </w:rPr>
      </w:pPr>
      <w:r>
        <w:rPr>
          <w:rFonts w:hint="eastAsia"/>
          <w:b/>
          <w:sz w:val="24"/>
          <w:highlight w:val="none"/>
        </w:rPr>
        <w:t>乙方：</w:t>
      </w:r>
      <w:r>
        <w:rPr>
          <w:rFonts w:hint="eastAsia"/>
          <w:b/>
          <w:sz w:val="24"/>
          <w:highlight w:val="none"/>
          <w:u w:val="single"/>
        </w:rPr>
        <w:t xml:space="preserve">  </w:t>
      </w:r>
      <w:r>
        <w:rPr>
          <w:rFonts w:hint="eastAsia"/>
          <w:b/>
          <w:sz w:val="24"/>
          <w:highlight w:val="none"/>
          <w:u w:val="single"/>
          <w:lang w:val="en-US" w:eastAsia="zh-CN"/>
        </w:rPr>
        <w:t xml:space="preserve">      </w:t>
      </w:r>
      <w:r>
        <w:rPr>
          <w:rFonts w:hint="eastAsia"/>
          <w:b/>
          <w:sz w:val="24"/>
          <w:highlight w:val="none"/>
          <w:u w:val="single"/>
        </w:rPr>
        <w:t xml:space="preserve">                  </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 xml:space="preserve">（受托方）（盖章）   </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法定代表人（签名）：</w:t>
      </w:r>
    </w:p>
    <w:p>
      <w:pPr>
        <w:adjustRightInd w:val="0"/>
        <w:snapToGrid w:val="0"/>
        <w:spacing w:before="312" w:beforeLines="100" w:after="312" w:afterLines="100" w:line="400" w:lineRule="exact"/>
        <w:rPr>
          <w:rFonts w:hint="eastAsia"/>
          <w:b/>
          <w:sz w:val="24"/>
          <w:highlight w:val="none"/>
        </w:rPr>
      </w:pPr>
      <w:r>
        <w:rPr>
          <w:rFonts w:hint="eastAsia"/>
          <w:b/>
          <w:sz w:val="24"/>
          <w:highlight w:val="none"/>
        </w:rPr>
        <w:t>委托代理人（签名）：</w:t>
      </w:r>
    </w:p>
    <w:p>
      <w:pPr>
        <w:pStyle w:val="2"/>
        <w:ind w:firstLine="0"/>
        <w:rPr>
          <w:rFonts w:hint="default" w:eastAsia="宋体"/>
          <w:lang w:val="en-US" w:eastAsia="zh-CN"/>
        </w:rPr>
      </w:pPr>
      <w:r>
        <w:rPr>
          <w:rFonts w:hint="eastAsia"/>
          <w:b/>
          <w:sz w:val="24"/>
          <w:highlight w:val="none"/>
          <w:lang w:val="en-US" w:eastAsia="zh-CN"/>
        </w:rPr>
        <w:t>合同日期：</w:t>
      </w:r>
    </w:p>
    <w:p>
      <w:pPr>
        <w:adjustRightInd w:val="0"/>
        <w:snapToGrid w:val="0"/>
        <w:spacing w:before="312" w:beforeLines="100" w:after="312" w:afterLines="100" w:line="400" w:lineRule="exact"/>
        <w:rPr>
          <w:rFonts w:hint="eastAsia"/>
          <w:b/>
          <w:sz w:val="24"/>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Wingdings 2">
    <w:altName w:val="C059"/>
    <w:panose1 w:val="05020102010507070707"/>
    <w:charset w:val="00"/>
    <w:family w:val="auto"/>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等线">
    <w:altName w:val="华文仿宋"/>
    <w:panose1 w:val="02010600030101010101"/>
    <w:charset w:val="86"/>
    <w:family w:val="auto"/>
    <w:pitch w:val="default"/>
    <w:sig w:usb0="00000000" w:usb1="00000000" w:usb2="00000016" w:usb3="00000000" w:csb0="0004000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27540"/>
    <w:multiLevelType w:val="multilevel"/>
    <w:tmpl w:val="19227540"/>
    <w:lvl w:ilvl="0" w:tentative="0">
      <w:start w:val="1"/>
      <w:numFmt w:val="chineseCountingThousand"/>
      <w:pStyle w:val="10"/>
      <w:lvlText w:val="第%1条"/>
      <w:lvlJc w:val="left"/>
      <w:pPr>
        <w:tabs>
          <w:tab w:val="left" w:pos="1134"/>
        </w:tabs>
        <w:ind w:left="1134"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Yjk2MDNmMDk1NjdhYTBkMGNjZTI2NDQ1OWE3MTEifQ=="/>
  </w:docVars>
  <w:rsids>
    <w:rsidRoot w:val="4B762945"/>
    <w:rsid w:val="003752C8"/>
    <w:rsid w:val="022B5B07"/>
    <w:rsid w:val="045B321A"/>
    <w:rsid w:val="0B5A2A70"/>
    <w:rsid w:val="17B23166"/>
    <w:rsid w:val="18F42169"/>
    <w:rsid w:val="19BFE30D"/>
    <w:rsid w:val="1CEB6DC6"/>
    <w:rsid w:val="1D2A24F1"/>
    <w:rsid w:val="1FE450DF"/>
    <w:rsid w:val="1FFF2F38"/>
    <w:rsid w:val="22DF2C18"/>
    <w:rsid w:val="289B3A30"/>
    <w:rsid w:val="29D21789"/>
    <w:rsid w:val="2A9F7442"/>
    <w:rsid w:val="2DD858E3"/>
    <w:rsid w:val="2E640F93"/>
    <w:rsid w:val="2F7DEF66"/>
    <w:rsid w:val="2F7F1CB4"/>
    <w:rsid w:val="2FF739E6"/>
    <w:rsid w:val="2FFFA750"/>
    <w:rsid w:val="301B2743"/>
    <w:rsid w:val="30EA797D"/>
    <w:rsid w:val="31C417F3"/>
    <w:rsid w:val="37180CA8"/>
    <w:rsid w:val="376460CD"/>
    <w:rsid w:val="39A92DD2"/>
    <w:rsid w:val="3F548333"/>
    <w:rsid w:val="3F7D6AA4"/>
    <w:rsid w:val="3FDB07BE"/>
    <w:rsid w:val="3FFA0F4B"/>
    <w:rsid w:val="3FFF0DB9"/>
    <w:rsid w:val="40EE1992"/>
    <w:rsid w:val="41575CA7"/>
    <w:rsid w:val="476BD3F2"/>
    <w:rsid w:val="480C52B2"/>
    <w:rsid w:val="4B762945"/>
    <w:rsid w:val="4FFC8958"/>
    <w:rsid w:val="526C6D1E"/>
    <w:rsid w:val="553C14FF"/>
    <w:rsid w:val="598B29E8"/>
    <w:rsid w:val="5B75FAA6"/>
    <w:rsid w:val="5C574B93"/>
    <w:rsid w:val="5EFE832A"/>
    <w:rsid w:val="5FF78346"/>
    <w:rsid w:val="5FFE012F"/>
    <w:rsid w:val="65B16171"/>
    <w:rsid w:val="65D33622"/>
    <w:rsid w:val="66B90D41"/>
    <w:rsid w:val="6D4A53B0"/>
    <w:rsid w:val="6DF77DDA"/>
    <w:rsid w:val="6ECF2EEF"/>
    <w:rsid w:val="725699DA"/>
    <w:rsid w:val="73F9C015"/>
    <w:rsid w:val="74A17A18"/>
    <w:rsid w:val="75195215"/>
    <w:rsid w:val="76B77651"/>
    <w:rsid w:val="77B3B89D"/>
    <w:rsid w:val="79E67832"/>
    <w:rsid w:val="7ADD951E"/>
    <w:rsid w:val="7B1FF061"/>
    <w:rsid w:val="7BD7D474"/>
    <w:rsid w:val="7C1FA811"/>
    <w:rsid w:val="7D8E994F"/>
    <w:rsid w:val="7DDF41A8"/>
    <w:rsid w:val="7E5B6E67"/>
    <w:rsid w:val="7F005876"/>
    <w:rsid w:val="7F34D5BD"/>
    <w:rsid w:val="7FD910DE"/>
    <w:rsid w:val="7FFEA0C0"/>
    <w:rsid w:val="7FFFD7C9"/>
    <w:rsid w:val="81CB77B2"/>
    <w:rsid w:val="A4BEA8DE"/>
    <w:rsid w:val="AEFFBC0B"/>
    <w:rsid w:val="AFEF4161"/>
    <w:rsid w:val="B5BB5C02"/>
    <w:rsid w:val="BA0B2AF3"/>
    <w:rsid w:val="BDF997B3"/>
    <w:rsid w:val="BDFB0B6A"/>
    <w:rsid w:val="BE1F5044"/>
    <w:rsid w:val="BEF5DB52"/>
    <w:rsid w:val="BFED13BD"/>
    <w:rsid w:val="C7F72286"/>
    <w:rsid w:val="D8E3C912"/>
    <w:rsid w:val="DED7230F"/>
    <w:rsid w:val="DF7BE9DB"/>
    <w:rsid w:val="E6BE2020"/>
    <w:rsid w:val="E6F7E6B9"/>
    <w:rsid w:val="E737DA6A"/>
    <w:rsid w:val="EB7D8CF4"/>
    <w:rsid w:val="EFCFB170"/>
    <w:rsid w:val="EFFD7153"/>
    <w:rsid w:val="F575122D"/>
    <w:rsid w:val="F6BBE9C8"/>
    <w:rsid w:val="F77C4FF7"/>
    <w:rsid w:val="F7E30146"/>
    <w:rsid w:val="FCD58543"/>
    <w:rsid w:val="FD4CD028"/>
    <w:rsid w:val="FEDCD20A"/>
    <w:rsid w:val="FFB1F132"/>
    <w:rsid w:val="FFBD595C"/>
    <w:rsid w:val="FFFFC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510"/>
    </w:pPr>
    <w:rPr>
      <w:sz w:val="24"/>
    </w:rPr>
  </w:style>
  <w:style w:type="paragraph" w:styleId="3">
    <w:name w:val="Body Text Indent"/>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paragraph" w:customStyle="1" w:styleId="10">
    <w:name w:val="样式 小四 加粗 黑色 段前: 7.8 磅 段后: 7.8 磅 行距: 多倍行距 1.25 字行"/>
    <w:basedOn w:val="1"/>
    <w:qFormat/>
    <w:uiPriority w:val="0"/>
    <w:pPr>
      <w:numPr>
        <w:ilvl w:val="0"/>
        <w:numId w:val="1"/>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2023-07-29T17:37:00Z</dcterms:created>
  <dc:creator>冯冯</dc:creator>
  <cp:lastModifiedBy>ouyangfen</cp:lastModifiedBy>
  <dcterms:modified xsi:type="dcterms:W3CDTF">2024-12-26T15:32:23Z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5B6B25DD8836C1C1E327C3642AE45EAD</vt:lpwstr>
  </property>
</Properties>
</file>