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398FE">
      <w:pPr>
        <w:spacing w:before="120" w:after="120" w:line="560" w:lineRule="exact"/>
        <w:ind w:firstLine="144" w:firstLineChars="45"/>
        <w:jc w:val="center"/>
        <w:outlineLvl w:val="0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华著花园项目</w:t>
      </w:r>
      <w:r>
        <w:rPr>
          <w:rFonts w:hint="eastAsia" w:ascii="黑体" w:hAnsi="黑体" w:eastAsia="黑体"/>
          <w:sz w:val="32"/>
          <w:szCs w:val="32"/>
        </w:rPr>
        <w:t>总平面图及外立面修改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 w14:paraId="70BCFC33"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华著花园</w:t>
      </w:r>
      <w:r>
        <w:rPr>
          <w:rFonts w:hint="eastAsia" w:ascii="幼圆" w:eastAsia="幼圆"/>
          <w:sz w:val="18"/>
          <w:szCs w:val="18"/>
        </w:rPr>
        <w:t>项目（宗地号：</w:t>
      </w:r>
      <w:r>
        <w:rPr>
          <w:rFonts w:hint="eastAsia" w:ascii="幼圆" w:eastAsia="幼圆"/>
          <w:sz w:val="18"/>
          <w:szCs w:val="18"/>
          <w:lang w:val="en-US" w:eastAsia="zh-CN"/>
        </w:rPr>
        <w:t>G14301-0115</w:t>
      </w:r>
      <w:r>
        <w:rPr>
          <w:rFonts w:hint="eastAsia" w:ascii="幼圆" w:eastAsia="幼圆"/>
          <w:sz w:val="18"/>
          <w:szCs w:val="18"/>
        </w:rPr>
        <w:t>）总平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 w14:paraId="435419BE"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深圳市坪山区坪慧路6号（市规划和自然资源局坪山管理局，邮编518118）。</w:t>
      </w:r>
      <w:r>
        <w:rPr>
          <w:rFonts w:hint="eastAsia" w:ascii="幼圆" w:eastAsia="幼圆"/>
          <w:sz w:val="18"/>
          <w:szCs w:val="18"/>
          <w:highlight w:val="none"/>
        </w:rPr>
        <w:t>截止日期为</w:t>
      </w:r>
      <w:r>
        <w:rPr>
          <w:rFonts w:hint="eastAsia" w:ascii="幼圆" w:eastAsia="幼圆"/>
          <w:color w:val="auto"/>
          <w:sz w:val="18"/>
          <w:szCs w:val="18"/>
          <w:highlight w:val="none"/>
          <w:lang w:val="en-US" w:eastAsia="zh-CN"/>
        </w:rPr>
        <w:t>2025</w:t>
      </w:r>
      <w:r>
        <w:rPr>
          <w:rFonts w:hint="eastAsia" w:ascii="幼圆" w:eastAsia="幼圆"/>
          <w:color w:val="auto"/>
          <w:sz w:val="18"/>
          <w:szCs w:val="18"/>
          <w:highlight w:val="none"/>
        </w:rPr>
        <w:t>年</w:t>
      </w:r>
      <w:r>
        <w:rPr>
          <w:rFonts w:hint="eastAsia" w:ascii="幼圆" w:eastAsia="幼圆"/>
          <w:color w:val="auto"/>
          <w:sz w:val="18"/>
          <w:szCs w:val="18"/>
          <w:highlight w:val="none"/>
          <w:lang w:val="en-US" w:eastAsia="zh-CN"/>
        </w:rPr>
        <w:t>1</w:t>
      </w:r>
      <w:r>
        <w:rPr>
          <w:rFonts w:hint="eastAsia" w:ascii="幼圆" w:eastAsia="幼圆"/>
          <w:color w:val="auto"/>
          <w:sz w:val="18"/>
          <w:szCs w:val="18"/>
          <w:highlight w:val="none"/>
        </w:rPr>
        <w:t>月</w:t>
      </w:r>
      <w:r>
        <w:rPr>
          <w:rFonts w:hint="eastAsia" w:ascii="幼圆" w:eastAsia="幼圆"/>
          <w:color w:val="auto"/>
          <w:sz w:val="18"/>
          <w:szCs w:val="18"/>
          <w:highlight w:val="none"/>
          <w:lang w:val="en-US" w:eastAsia="zh-CN"/>
        </w:rPr>
        <w:t>22</w:t>
      </w:r>
      <w:r>
        <w:rPr>
          <w:rFonts w:hint="eastAsia" w:ascii="幼圆" w:eastAsia="幼圆"/>
          <w:color w:val="auto"/>
          <w:sz w:val="18"/>
          <w:szCs w:val="18"/>
          <w:highlight w:val="none"/>
        </w:rPr>
        <w:t>日。</w:t>
      </w:r>
      <w:r>
        <w:rPr>
          <w:rFonts w:hint="eastAsia" w:ascii="幼圆" w:eastAsia="幼圆"/>
          <w:color w:val="auto"/>
          <w:sz w:val="18"/>
          <w:szCs w:val="18"/>
        </w:rPr>
        <w:t>（</w:t>
      </w:r>
      <w:r>
        <w:rPr>
          <w:rFonts w:hint="eastAsia" w:ascii="幼圆" w:eastAsia="幼圆"/>
          <w:sz w:val="18"/>
          <w:szCs w:val="18"/>
        </w:rPr>
        <w:t>如</w:t>
      </w:r>
      <w:bookmarkStart w:id="0" w:name="_GoBack"/>
      <w:bookmarkEnd w:id="0"/>
      <w:r>
        <w:rPr>
          <w:rFonts w:hint="eastAsia" w:ascii="幼圆" w:eastAsia="幼圆"/>
          <w:sz w:val="18"/>
          <w:szCs w:val="18"/>
        </w:rPr>
        <w:t>邮寄，以邮戳日期为准）</w:t>
      </w:r>
    </w:p>
    <w:p w14:paraId="12ED6DD9">
      <w:pPr>
        <w:ind w:firstLine="435"/>
        <w:rPr>
          <w:rFonts w:ascii="幼圆" w:eastAsia="幼圆"/>
          <w:sz w:val="18"/>
          <w:szCs w:val="18"/>
        </w:rPr>
      </w:pPr>
    </w:p>
    <w:p w14:paraId="1075ED53">
      <w:pPr>
        <w:spacing w:line="360" w:lineRule="auto"/>
        <w:outlineLvl w:val="0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E0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 w14:paraId="3C3B8F27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 w14:paraId="74855498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 w14:paraId="2895422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 w14:paraId="767F151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 w14:paraId="376F32E9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 w14:paraId="63B2858D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 w14:paraId="4762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 w14:paraId="6258D222"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 w14:paraId="32A20826"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 w14:paraId="10A743C8">
            <w:pPr>
              <w:rPr>
                <w:szCs w:val="21"/>
              </w:rPr>
            </w:pPr>
          </w:p>
          <w:p w14:paraId="65F78D71">
            <w:pPr>
              <w:rPr>
                <w:szCs w:val="21"/>
              </w:rPr>
            </w:pPr>
          </w:p>
          <w:p w14:paraId="6C053A92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36DFB0B2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185E2107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248F222E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61BFEE1F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7EA2AC2F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47D26033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128DEEB5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61CE5A18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18328CC1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0ADA5AB1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52B06ED5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320489D5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691E7D9C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7BD69423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 w14:paraId="2B06C0C0">
      <w:pPr>
        <w:outlineLvl w:val="0"/>
      </w:pPr>
      <w:r>
        <w:rPr>
          <w:rFonts w:hint="eastAsia"/>
        </w:rPr>
        <w:t>填表日期：    年   月   日     收到日期：    年   月   日</w:t>
      </w:r>
    </w:p>
    <w:p w14:paraId="064072F8">
      <w:pPr>
        <w:outlineLvl w:val="0"/>
      </w:pPr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mU5ZmQwOWVjYmNlYTM5MGM1ZTA1YTQwNzlmYzkifQ=="/>
  </w:docVars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43A3A71"/>
    <w:rsid w:val="0B2A1675"/>
    <w:rsid w:val="0C0F610B"/>
    <w:rsid w:val="102020D2"/>
    <w:rsid w:val="16C344C1"/>
    <w:rsid w:val="18067557"/>
    <w:rsid w:val="1F8312BF"/>
    <w:rsid w:val="208A6F70"/>
    <w:rsid w:val="29D72482"/>
    <w:rsid w:val="2DA8595E"/>
    <w:rsid w:val="317A3C8C"/>
    <w:rsid w:val="33E23D2D"/>
    <w:rsid w:val="350005D3"/>
    <w:rsid w:val="37081C08"/>
    <w:rsid w:val="44270CD5"/>
    <w:rsid w:val="4F33596A"/>
    <w:rsid w:val="522806CB"/>
    <w:rsid w:val="5251144B"/>
    <w:rsid w:val="54ED1F37"/>
    <w:rsid w:val="5677A729"/>
    <w:rsid w:val="62CB283C"/>
    <w:rsid w:val="62E839F2"/>
    <w:rsid w:val="668734C3"/>
    <w:rsid w:val="6931352A"/>
    <w:rsid w:val="6A345DFB"/>
    <w:rsid w:val="6E982C9A"/>
    <w:rsid w:val="72E143C8"/>
    <w:rsid w:val="794A296B"/>
    <w:rsid w:val="7B2A3D5D"/>
    <w:rsid w:val="F3DB9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402</Words>
  <Characters>421</Characters>
  <Lines>4</Lines>
  <Paragraphs>1</Paragraphs>
  <TotalTime>69</TotalTime>
  <ScaleCrop>false</ScaleCrop>
  <LinksUpToDate>false</LinksUpToDate>
  <CharactersWithSpaces>525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2022-08-17T17:36:00Z</dcterms:created>
  <dc:creator>苗芬芬</dc:creator>
  <cp:lastModifiedBy>Administrator</cp:lastModifiedBy>
  <cp:lastPrinted>2022-09-15T21:13:00Z</cp:lastPrinted>
  <dcterms:modified xsi:type="dcterms:W3CDTF">2025-01-09T09:04:15Z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7E3CB3EED89F44859DB9A75F153773B8</vt:lpwstr>
  </property>
  <property fmtid="{D5CDD505-2E9C-101B-9397-08002B2CF9AE}" pid="4" name="KSOTemplateDocerSaveRecord">
    <vt:lpwstr>eyJoZGlkIjoiOWQyODkxY2RiMmE1N2E0N2Y2MmY0NDg0NDNiNWQ3NDkifQ==</vt:lpwstr>
  </property>
</Properties>
</file>