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0" w:line="540" w:lineRule="exact"/>
        <w:ind w:right="284"/>
        <w:jc w:val="left"/>
        <w:rPr>
          <w:rFonts w:hint="eastAsia" w:ascii="仿宋_GB2312" w:eastAsia="仿宋_GB2312"/>
          <w:sz w:val="32"/>
        </w:rPr>
      </w:pP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bookmarkStart w:id="0" w:name="neibumg"/>
      <w:bookmarkEnd w:id="0"/>
    </w:p>
    <w:p>
      <w:pPr>
        <w:spacing w:line="540" w:lineRule="exact"/>
        <w:ind w:right="312"/>
        <w:jc w:val="left"/>
        <w:rPr>
          <w:rFonts w:hint="eastAsia" w:ascii="仿宋_GB2312" w:eastAsia="仿宋_GB2312"/>
          <w:sz w:val="32"/>
        </w:rPr>
      </w:pPr>
    </w:p>
    <w:p>
      <w:pPr>
        <w:spacing w:line="560" w:lineRule="exact"/>
        <w:ind w:right="210" w:rightChars="100"/>
        <w:jc w:val="right"/>
        <w:rPr>
          <w:rFonts w:hint="eastAsia" w:ascii="仿宋_GB2312" w:eastAsia="仿宋_GB2312"/>
          <w:sz w:val="32"/>
        </w:rPr>
      </w:pPr>
      <w:bookmarkStart w:id="1" w:name="DOC_FLAG"/>
      <w:r>
        <w:rPr>
          <w:rFonts w:hint="eastAsia" w:ascii="仿宋_GB2312" w:eastAsia="仿宋_GB2312"/>
          <w:sz w:val="32"/>
          <w:lang w:eastAsia="zh-CN"/>
        </w:rPr>
        <w:t>深规划资源函</w:t>
      </w:r>
      <w:bookmarkEnd w:id="1"/>
      <w:r>
        <w:rPr>
          <w:rFonts w:hint="eastAsia" w:ascii="仿宋_GB2312" w:eastAsia="仿宋_GB2312"/>
          <w:sz w:val="32"/>
        </w:rPr>
        <w:t>〔</w:t>
      </w:r>
      <w:bookmarkStart w:id="2" w:name="DOC_YEAR1"/>
      <w:r>
        <w:rPr>
          <w:rFonts w:hint="eastAsia" w:ascii="仿宋_GB2312" w:eastAsia="仿宋_GB2312"/>
          <w:sz w:val="32"/>
          <w:lang w:eastAsia="zh-CN"/>
        </w:rPr>
        <w:t>2021</w:t>
      </w:r>
      <w:bookmarkEnd w:id="2"/>
      <w:r>
        <w:rPr>
          <w:rFonts w:hint="eastAsia" w:ascii="仿宋_GB2312" w:eastAsia="仿宋_GB2312"/>
          <w:sz w:val="32"/>
        </w:rPr>
        <w:t>〕</w:t>
      </w:r>
      <w:bookmarkStart w:id="3" w:name="DOC_SEQ1"/>
      <w:r>
        <w:rPr>
          <w:rFonts w:hint="eastAsia" w:ascii="仿宋_GB2312" w:eastAsia="仿宋_GB2312"/>
          <w:sz w:val="32"/>
          <w:lang w:eastAsia="zh-CN"/>
        </w:rPr>
        <w:t>1841</w:t>
      </w:r>
      <w:bookmarkEnd w:id="3"/>
      <w:r>
        <w:rPr>
          <w:rFonts w:hint="eastAsia" w:ascii="仿宋_GB2312" w:eastAsia="仿宋_GB2312"/>
          <w:sz w:val="32"/>
        </w:rPr>
        <w:t>号</w:t>
      </w:r>
    </w:p>
    <w:p>
      <w:pPr>
        <w:spacing w:line="560" w:lineRule="exact"/>
        <w:ind w:right="312"/>
        <w:jc w:val="left"/>
        <w:rPr>
          <w:rFonts w:hint="eastAsia" w:ascii="仿宋_GB2312" w:eastAsia="仿宋_GB2312"/>
          <w:sz w:val="32"/>
          <w:szCs w:val="32"/>
        </w:rPr>
      </w:pPr>
      <w:bookmarkStart w:id="4" w:name="COVERRED_DEL_END"/>
    </w:p>
    <w:bookmarkEnd w:id="4"/>
    <w:p>
      <w:pPr>
        <w:spacing w:line="600" w:lineRule="exact"/>
        <w:jc w:val="center"/>
        <w:rPr>
          <w:rFonts w:hint="eastAsia" w:ascii="方正小标宋简体" w:eastAsia="方正小标宋简体"/>
          <w:sz w:val="44"/>
          <w:szCs w:val="44"/>
          <w:lang w:eastAsia="zh-CN"/>
        </w:rPr>
      </w:pPr>
      <w:bookmarkStart w:id="5" w:name="SENDDOCUMENT_ORGAN"/>
      <w:bookmarkEnd w:id="5"/>
      <w:bookmarkStart w:id="6" w:name="CONTENT"/>
      <w:bookmarkStart w:id="7" w:name="TITLE_NEW"/>
      <w:r>
        <w:rPr>
          <w:rFonts w:hint="eastAsia" w:ascii="方正小标宋简体" w:eastAsia="方正小标宋简体"/>
          <w:sz w:val="44"/>
          <w:szCs w:val="44"/>
          <w:lang w:eastAsia="zh-CN"/>
        </w:rPr>
        <w:t xml:space="preserve"> </w:t>
      </w:r>
    </w:p>
    <w:bookmarkEnd w:id="6"/>
    <w:p>
      <w:pPr>
        <w:spacing w:line="580" w:lineRule="exact"/>
        <w:jc w:val="center"/>
        <w:rPr>
          <w:rFonts w:hint="eastAsia" w:ascii="方正小标宋简体" w:eastAsia="方正小标宋简体"/>
          <w:color w:val="auto"/>
          <w:sz w:val="44"/>
          <w:szCs w:val="44"/>
          <w:lang w:eastAsia="zh-CN"/>
        </w:rPr>
      </w:pPr>
      <w:r>
        <w:rPr>
          <w:rFonts w:hint="eastAsia" w:ascii="方正小标宋简体" w:hAnsi="宋体" w:eastAsia="方正小标宋简体"/>
          <w:color w:val="auto"/>
          <w:sz w:val="44"/>
          <w:szCs w:val="44"/>
          <w:lang w:eastAsia="zh-CN"/>
        </w:rPr>
        <w:t>市规划和自然资源局关于市政协第七届一次会议第20210147号提案分办意见的函</w:t>
      </w:r>
      <w:bookmarkEnd w:id="7"/>
    </w:p>
    <w:p>
      <w:pPr>
        <w:spacing w:line="580" w:lineRule="exact"/>
        <w:rPr>
          <w:rFonts w:hint="eastAsia"/>
          <w:b/>
          <w:color w:val="auto"/>
          <w:sz w:val="44"/>
          <w:szCs w:val="44"/>
        </w:rPr>
      </w:pPr>
    </w:p>
    <w:p>
      <w:pPr>
        <w:spacing w:line="580" w:lineRule="exact"/>
        <w:rPr>
          <w:rFonts w:hint="eastAsia" w:ascii="仿宋_GB2312" w:hAnsi="宋体" w:eastAsia="仿宋_GB2312"/>
          <w:color w:val="auto"/>
          <w:sz w:val="32"/>
          <w:szCs w:val="32"/>
        </w:rPr>
      </w:pPr>
      <w:bookmarkStart w:id="8" w:name="MAINLY_TO_NEW"/>
      <w:r>
        <w:rPr>
          <w:rFonts w:hint="eastAsia" w:ascii="仿宋_GB2312" w:hAnsi="宋体" w:eastAsia="仿宋_GB2312"/>
          <w:color w:val="auto"/>
          <w:sz w:val="32"/>
          <w:szCs w:val="32"/>
          <w:lang w:eastAsia="zh-CN"/>
        </w:rPr>
        <w:t>民建深圳市委会:</w:t>
      </w:r>
      <w:bookmarkEnd w:id="8"/>
      <w:r>
        <w:rPr>
          <w:rFonts w:hint="eastAsia" w:ascii="仿宋_GB2312" w:hAnsi="宋体" w:eastAsia="仿宋_GB2312"/>
          <w:color w:val="auto"/>
          <w:sz w:val="32"/>
          <w:szCs w:val="32"/>
        </w:rPr>
        <w:t xml:space="preserve"> </w:t>
      </w:r>
    </w:p>
    <w:p>
      <w:pPr>
        <w:spacing w:line="580" w:lineRule="exact"/>
        <w:ind w:firstLine="640" w:firstLineChars="200"/>
        <w:rPr>
          <w:rFonts w:hint="eastAsia" w:ascii="仿宋_GB2312" w:hAnsi="宋体" w:eastAsia="仿宋_GB2312"/>
          <w:color w:val="auto"/>
          <w:sz w:val="32"/>
          <w:szCs w:val="32"/>
          <w:lang w:eastAsia="zh-CN"/>
        </w:rPr>
      </w:pPr>
      <w:bookmarkStart w:id="9" w:name="CONTENT_NEW"/>
      <w:r>
        <w:rPr>
          <w:rFonts w:hint="eastAsia" w:ascii="仿宋_GB2312" w:hAnsi="宋体" w:eastAsia="仿宋_GB2312"/>
          <w:color w:val="auto"/>
          <w:sz w:val="32"/>
          <w:szCs w:val="32"/>
          <w:lang w:eastAsia="zh-CN"/>
        </w:rPr>
        <w:t>您提出的《关于市规划和自然资源局关于市政协第七届一次会议第20210147号提案分办意见的函的提案》收悉。</w:t>
      </w:r>
      <w:r>
        <w:rPr>
          <w:rFonts w:hint="eastAsia" w:ascii="仿宋_GB2312" w:hAnsi="宋体" w:eastAsia="仿宋_GB2312"/>
          <w:color w:val="auto"/>
          <w:sz w:val="32"/>
          <w:szCs w:val="32"/>
          <w:lang w:val="en-US" w:eastAsia="zh-CN"/>
        </w:rPr>
        <w:t>涉及我局的是</w:t>
      </w:r>
      <w:r>
        <w:rPr>
          <w:rFonts w:hint="eastAsia" w:ascii="仿宋_GB2312" w:hAnsi="宋体" w:eastAsia="仿宋_GB2312"/>
          <w:color w:val="auto"/>
          <w:sz w:val="32"/>
          <w:szCs w:val="32"/>
          <w:lang w:eastAsia="zh-CN"/>
        </w:rPr>
        <w:t>降低场地成本，多措并举加强双创空间建设</w:t>
      </w:r>
      <w:r>
        <w:rPr>
          <w:rFonts w:hint="eastAsia" w:ascii="仿宋_GB2312" w:hAnsi="宋体" w:eastAsia="仿宋_GB2312"/>
          <w:color w:val="auto"/>
          <w:sz w:val="32"/>
          <w:szCs w:val="32"/>
          <w:lang w:val="en-US" w:eastAsia="zh-CN"/>
        </w:rPr>
        <w:t>事宜。</w:t>
      </w:r>
      <w:r>
        <w:rPr>
          <w:rFonts w:hint="eastAsia" w:ascii="仿宋_GB2312" w:hAnsi="宋体" w:eastAsia="仿宋_GB2312"/>
          <w:color w:val="auto"/>
          <w:sz w:val="32"/>
          <w:szCs w:val="32"/>
          <w:lang w:eastAsia="zh-CN"/>
        </w:rPr>
        <w:t>经认真研究，现将有关意见函复如下：</w:t>
      </w:r>
    </w:p>
    <w:p>
      <w:pPr>
        <w:spacing w:line="580" w:lineRule="exact"/>
        <w:ind w:firstLine="640" w:firstLineChars="200"/>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lang w:eastAsia="zh-CN"/>
        </w:rPr>
        <w:t xml:space="preserve"> </w:t>
      </w:r>
      <w:r>
        <w:rPr>
          <w:rFonts w:hint="eastAsia" w:ascii="仿宋_GB2312" w:hAnsi="宋体" w:eastAsia="仿宋_GB2312"/>
          <w:color w:val="auto"/>
          <w:sz w:val="32"/>
          <w:szCs w:val="32"/>
          <w:lang w:val="en-US" w:eastAsia="zh-CN"/>
        </w:rPr>
        <w:t>一、我局于2018年牵头出台了</w:t>
      </w:r>
      <w:r>
        <w:rPr>
          <w:rFonts w:hint="eastAsia" w:ascii="仿宋_GB2312" w:hAnsi="宋体" w:eastAsia="仿宋_GB2312"/>
          <w:color w:val="auto"/>
          <w:sz w:val="32"/>
          <w:szCs w:val="32"/>
          <w:lang w:eastAsia="zh-CN"/>
        </w:rPr>
        <w:t>《深圳市人民政府关于完善国有土地供应管理的若干意见》（深府规〔2018〕11号）及《深圳市</w:t>
      </w:r>
      <w:r>
        <w:rPr>
          <w:rFonts w:hint="eastAsia" w:ascii="仿宋_GB2312" w:hAnsi="宋体" w:eastAsia="仿宋_GB2312"/>
          <w:color w:val="auto"/>
          <w:sz w:val="32"/>
          <w:szCs w:val="32"/>
          <w:lang w:val="en-US" w:eastAsia="zh-CN"/>
        </w:rPr>
        <w:t>宗地地价测算规则</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lang w:val="en-US" w:eastAsia="zh-CN"/>
        </w:rPr>
        <w:t>上述文件规定</w:t>
      </w:r>
      <w:r>
        <w:rPr>
          <w:rFonts w:hint="eastAsia" w:ascii="仿宋_GB2312" w:hAnsi="宋体" w:eastAsia="仿宋_GB2312"/>
          <w:color w:val="auto"/>
          <w:sz w:val="32"/>
          <w:szCs w:val="32"/>
          <w:lang w:eastAsia="zh-CN"/>
        </w:rPr>
        <w:t>产权归政府的只租不售创新型产业用房（含科技企业孵化器），可划拨供应，免收地价。社会资本投资，产权归经市政府确定的投资主体且只租不售的创新型产业用房，可协议出让，</w:t>
      </w:r>
      <w:r>
        <w:rPr>
          <w:rFonts w:hint="eastAsia" w:ascii="仿宋_GB2312" w:hAnsi="宋体" w:eastAsia="仿宋_GB2312"/>
          <w:color w:val="auto"/>
          <w:sz w:val="32"/>
          <w:szCs w:val="32"/>
          <w:lang w:val="en-US" w:eastAsia="zh-CN"/>
        </w:rPr>
        <w:t>价格最低可至</w:t>
      </w:r>
      <w:r>
        <w:rPr>
          <w:rFonts w:hint="eastAsia" w:ascii="仿宋_GB2312" w:hAnsi="宋体" w:eastAsia="仿宋_GB2312"/>
          <w:color w:val="auto"/>
          <w:sz w:val="32"/>
          <w:szCs w:val="32"/>
          <w:lang w:eastAsia="zh-CN"/>
        </w:rPr>
        <w:t>市场价格</w:t>
      </w:r>
      <w:r>
        <w:rPr>
          <w:rFonts w:hint="eastAsia" w:ascii="仿宋_GB2312" w:hAnsi="宋体" w:eastAsia="仿宋_GB2312"/>
          <w:color w:val="auto"/>
          <w:sz w:val="32"/>
          <w:szCs w:val="32"/>
          <w:lang w:val="en-US" w:eastAsia="zh-CN"/>
        </w:rPr>
        <w:t>的0.25</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lang w:val="en-US" w:eastAsia="zh-CN"/>
        </w:rPr>
        <w:t>经遴选的重点产业项目用地地价最低可至市场价格的0.35。同时，</w:t>
      </w:r>
      <w:r>
        <w:rPr>
          <w:rFonts w:hint="eastAsia" w:ascii="仿宋_GB2312" w:hAnsi="宋体" w:eastAsia="仿宋_GB2312"/>
          <w:color w:val="auto"/>
          <w:sz w:val="32"/>
          <w:szCs w:val="32"/>
          <w:lang w:eastAsia="zh-CN"/>
        </w:rPr>
        <w:t>我市产业用地（含总部用地）最高使用年期从国家规定的50年（或40年）调整为30年，有效降低企业资金压力。</w:t>
      </w:r>
    </w:p>
    <w:p>
      <w:pPr>
        <w:spacing w:line="580" w:lineRule="exact"/>
        <w:ind w:firstLine="660"/>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lang w:val="en-US" w:eastAsia="zh-CN"/>
        </w:rPr>
        <w:t>二</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lang w:val="en-US" w:eastAsia="zh-CN"/>
        </w:rPr>
        <w:t>我局于2019年牵头出台了《深圳市扶持实体经济发展促进产业用地节约集约利用管理规定》。上述文件文件规定</w:t>
      </w:r>
      <w:r>
        <w:rPr>
          <w:rFonts w:hint="eastAsia" w:ascii="仿宋_GB2312" w:hAnsi="宋体" w:eastAsia="仿宋_GB2312"/>
          <w:color w:val="auto"/>
          <w:sz w:val="32"/>
          <w:szCs w:val="32"/>
          <w:lang w:eastAsia="zh-CN"/>
        </w:rPr>
        <w:t>普通工业用地经批准增加建筑面积情形中不得转让的工业厂房及相应辅助设施（物业用房、配电用房）不计收地价；符合我市产业发展导向的，</w:t>
      </w:r>
      <w:r>
        <w:rPr>
          <w:rFonts w:hint="eastAsia" w:ascii="仿宋_GB2312" w:hAnsi="宋体" w:eastAsia="仿宋_GB2312"/>
          <w:color w:val="auto"/>
          <w:sz w:val="32"/>
          <w:szCs w:val="32"/>
          <w:lang w:val="en-US" w:eastAsia="zh-CN"/>
        </w:rPr>
        <w:t>同时</w:t>
      </w:r>
      <w:r>
        <w:rPr>
          <w:rFonts w:hint="eastAsia" w:ascii="仿宋_GB2312" w:hAnsi="宋体" w:eastAsia="仿宋_GB2312"/>
          <w:color w:val="auto"/>
          <w:sz w:val="32"/>
          <w:szCs w:val="32"/>
          <w:lang w:eastAsia="zh-CN"/>
        </w:rPr>
        <w:t>适用产业发展导向修正系数。</w:t>
      </w:r>
    </w:p>
    <w:p>
      <w:pPr>
        <w:spacing w:line="580" w:lineRule="exact"/>
        <w:ind w:firstLine="640" w:firstLineChars="200"/>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lang w:eastAsia="zh-CN"/>
        </w:rPr>
        <w:t xml:space="preserve"> 感谢您对</w:t>
      </w:r>
      <w:r>
        <w:rPr>
          <w:rFonts w:hint="eastAsia" w:ascii="仿宋_GB2312" w:hAnsi="宋体" w:eastAsia="仿宋_GB2312"/>
          <w:color w:val="auto"/>
          <w:sz w:val="32"/>
          <w:szCs w:val="32"/>
          <w:lang w:val="en-US" w:eastAsia="zh-CN"/>
        </w:rPr>
        <w:t>我市规划和自然资源工作</w:t>
      </w:r>
      <w:r>
        <w:rPr>
          <w:rFonts w:hint="eastAsia" w:ascii="仿宋_GB2312" w:hAnsi="宋体" w:eastAsia="仿宋_GB2312"/>
          <w:color w:val="auto"/>
          <w:sz w:val="32"/>
          <w:szCs w:val="32"/>
          <w:lang w:eastAsia="zh-CN"/>
        </w:rPr>
        <w:t>的支持。</w:t>
      </w:r>
    </w:p>
    <w:p>
      <w:pPr>
        <w:spacing w:line="580" w:lineRule="exact"/>
        <w:ind w:firstLine="640" w:firstLineChars="200"/>
        <w:rPr>
          <w:rFonts w:hint="eastAsia" w:ascii="仿宋_GB2312" w:hAnsi="宋体" w:eastAsia="仿宋_GB2312"/>
          <w:color w:val="auto"/>
          <w:sz w:val="32"/>
          <w:szCs w:val="32"/>
          <w:lang w:eastAsia="zh-CN"/>
        </w:rPr>
      </w:pPr>
    </w:p>
    <w:p>
      <w:pPr>
        <w:spacing w:line="580" w:lineRule="exact"/>
        <w:ind w:firstLine="640" w:firstLineChars="200"/>
        <w:rPr>
          <w:rFonts w:hint="eastAsia" w:ascii="仿宋_GB2312" w:hAnsi="宋体" w:eastAsia="仿宋_GB2312"/>
          <w:color w:val="auto"/>
          <w:sz w:val="32"/>
          <w:szCs w:val="32"/>
          <w:lang w:eastAsia="zh-CN"/>
        </w:rPr>
      </w:pPr>
    </w:p>
    <w:p>
      <w:pPr>
        <w:spacing w:line="580" w:lineRule="exact"/>
        <w:ind w:firstLine="640" w:firstLineChars="200"/>
        <w:jc w:val="center"/>
        <w:rPr>
          <w:rFonts w:hint="default"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 xml:space="preserve">                          市规划和自然资源局</w:t>
      </w:r>
    </w:p>
    <w:p>
      <w:pPr>
        <w:spacing w:line="580" w:lineRule="exact"/>
        <w:ind w:firstLine="640" w:firstLineChars="200"/>
        <w:jc w:val="center"/>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lang w:val="en-US" w:eastAsia="zh-CN"/>
        </w:rPr>
        <w:t xml:space="preserve">                          </w:t>
      </w:r>
      <w:r>
        <w:rPr>
          <w:rFonts w:hint="eastAsia" w:ascii="仿宋_GB2312" w:hAnsi="宋体" w:eastAsia="仿宋_GB2312"/>
          <w:color w:val="auto"/>
          <w:sz w:val="32"/>
          <w:szCs w:val="32"/>
          <w:lang w:eastAsia="zh-CN"/>
        </w:rPr>
        <w:t>2021年07月15日</w:t>
      </w:r>
    </w:p>
    <w:p>
      <w:pPr>
        <w:spacing w:line="580" w:lineRule="exact"/>
        <w:ind w:firstLine="640" w:firstLineChars="200"/>
        <w:rPr>
          <w:rFonts w:hint="eastAsia" w:ascii="仿宋_GB2312" w:hAnsi="宋体" w:eastAsia="仿宋_GB2312"/>
          <w:color w:val="auto"/>
          <w:sz w:val="32"/>
          <w:szCs w:val="32"/>
          <w:lang w:eastAsia="zh-CN"/>
        </w:rPr>
      </w:pPr>
    </w:p>
    <w:p>
      <w:pPr>
        <w:spacing w:line="580" w:lineRule="exact"/>
        <w:ind w:firstLine="640" w:firstLineChars="200"/>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lang w:eastAsia="zh-CN"/>
        </w:rPr>
        <w:t>（联系人：</w:t>
      </w:r>
      <w:r>
        <w:rPr>
          <w:rFonts w:hint="eastAsia" w:ascii="仿宋_GB2312" w:hAnsi="宋体" w:eastAsia="仿宋_GB2312"/>
          <w:color w:val="auto"/>
          <w:sz w:val="32"/>
          <w:szCs w:val="32"/>
          <w:lang w:val="en-US" w:eastAsia="zh-CN"/>
        </w:rPr>
        <w:t>冯  隽</w:t>
      </w:r>
      <w:r>
        <w:rPr>
          <w:rFonts w:hint="eastAsia" w:ascii="仿宋_GB2312" w:hAnsi="宋体" w:eastAsia="仿宋_GB2312"/>
          <w:color w:val="auto"/>
          <w:sz w:val="32"/>
          <w:szCs w:val="32"/>
          <w:lang w:eastAsia="zh-CN"/>
        </w:rPr>
        <w:t>，联系电话：8394</w:t>
      </w:r>
      <w:r>
        <w:rPr>
          <w:rFonts w:hint="eastAsia" w:ascii="仿宋_GB2312" w:hAnsi="宋体" w:eastAsia="仿宋_GB2312"/>
          <w:color w:val="auto"/>
          <w:sz w:val="32"/>
          <w:szCs w:val="32"/>
          <w:lang w:val="en-US" w:eastAsia="zh-CN"/>
        </w:rPr>
        <w:t>9665</w:t>
      </w:r>
      <w:r>
        <w:rPr>
          <w:rFonts w:hint="eastAsia" w:ascii="仿宋_GB2312" w:hAnsi="宋体" w:eastAsia="仿宋_GB2312"/>
          <w:color w:val="auto"/>
          <w:sz w:val="32"/>
          <w:szCs w:val="32"/>
          <w:lang w:eastAsia="zh-CN"/>
        </w:rPr>
        <w:t>）</w:t>
      </w:r>
    </w:p>
    <w:bookmarkEnd w:id="9"/>
    <w:p>
      <w:pPr>
        <w:spacing w:line="580" w:lineRule="exact"/>
        <w:ind w:firstLine="640" w:firstLineChars="200"/>
        <w:rPr>
          <w:rFonts w:hint="eastAsia" w:ascii="仿宋_GB2312" w:hAnsi="宋体" w:eastAsia="仿宋_GB2312"/>
          <w:sz w:val="32"/>
          <w:szCs w:val="32"/>
          <w:lang w:eastAsia="zh-CN"/>
        </w:rPr>
      </w:pPr>
    </w:p>
    <w:p>
      <w:pPr>
        <w:spacing w:line="600" w:lineRule="exact"/>
        <w:rPr>
          <w:rFonts w:hint="eastAsia" w:ascii="方正小标宋简体" w:eastAsia="方正小标宋简体"/>
          <w:sz w:val="44"/>
          <w:szCs w:val="44"/>
        </w:rPr>
      </w:pPr>
    </w:p>
    <w:tbl>
      <w:tblPr>
        <w:tblStyle w:val="3"/>
        <w:tblpPr w:leftFromText="181" w:rightFromText="181" w:tblpYSpec="bottom"/>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single" w:color="000000" w:sz="4" w:space="0"/>
        </w:tblBorders>
        <w:tblLayout w:type="fixed"/>
        <w:tblCellMar>
          <w:top w:w="0" w:type="dxa"/>
          <w:left w:w="108" w:type="dxa"/>
          <w:bottom w:w="0" w:type="dxa"/>
          <w:right w:w="108" w:type="dxa"/>
        </w:tblCellMar>
      </w:tblPr>
      <w:tblGrid>
        <w:gridCol w:w="8925"/>
      </w:tblGrid>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425" w:hRule="atLeast"/>
        </w:trPr>
        <w:tc>
          <w:tcPr>
            <w:tcW w:w="8925" w:type="dxa"/>
            <w:noWrap w:val="0"/>
            <w:vAlign w:val="top"/>
          </w:tcPr>
          <w:p>
            <w:pPr>
              <w:spacing w:line="480" w:lineRule="exact"/>
              <w:ind w:firstLine="320" w:firstLineChars="100"/>
              <w:jc w:val="left"/>
              <w:rPr>
                <w:rFonts w:hint="eastAsia" w:ascii="仿宋_GB2312" w:eastAsia="仿宋_GB2312"/>
                <w:sz w:val="32"/>
                <w:szCs w:val="32"/>
                <w:lang w:eastAsia="zh-CN"/>
              </w:rPr>
            </w:pPr>
            <w:bookmarkStart w:id="10" w:name="COPY_TO"/>
            <w:bookmarkEnd w:id="10"/>
          </w:p>
        </w:tc>
      </w:tr>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517" w:hRule="atLeast"/>
        </w:trPr>
        <w:tc>
          <w:tcPr>
            <w:tcW w:w="8925" w:type="dxa"/>
            <w:noWrap w:val="0"/>
            <w:vAlign w:val="top"/>
          </w:tcPr>
          <w:p>
            <w:pPr>
              <w:spacing w:before="170"/>
              <w:ind w:right="284"/>
              <w:jc w:val="right"/>
              <w:rPr>
                <w:rFonts w:hint="eastAsia" w:ascii="仿宋_GB2312" w:eastAsia="仿宋_GB2312"/>
                <w:spacing w:val="-100"/>
                <w:sz w:val="32"/>
                <w:szCs w:val="32"/>
                <w:lang w:eastAsia="zh-CN"/>
              </w:rPr>
            </w:pPr>
            <w:bookmarkStart w:id="11" w:name="TWO_DIMENSIONAL_CODE"/>
            <w:r>
              <w:rPr>
                <w:rFonts w:hint="eastAsia" w:ascii="仿宋_GB2312" w:eastAsia="仿宋_GB2312"/>
                <w:spacing w:val="-100"/>
                <w:sz w:val="32"/>
                <w:szCs w:val="32"/>
                <w:lang w:eastAsia="zh-CN"/>
              </w:rPr>
              <w:drawing>
                <wp:inline distT="0" distB="0" distL="114300" distR="114300">
                  <wp:extent cx="1666875" cy="438150"/>
                  <wp:effectExtent l="0" t="0" r="9525" b="0"/>
                  <wp:docPr id="1" name="图片 1" descr="~ggimg202107201432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gimg2021072014321200"/>
                          <pic:cNvPicPr>
                            <a:picLocks noChangeAspect="1"/>
                          </pic:cNvPicPr>
                        </pic:nvPicPr>
                        <pic:blipFill>
                          <a:blip r:embed="rId6"/>
                          <a:stretch>
                            <a:fillRect/>
                          </a:stretch>
                        </pic:blipFill>
                        <pic:spPr>
                          <a:xfrm>
                            <a:off x="0" y="0"/>
                            <a:ext cx="1666875" cy="438150"/>
                          </a:xfrm>
                          <a:prstGeom prst="rect">
                            <a:avLst/>
                          </a:prstGeom>
                          <a:noFill/>
                          <a:ln>
                            <a:noFill/>
                          </a:ln>
                        </pic:spPr>
                      </pic:pic>
                    </a:graphicData>
                  </a:graphic>
                </wp:inline>
              </w:drawing>
            </w:r>
            <w:r>
              <w:rPr>
                <w:rFonts w:hint="eastAsia" w:ascii="仿宋_GB2312" w:eastAsia="仿宋_GB2312"/>
                <w:spacing w:val="-100"/>
                <w:sz w:val="32"/>
                <w:szCs w:val="32"/>
                <w:lang w:eastAsia="zh-CN"/>
              </w:rPr>
              <w:t xml:space="preserve">  </w:t>
            </w:r>
            <w:bookmarkEnd w:id="11"/>
          </w:p>
        </w:tc>
      </w:tr>
    </w:tbl>
    <w:p>
      <w:pPr>
        <w:spacing w:line="20" w:lineRule="exact"/>
        <w:ind w:right="3532"/>
        <w:rPr>
          <w:rFonts w:hint="eastAsia" w:ascii="仿宋_GB2312" w:eastAsia="仿宋_GB2312"/>
          <w:sz w:val="32"/>
          <w:szCs w:val="32"/>
        </w:rPr>
      </w:pPr>
    </w:p>
    <w:p>
      <w:bookmarkStart w:id="12" w:name="_GoBack"/>
      <w:bookmarkEnd w:id="12"/>
    </w:p>
    <w:sectPr>
      <w:footerReference r:id="rId3" w:type="default"/>
      <w:footerReference r:id="rId4" w:type="even"/>
      <w:pgSz w:w="11906" w:h="16838"/>
      <w:pgMar w:top="2098" w:right="1474" w:bottom="1985"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3</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0" w:firstLineChars="100"/>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2</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77168A"/>
    <w:rsid w:val="04164ED5"/>
    <w:rsid w:val="041B6C47"/>
    <w:rsid w:val="05940A1E"/>
    <w:rsid w:val="062A3DD8"/>
    <w:rsid w:val="06377AA5"/>
    <w:rsid w:val="0D77168A"/>
    <w:rsid w:val="12DF556C"/>
    <w:rsid w:val="15A94F65"/>
    <w:rsid w:val="163015FA"/>
    <w:rsid w:val="170001DC"/>
    <w:rsid w:val="17933433"/>
    <w:rsid w:val="1A7229F6"/>
    <w:rsid w:val="1AC57E6A"/>
    <w:rsid w:val="1B5E3B7F"/>
    <w:rsid w:val="1D8059B3"/>
    <w:rsid w:val="1FBA4525"/>
    <w:rsid w:val="1FE56B33"/>
    <w:rsid w:val="22BF71DF"/>
    <w:rsid w:val="23727BC9"/>
    <w:rsid w:val="24DF3DE4"/>
    <w:rsid w:val="2A8F7380"/>
    <w:rsid w:val="308B2446"/>
    <w:rsid w:val="36676992"/>
    <w:rsid w:val="38857F77"/>
    <w:rsid w:val="3A6C2D49"/>
    <w:rsid w:val="3AAB05F3"/>
    <w:rsid w:val="3C094ED4"/>
    <w:rsid w:val="40D54711"/>
    <w:rsid w:val="42C92DCF"/>
    <w:rsid w:val="43C01BD1"/>
    <w:rsid w:val="540D1828"/>
    <w:rsid w:val="54CE5A76"/>
    <w:rsid w:val="60AE0011"/>
    <w:rsid w:val="647C6867"/>
    <w:rsid w:val="6A954F48"/>
    <w:rsid w:val="6DA37ECC"/>
    <w:rsid w:val="6FE1090D"/>
    <w:rsid w:val="733D0BF9"/>
    <w:rsid w:val="74451B0D"/>
    <w:rsid w:val="75E719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2021-11-30T06:19:00Z</dcterms:created>
  <dc:creator>培</dc:creator>
  <cp:lastModifiedBy>培</cp:lastModifiedBy>
  <dcterms:modified xsi:type="dcterms:W3CDTF">2021-11-30T06:20:16Z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