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0" w:name="_Toc27489_WPSOffice_Level3"/>
      <w:bookmarkStart w:id="1" w:name="_Toc30973_WPSOffice_Level3"/>
      <w:bookmarkStart w:id="2" w:name="_Toc28109_WPSOffice_Level3"/>
      <w:bookmarkStart w:id="3" w:name="_Toc23154_WPSOffice_Level3"/>
      <w:bookmarkStart w:id="4" w:name="_Toc8781_WPSOffice_Level3"/>
      <w:bookmarkStart w:id="5" w:name="_Toc868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 xml:space="preserve"> 海洋专业高级职称</w:t>
      </w:r>
      <w:r>
        <w:rPr>
          <w:rFonts w:hint="eastAsia" w:eastAsia="方正小标宋简体"/>
          <w:sz w:val="36"/>
          <w:u w:val="single"/>
          <w:lang w:val="en-US" w:eastAsia="zh-CN"/>
        </w:rPr>
        <w:t xml:space="preserve"> 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hint="eastAsia" w:eastAsia="方正小标宋简体"/>
          <w:sz w:val="36"/>
        </w:rPr>
      </w:pPr>
      <w:bookmarkStart w:id="6" w:name="_Toc7056_WPSOffice_Level3"/>
      <w:bookmarkStart w:id="7" w:name="_Toc20629_WPSOffice_Level3"/>
      <w:bookmarkStart w:id="8" w:name="_Toc15566_WPSOffice_Level3"/>
      <w:bookmarkStart w:id="9" w:name="_Toc7945_WPSOffice_Level3"/>
      <w:bookmarkStart w:id="10" w:name="_Toc15717_WPSOffice_Level3"/>
      <w:bookmarkStart w:id="11" w:name="_Toc30094_WPSOffice_Level3"/>
      <w:r>
        <w:rPr>
          <w:rFonts w:hint="eastAsia" w:eastAsia="方正小标宋简体"/>
          <w:sz w:val="36"/>
          <w:lang w:val="en-US" w:eastAsia="zh-CN"/>
        </w:rPr>
        <w:t>专家</w:t>
      </w:r>
      <w:r>
        <w:rPr>
          <w:rFonts w:hint="eastAsia" w:eastAsia="方正小标宋简体"/>
          <w:sz w:val="36"/>
        </w:rPr>
        <w:t>库入库人员推荐表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ind w:firstLine="240" w:firstLineChars="100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 xml:space="preserve">推荐单位（章）               </w:t>
      </w:r>
      <w:r>
        <w:rPr>
          <w:rFonts w:hint="eastAsia" w:eastAsia="仿宋_GB2312"/>
          <w:sz w:val="24"/>
          <w:lang w:val="en-US" w:eastAsia="zh-CN"/>
        </w:rPr>
        <w:t>单位</w:t>
      </w:r>
      <w:r>
        <w:rPr>
          <w:rFonts w:hint="eastAsia" w:eastAsia="仿宋_GB2312"/>
          <w:sz w:val="24"/>
        </w:rPr>
        <w:t>联系人：           电话：</w:t>
      </w:r>
    </w:p>
    <w:tbl>
      <w:tblPr>
        <w:tblStyle w:val="3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现职称层级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职称证书专业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申请人</w:t>
            </w:r>
            <w:r>
              <w:rPr>
                <w:rFonts w:hint="eastAsia" w:eastAsia="仿宋_GB2312"/>
                <w:sz w:val="28"/>
              </w:rPr>
              <w:t>联系</w:t>
            </w:r>
            <w:r>
              <w:rPr>
                <w:rFonts w:hint="eastAsia" w:eastAsia="仿宋_GB2312"/>
                <w:sz w:val="28"/>
                <w:lang w:val="en-US" w:eastAsia="zh-CN"/>
              </w:rPr>
              <w:t>方式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868" w:type="dxa"/>
            <w:gridSpan w:val="16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7868" w:type="dxa"/>
            <w:gridSpan w:val="16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  <w:p>
            <w:pPr>
              <w:pStyle w:val="5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以下文字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lang w:val="en-US" w:eastAsia="zh-CN"/>
              </w:rPr>
              <w:t>请申请人抄写并确认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：“本人自愿加入深圳市职称评审</w:t>
            </w:r>
            <w:r>
              <w:rPr>
                <w:rFonts w:hint="eastAsia" w:eastAsia="仿宋_GB2312" w:cs="Times New Roman"/>
                <w:sz w:val="28"/>
                <w:lang w:val="en-US" w:eastAsia="zh-CN"/>
              </w:rPr>
              <w:t>评委会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专家库，承诺遵守《广东省职称评审纪律规定》和《深圳市职称评审工作纪律》，自觉接受监督。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本人若违反上述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纪律要求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自愿承担一切党纪、政纪和法律后果。”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560" w:firstLineChars="20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8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8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lang w:val="en-US" w:eastAsia="zh-CN"/>
              </w:rPr>
              <w:t>申请</w:t>
            </w:r>
            <w:r>
              <w:rPr>
                <w:rFonts w:hint="eastAsia" w:ascii="Times New Roman" w:hAnsi="Times New Roman" w:eastAsia="仿宋_GB2312" w:cs="Times New Roman"/>
                <w:sz w:val="28"/>
              </w:rPr>
              <w:t>人签名：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  <w:jc w:val="center"/>
        </w:trPr>
        <w:tc>
          <w:tcPr>
            <w:tcW w:w="8935" w:type="dxa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此表为推荐评委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库入库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</w:rPr>
        <w:t>用表，由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拟申请入库专家本人填写，</w:t>
      </w:r>
      <w:r>
        <w:rPr>
          <w:rFonts w:hint="eastAsia" w:ascii="黑体" w:hAnsi="黑体" w:eastAsia="黑体" w:cs="仿宋_GB2312"/>
          <w:sz w:val="24"/>
          <w:szCs w:val="24"/>
        </w:rPr>
        <w:t>推荐单位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审核盖章</w:t>
      </w:r>
      <w:r>
        <w:rPr>
          <w:rFonts w:hint="eastAsia" w:ascii="黑体" w:hAnsi="黑体" w:eastAsia="黑体" w:cs="仿宋_GB2312"/>
          <w:sz w:val="24"/>
          <w:szCs w:val="24"/>
        </w:rPr>
        <w:t>，报评委会办公室。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获得相关职称证书、评审表和业绩等佐证材料可附在本表后面，装订一起。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黑体" w:hAnsi="黑体" w:eastAsia="黑体" w:cs="仿宋_GB2312"/>
          <w:sz w:val="24"/>
          <w:szCs w:val="24"/>
        </w:rPr>
      </w:pPr>
      <w:r>
        <w:rPr>
          <w:rFonts w:hint="eastAsia" w:ascii="黑体" w:hAnsi="黑体" w:eastAsia="黑体" w:cs="仿宋_GB2312"/>
          <w:sz w:val="24"/>
          <w:szCs w:val="24"/>
        </w:rPr>
        <w:t>根据评委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会专家库</w:t>
      </w:r>
      <w:r>
        <w:rPr>
          <w:rFonts w:hint="eastAsia" w:ascii="黑体" w:hAnsi="黑体" w:eastAsia="黑体" w:cs="仿宋_GB2312"/>
          <w:sz w:val="24"/>
          <w:szCs w:val="24"/>
        </w:rPr>
        <w:t>管理办法，批准入库的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专家</w:t>
      </w:r>
      <w:r>
        <w:rPr>
          <w:rFonts w:hint="eastAsia" w:ascii="黑体" w:hAnsi="黑体" w:eastAsia="黑体" w:cs="仿宋_GB2312"/>
          <w:sz w:val="24"/>
          <w:szCs w:val="24"/>
          <w:lang w:eastAsia="zh-CN"/>
        </w:rPr>
        <w:t>，</w:t>
      </w: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评委会办公室</w:t>
      </w:r>
      <w:r>
        <w:rPr>
          <w:rFonts w:hint="eastAsia" w:ascii="黑体" w:hAnsi="黑体" w:eastAsia="黑体" w:cs="仿宋_GB2312"/>
          <w:sz w:val="24"/>
          <w:szCs w:val="24"/>
        </w:rPr>
        <w:t>不进行公示。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</w:pPr>
      <w:r>
        <w:rPr>
          <w:rFonts w:hint="eastAsia" w:ascii="黑体" w:hAnsi="黑体" w:eastAsia="黑体" w:cs="仿宋_GB2312"/>
          <w:sz w:val="24"/>
          <w:szCs w:val="24"/>
          <w:lang w:val="en-US" w:eastAsia="zh-CN"/>
        </w:rPr>
        <w:t>本评委会评审专业为工程系列海洋专业</w:t>
      </w:r>
      <w:r>
        <w:rPr>
          <w:rFonts w:hint="eastAsia" w:ascii="黑体" w:hAnsi="黑体" w:eastAsia="黑体" w:cs="仿宋_GB2312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02047"/>
    <w:rsid w:val="17285858"/>
    <w:rsid w:val="2A874355"/>
    <w:rsid w:val="314D62F2"/>
    <w:rsid w:val="47EF7FBA"/>
    <w:rsid w:val="48D3628A"/>
    <w:rsid w:val="58CE42D5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2023-02-13T09:43:00Z</dcterms:created>
  <dc:creator>lailijuan</dc:creator>
  <cp:lastModifiedBy>tianwanlin</cp:lastModifiedBy>
  <dcterms:modified xsi:type="dcterms:W3CDTF">2023-10-08T03:39:32Z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688E97B6BA884E039BDF309DB0F9ECF3</vt:lpwstr>
  </property>
</Properties>
</file>