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eastAsia="宋体" w:cs="宋体"/>
          <w:b/>
          <w:bCs/>
        </w:rPr>
      </w:pPr>
      <w:r>
        <w:rPr>
          <w:rFonts w:hint="eastAsia" w:ascii="宋体" w:eastAsia="宋体" w:cs="宋体"/>
          <w:b/>
          <w:bCs/>
        </w:rPr>
        <w:t>2020年度深圳市“</w:t>
      </w:r>
      <w:bookmarkStart w:id="1" w:name="_GoBack"/>
      <w:bookmarkEnd w:id="1"/>
      <w:r>
        <w:rPr>
          <w:rFonts w:hint="eastAsia" w:ascii="宋体" w:eastAsia="宋体" w:cs="宋体"/>
          <w:b/>
          <w:bCs/>
          <w:lang w:eastAsia="zh-CN"/>
        </w:rPr>
        <w:t>双随机、一公开</w:t>
      </w:r>
      <w:r>
        <w:rPr>
          <w:rFonts w:hint="eastAsia" w:ascii="宋体" w:eastAsia="宋体" w:cs="宋体"/>
          <w:b/>
          <w:bCs/>
        </w:rPr>
        <w:t>”测绘质量监督管理和测绘地理信息活动监管检查结果汇总公示表</w:t>
      </w:r>
    </w:p>
    <w:tbl>
      <w:tblPr>
        <w:tblStyle w:val="4"/>
        <w:tblW w:w="1381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3245"/>
        <w:gridCol w:w="4536"/>
        <w:gridCol w:w="1134"/>
        <w:gridCol w:w="1275"/>
        <w:gridCol w:w="1424"/>
        <w:gridCol w:w="16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tblHeader/>
        </w:trPr>
        <w:tc>
          <w:tcPr>
            <w:tcW w:w="5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bookmarkStart w:id="0" w:name="RANGE!A1:Q173"/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序号</w:t>
            </w:r>
            <w:bookmarkEnd w:id="0"/>
          </w:p>
        </w:tc>
        <w:tc>
          <w:tcPr>
            <w:tcW w:w="32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被检单位(资质证书号)</w:t>
            </w:r>
          </w:p>
        </w:tc>
        <w:tc>
          <w:tcPr>
            <w:tcW w:w="6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b/>
                <w:bCs/>
                <w:sz w:val="24"/>
                <w:szCs w:val="24"/>
              </w:rPr>
              <w:t>测绘质量监督管理</w:t>
            </w:r>
          </w:p>
        </w:tc>
        <w:tc>
          <w:tcPr>
            <w:tcW w:w="142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b/>
                <w:bCs/>
                <w:sz w:val="24"/>
                <w:szCs w:val="24"/>
              </w:rPr>
              <w:t>测绘地理信息活动监管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tblHeader/>
        </w:trPr>
        <w:tc>
          <w:tcPr>
            <w:tcW w:w="5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抽查项目名称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非成果类情况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成果类质量情况</w:t>
            </w:r>
          </w:p>
        </w:tc>
        <w:tc>
          <w:tcPr>
            <w:tcW w:w="142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tblHeader/>
        </w:trPr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2"/>
              </w:rPr>
            </w:pPr>
            <w:r>
              <w:rPr>
                <w:rFonts w:hint="eastAsia" w:ascii="宋体" w:eastAsia="宋体" w:cs="宋体"/>
                <w:kern w:val="0"/>
                <w:sz w:val="22"/>
              </w:rPr>
              <w:t>1</w:t>
            </w:r>
          </w:p>
        </w:tc>
        <w:tc>
          <w:tcPr>
            <w:tcW w:w="3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宋体" w:eastAsia="宋体" w:cs="宋体"/>
                <w:kern w:val="0"/>
                <w:sz w:val="22"/>
              </w:rPr>
            </w:pPr>
            <w:r>
              <w:rPr>
                <w:rFonts w:hint="eastAsia" w:ascii="宋体" w:eastAsia="宋体" w:cs="宋体"/>
                <w:kern w:val="0"/>
                <w:sz w:val="22"/>
              </w:rPr>
              <w:t>深圳市红日龙工程测量有限公司（</w:t>
            </w:r>
            <w:r>
              <w:rPr>
                <w:rFonts w:ascii="宋体" w:eastAsia="宋体" w:cs="宋体"/>
                <w:kern w:val="0"/>
                <w:sz w:val="22"/>
              </w:rPr>
              <w:t>丙测资字4421403</w:t>
            </w:r>
            <w:r>
              <w:rPr>
                <w:rFonts w:hint="eastAsia" w:ascii="宋体" w:eastAsia="宋体" w:cs="宋体"/>
                <w:kern w:val="0"/>
                <w:sz w:val="22"/>
              </w:rPr>
              <w:t>）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2"/>
              </w:rPr>
            </w:pPr>
            <w:r>
              <w:rPr>
                <w:rFonts w:ascii="宋体" w:eastAsia="宋体" w:cs="宋体"/>
                <w:kern w:val="0"/>
                <w:sz w:val="22"/>
              </w:rPr>
              <w:t>深圳市下围实业股份合作公司地界放桩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2"/>
              </w:rPr>
            </w:pPr>
            <w:r>
              <w:rPr>
                <w:rFonts w:ascii="宋体" w:eastAsia="宋体" w:cs="宋体"/>
                <w:kern w:val="0"/>
                <w:sz w:val="22"/>
              </w:rPr>
              <w:t>符合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2"/>
              </w:rPr>
            </w:pPr>
            <w:r>
              <w:rPr>
                <w:rFonts w:hint="eastAsia" w:ascii="宋体" w:eastAsia="宋体" w:cs="宋体"/>
                <w:kern w:val="0"/>
                <w:sz w:val="22"/>
              </w:rPr>
              <w:t>批</w:t>
            </w:r>
            <w:r>
              <w:rPr>
                <w:rFonts w:ascii="宋体" w:eastAsia="宋体" w:cs="宋体"/>
                <w:kern w:val="0"/>
                <w:sz w:val="22"/>
              </w:rPr>
              <w:t>合格</w:t>
            </w:r>
          </w:p>
        </w:tc>
        <w:tc>
          <w:tcPr>
            <w:tcW w:w="1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2"/>
              </w:rPr>
            </w:pPr>
            <w:r>
              <w:rPr>
                <w:rFonts w:ascii="宋体" w:eastAsia="宋体" w:cs="宋体"/>
                <w:kern w:val="0"/>
                <w:sz w:val="22"/>
              </w:rPr>
              <w:t>符合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tblHeader/>
        </w:trPr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2"/>
              </w:rPr>
            </w:pPr>
            <w:r>
              <w:rPr>
                <w:rFonts w:hint="eastAsia" w:ascii="宋体" w:eastAsia="宋体" w:cs="宋体"/>
                <w:kern w:val="0"/>
                <w:sz w:val="22"/>
              </w:rPr>
              <w:t>2</w:t>
            </w:r>
          </w:p>
        </w:tc>
        <w:tc>
          <w:tcPr>
            <w:tcW w:w="3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宋体" w:eastAsia="宋体" w:cs="宋体"/>
                <w:kern w:val="0"/>
                <w:sz w:val="22"/>
              </w:rPr>
            </w:pPr>
            <w:r>
              <w:rPr>
                <w:rFonts w:hint="eastAsia" w:ascii="宋体" w:eastAsia="宋体" w:cs="宋体"/>
                <w:kern w:val="0"/>
                <w:sz w:val="22"/>
              </w:rPr>
              <w:t>深圳市南华岩土工程有限公司（</w:t>
            </w:r>
            <w:r>
              <w:rPr>
                <w:rFonts w:ascii="宋体" w:eastAsia="宋体" w:cs="宋体"/>
                <w:kern w:val="0"/>
                <w:sz w:val="22"/>
              </w:rPr>
              <w:t>丙测资字4421412</w:t>
            </w:r>
            <w:r>
              <w:rPr>
                <w:rFonts w:hint="eastAsia" w:ascii="宋体" w:eastAsia="宋体" w:cs="宋体"/>
                <w:kern w:val="0"/>
                <w:sz w:val="22"/>
              </w:rPr>
              <w:t>）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2"/>
              </w:rPr>
            </w:pPr>
            <w:r>
              <w:rPr>
                <w:rFonts w:ascii="宋体" w:eastAsia="宋体" w:cs="宋体"/>
                <w:kern w:val="0"/>
                <w:sz w:val="22"/>
              </w:rPr>
              <w:t>智汇研发中心开口</w:t>
            </w:r>
            <w:r>
              <w:rPr>
                <w:rFonts w:hint="eastAsia" w:ascii="宋体" w:eastAsia="宋体" w:cs="宋体"/>
                <w:kern w:val="0"/>
                <w:sz w:val="22"/>
              </w:rPr>
              <w:t>（设计）测绘项目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2"/>
              </w:rPr>
            </w:pPr>
            <w:r>
              <w:rPr>
                <w:rFonts w:ascii="宋体" w:eastAsia="宋体" w:cs="宋体"/>
                <w:kern w:val="0"/>
                <w:sz w:val="22"/>
              </w:rPr>
              <w:t>符合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2"/>
              </w:rPr>
            </w:pPr>
            <w:r>
              <w:rPr>
                <w:rFonts w:ascii="宋体" w:eastAsia="宋体" w:cs="宋体"/>
                <w:kern w:val="0"/>
                <w:sz w:val="22"/>
              </w:rPr>
              <w:t>批合格</w:t>
            </w:r>
          </w:p>
        </w:tc>
        <w:tc>
          <w:tcPr>
            <w:tcW w:w="1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2"/>
              </w:rPr>
            </w:pPr>
            <w:r>
              <w:rPr>
                <w:rFonts w:ascii="宋体" w:eastAsia="宋体" w:cs="宋体"/>
                <w:kern w:val="0"/>
                <w:sz w:val="22"/>
              </w:rPr>
              <w:t>符合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tblHeader/>
        </w:trPr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2"/>
              </w:rPr>
            </w:pPr>
            <w:r>
              <w:rPr>
                <w:rFonts w:hint="eastAsia" w:ascii="宋体" w:eastAsia="宋体" w:cs="宋体"/>
                <w:kern w:val="0"/>
                <w:sz w:val="22"/>
              </w:rPr>
              <w:t>3</w:t>
            </w:r>
          </w:p>
        </w:tc>
        <w:tc>
          <w:tcPr>
            <w:tcW w:w="3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宋体" w:eastAsia="宋体" w:cs="宋体"/>
                <w:kern w:val="0"/>
                <w:sz w:val="22"/>
              </w:rPr>
            </w:pPr>
            <w:r>
              <w:rPr>
                <w:rFonts w:hint="eastAsia" w:ascii="宋体" w:eastAsia="宋体" w:cs="宋体"/>
                <w:kern w:val="0"/>
                <w:sz w:val="22"/>
              </w:rPr>
              <w:t>深圳市水务科技有限公司（</w:t>
            </w:r>
            <w:r>
              <w:rPr>
                <w:rFonts w:ascii="宋体" w:eastAsia="宋体" w:cs="宋体"/>
                <w:kern w:val="0"/>
                <w:sz w:val="22"/>
              </w:rPr>
              <w:t>丙测资字4424146</w:t>
            </w:r>
            <w:r>
              <w:rPr>
                <w:rFonts w:hint="eastAsia" w:ascii="宋体" w:eastAsia="宋体" w:cs="宋体"/>
                <w:kern w:val="0"/>
                <w:sz w:val="22"/>
              </w:rPr>
              <w:t>）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2"/>
              </w:rPr>
            </w:pPr>
            <w:r>
              <w:rPr>
                <w:rFonts w:ascii="宋体" w:eastAsia="宋体" w:cs="宋体"/>
                <w:kern w:val="0"/>
                <w:sz w:val="22"/>
              </w:rPr>
              <w:t>福田区凤塘河暗渠</w:t>
            </w:r>
            <w:r>
              <w:rPr>
                <w:rFonts w:hint="eastAsia" w:ascii="宋体" w:eastAsia="宋体" w:cs="宋体"/>
                <w:kern w:val="0"/>
                <w:sz w:val="22"/>
              </w:rPr>
              <w:t>4条支渠测绘项目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2"/>
              </w:rPr>
            </w:pPr>
            <w:r>
              <w:rPr>
                <w:rFonts w:ascii="宋体" w:eastAsia="宋体" w:cs="宋体"/>
                <w:kern w:val="0"/>
                <w:sz w:val="22"/>
              </w:rPr>
              <w:t>符合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2"/>
              </w:rPr>
            </w:pPr>
            <w:r>
              <w:rPr>
                <w:rFonts w:ascii="宋体" w:eastAsia="宋体" w:cs="宋体"/>
                <w:kern w:val="0"/>
                <w:sz w:val="22"/>
              </w:rPr>
              <w:t>批合格</w:t>
            </w:r>
          </w:p>
        </w:tc>
        <w:tc>
          <w:tcPr>
            <w:tcW w:w="1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2"/>
              </w:rPr>
            </w:pPr>
            <w:r>
              <w:rPr>
                <w:rFonts w:ascii="宋体" w:eastAsia="宋体" w:cs="宋体"/>
                <w:kern w:val="0"/>
                <w:sz w:val="22"/>
              </w:rPr>
              <w:t>符合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tblHeader/>
        </w:trPr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2"/>
              </w:rPr>
            </w:pPr>
            <w:r>
              <w:rPr>
                <w:rFonts w:hint="eastAsia" w:ascii="宋体" w:eastAsia="宋体" w:cs="宋体"/>
                <w:kern w:val="0"/>
                <w:sz w:val="22"/>
              </w:rPr>
              <w:t>4</w:t>
            </w:r>
          </w:p>
        </w:tc>
        <w:tc>
          <w:tcPr>
            <w:tcW w:w="3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宋体" w:eastAsia="宋体" w:cs="宋体"/>
                <w:kern w:val="0"/>
                <w:sz w:val="22"/>
              </w:rPr>
            </w:pPr>
            <w:r>
              <w:rPr>
                <w:rFonts w:hint="eastAsia" w:ascii="宋体" w:eastAsia="宋体" w:cs="宋体"/>
                <w:kern w:val="0"/>
                <w:sz w:val="22"/>
              </w:rPr>
              <w:t>深圳市智兆科技有限公司（</w:t>
            </w:r>
            <w:r>
              <w:rPr>
                <w:rFonts w:ascii="宋体" w:eastAsia="宋体" w:cs="宋体"/>
                <w:kern w:val="0"/>
                <w:sz w:val="22"/>
              </w:rPr>
              <w:t>丙测资字4421495</w:t>
            </w:r>
            <w:r>
              <w:rPr>
                <w:rFonts w:hint="eastAsia" w:ascii="宋体" w:eastAsia="宋体" w:cs="宋体"/>
                <w:kern w:val="0"/>
                <w:sz w:val="22"/>
              </w:rPr>
              <w:t>）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2"/>
              </w:rPr>
            </w:pPr>
            <w:r>
              <w:rPr>
                <w:rFonts w:ascii="宋体" w:eastAsia="宋体" w:cs="宋体"/>
                <w:kern w:val="0"/>
                <w:sz w:val="22"/>
              </w:rPr>
              <w:t>宝安区松岗街道东方上头田村城市更新项目</w:t>
            </w:r>
            <w:r>
              <w:rPr>
                <w:rFonts w:hint="eastAsia" w:ascii="宋体" w:eastAsia="宋体" w:cs="宋体"/>
                <w:kern w:val="0"/>
                <w:sz w:val="22"/>
              </w:rPr>
              <w:t>1:1000数字地形图测量项目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2"/>
              </w:rPr>
            </w:pPr>
            <w:r>
              <w:rPr>
                <w:rFonts w:ascii="宋体" w:eastAsia="宋体" w:cs="宋体"/>
                <w:kern w:val="0"/>
                <w:sz w:val="22"/>
              </w:rPr>
              <w:t>符合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2"/>
              </w:rPr>
            </w:pPr>
            <w:r>
              <w:rPr>
                <w:rFonts w:ascii="宋体" w:eastAsia="宋体" w:cs="宋体"/>
                <w:kern w:val="0"/>
                <w:sz w:val="22"/>
              </w:rPr>
              <w:t>批合格</w:t>
            </w:r>
          </w:p>
        </w:tc>
        <w:tc>
          <w:tcPr>
            <w:tcW w:w="1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2"/>
              </w:rPr>
            </w:pPr>
            <w:r>
              <w:rPr>
                <w:rFonts w:ascii="宋体" w:eastAsia="宋体" w:cs="宋体"/>
                <w:kern w:val="0"/>
                <w:sz w:val="22"/>
              </w:rPr>
              <w:t>符合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tblHeader/>
        </w:trPr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2"/>
              </w:rPr>
            </w:pPr>
            <w:r>
              <w:rPr>
                <w:rFonts w:hint="eastAsia" w:ascii="宋体" w:eastAsia="宋体" w:cs="宋体"/>
                <w:kern w:val="0"/>
                <w:sz w:val="22"/>
              </w:rPr>
              <w:t>5</w:t>
            </w:r>
          </w:p>
        </w:tc>
        <w:tc>
          <w:tcPr>
            <w:tcW w:w="3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宋体" w:eastAsia="宋体" w:cs="宋体"/>
                <w:kern w:val="0"/>
                <w:sz w:val="22"/>
              </w:rPr>
            </w:pPr>
            <w:r>
              <w:rPr>
                <w:rFonts w:hint="eastAsia" w:ascii="宋体" w:eastAsia="宋体" w:cs="宋体"/>
                <w:kern w:val="0"/>
                <w:sz w:val="22"/>
              </w:rPr>
              <w:t>深圳市自由度环保科技有限公司（</w:t>
            </w:r>
            <w:r>
              <w:rPr>
                <w:rFonts w:ascii="宋体" w:eastAsia="宋体" w:cs="宋体"/>
                <w:kern w:val="0"/>
                <w:sz w:val="22"/>
              </w:rPr>
              <w:t>丙测资字4423892</w:t>
            </w:r>
            <w:r>
              <w:rPr>
                <w:rFonts w:hint="eastAsia" w:ascii="宋体" w:eastAsia="宋体" w:cs="宋体"/>
                <w:kern w:val="0"/>
                <w:sz w:val="22"/>
              </w:rPr>
              <w:t>）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2"/>
              </w:rPr>
            </w:pPr>
            <w:r>
              <w:rPr>
                <w:rFonts w:ascii="宋体" w:eastAsia="宋体" w:cs="宋体"/>
                <w:kern w:val="0"/>
                <w:sz w:val="22"/>
              </w:rPr>
              <w:t>无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2"/>
              </w:rPr>
            </w:pPr>
            <w:r>
              <w:rPr>
                <w:rFonts w:ascii="宋体" w:eastAsia="宋体" w:cs="宋体"/>
                <w:kern w:val="0"/>
                <w:sz w:val="22"/>
              </w:rPr>
              <w:t>符合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2"/>
              </w:rPr>
            </w:pPr>
            <w:r>
              <w:rPr>
                <w:rFonts w:hint="eastAsia" w:ascii="宋体" w:eastAsia="宋体" w:cs="宋体"/>
                <w:kern w:val="0"/>
                <w:sz w:val="22"/>
              </w:rPr>
              <w:t>-</w:t>
            </w:r>
          </w:p>
        </w:tc>
        <w:tc>
          <w:tcPr>
            <w:tcW w:w="1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2"/>
              </w:rPr>
            </w:pPr>
            <w:r>
              <w:rPr>
                <w:rFonts w:ascii="宋体" w:eastAsia="宋体" w:cs="宋体"/>
                <w:kern w:val="0"/>
                <w:sz w:val="22"/>
              </w:rPr>
              <w:t>符合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tblHeader/>
        </w:trPr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2"/>
              </w:rPr>
            </w:pPr>
            <w:r>
              <w:rPr>
                <w:rFonts w:hint="eastAsia" w:ascii="宋体" w:eastAsia="宋体" w:cs="宋体"/>
                <w:kern w:val="0"/>
                <w:sz w:val="22"/>
              </w:rPr>
              <w:t>6</w:t>
            </w:r>
          </w:p>
        </w:tc>
        <w:tc>
          <w:tcPr>
            <w:tcW w:w="3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宋体" w:eastAsia="宋体" w:cs="宋体"/>
                <w:kern w:val="0"/>
                <w:sz w:val="22"/>
              </w:rPr>
            </w:pPr>
            <w:r>
              <w:rPr>
                <w:rFonts w:hint="eastAsia" w:ascii="宋体" w:eastAsia="宋体" w:cs="宋体"/>
                <w:kern w:val="0"/>
                <w:sz w:val="22"/>
              </w:rPr>
              <w:t>深圳市深城东恒技术服务有限公司（</w:t>
            </w:r>
            <w:r>
              <w:rPr>
                <w:rFonts w:ascii="宋体" w:eastAsia="宋体" w:cs="宋体"/>
                <w:kern w:val="0"/>
                <w:sz w:val="22"/>
              </w:rPr>
              <w:t>丁测资字4433675</w:t>
            </w:r>
            <w:r>
              <w:rPr>
                <w:rFonts w:hint="eastAsia" w:ascii="宋体" w:eastAsia="宋体" w:cs="宋体"/>
                <w:kern w:val="0"/>
                <w:sz w:val="22"/>
              </w:rPr>
              <w:t>）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2"/>
              </w:rPr>
            </w:pPr>
            <w:r>
              <w:rPr>
                <w:rFonts w:ascii="宋体" w:eastAsia="宋体" w:cs="宋体"/>
                <w:kern w:val="0"/>
                <w:sz w:val="22"/>
              </w:rPr>
              <w:t>无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2"/>
              </w:rPr>
            </w:pPr>
            <w:r>
              <w:rPr>
                <w:rFonts w:ascii="宋体" w:eastAsia="宋体" w:cs="宋体"/>
                <w:kern w:val="0"/>
                <w:sz w:val="22"/>
              </w:rPr>
              <w:t>符合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2"/>
              </w:rPr>
            </w:pPr>
            <w:r>
              <w:rPr>
                <w:rFonts w:hint="eastAsia" w:ascii="宋体" w:eastAsia="宋体" w:cs="宋体"/>
                <w:kern w:val="0"/>
                <w:sz w:val="22"/>
              </w:rPr>
              <w:t>-</w:t>
            </w:r>
          </w:p>
        </w:tc>
        <w:tc>
          <w:tcPr>
            <w:tcW w:w="1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2"/>
              </w:rPr>
            </w:pPr>
            <w:r>
              <w:rPr>
                <w:rFonts w:ascii="宋体" w:eastAsia="宋体" w:cs="宋体"/>
                <w:kern w:val="0"/>
                <w:sz w:val="22"/>
              </w:rPr>
              <w:t>符合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tblHeader/>
        </w:trPr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2"/>
              </w:rPr>
            </w:pPr>
            <w:r>
              <w:rPr>
                <w:rFonts w:hint="eastAsia" w:ascii="宋体" w:eastAsia="宋体" w:cs="宋体"/>
                <w:kern w:val="0"/>
                <w:sz w:val="22"/>
              </w:rPr>
              <w:t>7</w:t>
            </w:r>
          </w:p>
        </w:tc>
        <w:tc>
          <w:tcPr>
            <w:tcW w:w="3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kern w:val="0"/>
                <w:sz w:val="22"/>
              </w:rPr>
            </w:pPr>
            <w:r>
              <w:rPr>
                <w:rFonts w:hint="eastAsia" w:ascii="宋体" w:eastAsia="宋体" w:cs="宋体"/>
                <w:kern w:val="0"/>
                <w:sz w:val="22"/>
              </w:rPr>
              <w:t>深圳市揽行科技有限公司（</w:t>
            </w:r>
            <w:r>
              <w:rPr>
                <w:rFonts w:ascii="宋体" w:eastAsia="宋体" w:cs="宋体"/>
                <w:kern w:val="0"/>
                <w:sz w:val="22"/>
              </w:rPr>
              <w:t>丙测资字4422929</w:t>
            </w:r>
            <w:r>
              <w:rPr>
                <w:rFonts w:hint="eastAsia" w:ascii="宋体" w:eastAsia="宋体" w:cs="宋体"/>
                <w:kern w:val="0"/>
                <w:sz w:val="22"/>
              </w:rPr>
              <w:t>）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2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2"/>
              </w:rPr>
            </w:pPr>
            <w:r>
              <w:rPr>
                <w:rFonts w:hint="eastAsia" w:ascii="宋体" w:eastAsia="宋体" w:cs="宋体"/>
                <w:kern w:val="0"/>
                <w:sz w:val="22"/>
                <w:lang w:val="en-US" w:eastAsia="zh-CN"/>
              </w:rPr>
              <w:t>申请</w:t>
            </w:r>
            <w:r>
              <w:rPr>
                <w:rFonts w:ascii="宋体" w:eastAsia="宋体" w:cs="宋体"/>
                <w:kern w:val="0"/>
                <w:sz w:val="22"/>
              </w:rPr>
              <w:t>注销测绘资质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tblHeader/>
        </w:trPr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2"/>
              </w:rPr>
            </w:pPr>
            <w:r>
              <w:rPr>
                <w:rFonts w:hint="eastAsia" w:ascii="宋体" w:eastAsia="宋体" w:cs="宋体"/>
                <w:kern w:val="0"/>
                <w:sz w:val="22"/>
              </w:rPr>
              <w:t>8</w:t>
            </w:r>
          </w:p>
        </w:tc>
        <w:tc>
          <w:tcPr>
            <w:tcW w:w="3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kern w:val="0"/>
                <w:sz w:val="22"/>
              </w:rPr>
            </w:pPr>
            <w:r>
              <w:rPr>
                <w:rFonts w:hint="eastAsia" w:ascii="宋体" w:eastAsia="宋体" w:cs="宋体"/>
                <w:kern w:val="0"/>
                <w:sz w:val="22"/>
              </w:rPr>
              <w:t>深圳冲浪智行科技有限公司（</w:t>
            </w:r>
            <w:r>
              <w:rPr>
                <w:rFonts w:ascii="宋体" w:eastAsia="宋体" w:cs="宋体"/>
                <w:kern w:val="0"/>
                <w:sz w:val="22"/>
              </w:rPr>
              <w:t>丙测资字4423793</w:t>
            </w:r>
            <w:r>
              <w:rPr>
                <w:rFonts w:hint="eastAsia" w:ascii="宋体" w:eastAsia="宋体" w:cs="宋体"/>
                <w:kern w:val="0"/>
                <w:sz w:val="22"/>
              </w:rPr>
              <w:t>）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2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eastAsia="宋体" w:cs="宋体"/>
                <w:kern w:val="0"/>
                <w:sz w:val="22"/>
                <w:lang w:val="en-US" w:eastAsia="zh-CN"/>
              </w:rPr>
              <w:t>申请</w:t>
            </w:r>
            <w:r>
              <w:rPr>
                <w:rFonts w:ascii="宋体" w:eastAsia="宋体" w:cs="宋体"/>
                <w:kern w:val="0"/>
                <w:sz w:val="22"/>
                <w:szCs w:val="22"/>
              </w:rPr>
              <w:t>注销测绘资质</w:t>
            </w:r>
          </w:p>
        </w:tc>
      </w:tr>
    </w:tbl>
    <w:p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211"/>
    <w:rsid w:val="00072F35"/>
    <w:rsid w:val="000F1C1C"/>
    <w:rsid w:val="00120AD0"/>
    <w:rsid w:val="00131211"/>
    <w:rsid w:val="00230C5B"/>
    <w:rsid w:val="003E0C7B"/>
    <w:rsid w:val="004C100F"/>
    <w:rsid w:val="004D2F4B"/>
    <w:rsid w:val="0052432E"/>
    <w:rsid w:val="00525112"/>
    <w:rsid w:val="005970F9"/>
    <w:rsid w:val="00780661"/>
    <w:rsid w:val="007B20CA"/>
    <w:rsid w:val="0089056F"/>
    <w:rsid w:val="009C7261"/>
    <w:rsid w:val="00A16C9E"/>
    <w:rsid w:val="00A5283F"/>
    <w:rsid w:val="00AB4722"/>
    <w:rsid w:val="00BA2D11"/>
    <w:rsid w:val="00BA677E"/>
    <w:rsid w:val="00BC40BA"/>
    <w:rsid w:val="00C23BBD"/>
    <w:rsid w:val="00C65F2E"/>
    <w:rsid w:val="00D037D7"/>
    <w:rsid w:val="00D316D3"/>
    <w:rsid w:val="00D42EF1"/>
    <w:rsid w:val="00D47586"/>
    <w:rsid w:val="00E21EC5"/>
    <w:rsid w:val="00E52810"/>
    <w:rsid w:val="00E55942"/>
    <w:rsid w:val="00F124A0"/>
    <w:rsid w:val="18530E88"/>
    <w:rsid w:val="290E25CC"/>
    <w:rsid w:val="2DBF660A"/>
    <w:rsid w:val="4649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 Spacing"/>
    <w:qFormat/>
    <w:uiPriority w:val="1"/>
    <w:pPr>
      <w:widowControl w:val="0"/>
      <w:jc w:val="both"/>
    </w:pPr>
    <w:rPr>
      <w:rFonts w:ascii="仿宋_GB2312" w:hAnsi="宋体" w:eastAsia="仿宋_GB2312" w:cs="Times New Roman"/>
      <w:color w:val="000000"/>
      <w:kern w:val="2"/>
      <w:sz w:val="28"/>
      <w:szCs w:val="28"/>
      <w:lang w:val="en-US" w:eastAsia="zh-CN" w:bidi="ar-SA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04BC1-A07E-4674-99A4-80A730D6C5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</Words>
  <Characters>447</Characters>
  <Lines>3</Lines>
  <Paragraphs>1</Paragraphs>
  <TotalTime>13</TotalTime>
  <ScaleCrop>false</ScaleCrop>
  <LinksUpToDate>false</LinksUpToDate>
  <CharactersWithSpaces>524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2020-12-07T09:01:00Z</dcterms:created>
  <dc:creator>Windows 用户</dc:creator>
  <cp:lastModifiedBy>everw</cp:lastModifiedBy>
  <cp:lastPrinted>2020-12-08T01:45:00Z</cp:lastPrinted>
  <dcterms:modified xsi:type="dcterms:W3CDTF">2022-12-01T07:13:05Z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C1777FA59D4943E3B8B7801388424B9A</vt:lpwstr>
  </property>
</Properties>
</file>