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4145" w14:textId="37CFA19B" w:rsidR="00DC47F8" w:rsidRDefault="00000000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市规划和自然资源局2022年度重大行政决策</w:t>
      </w:r>
      <w:r w:rsidR="00BB059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听证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事项目录（调整）</w:t>
      </w:r>
    </w:p>
    <w:p w14:paraId="54E3F5B1" w14:textId="77777777" w:rsidR="00DC47F8" w:rsidRPr="00092CB4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698" w:tblpY="322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  <w:gridCol w:w="4394"/>
      </w:tblGrid>
      <w:tr w:rsidR="009B5CFF" w14:paraId="54866AD8" w14:textId="77777777" w:rsidTr="009B5CFF">
        <w:trPr>
          <w:trHeight w:val="697"/>
        </w:trPr>
        <w:tc>
          <w:tcPr>
            <w:tcW w:w="1129" w:type="dxa"/>
            <w:noWrap/>
            <w:vAlign w:val="center"/>
          </w:tcPr>
          <w:p w14:paraId="48556A6E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364" w:type="dxa"/>
            <w:noWrap/>
            <w:vAlign w:val="center"/>
          </w:tcPr>
          <w:p w14:paraId="0FE0E3B8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重大行政决策名称</w:t>
            </w:r>
          </w:p>
        </w:tc>
        <w:tc>
          <w:tcPr>
            <w:tcW w:w="4394" w:type="dxa"/>
            <w:noWrap/>
            <w:vAlign w:val="center"/>
          </w:tcPr>
          <w:p w14:paraId="418CB095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32"/>
                <w:szCs w:val="32"/>
              </w:rPr>
              <w:t>组织承办部门</w:t>
            </w:r>
          </w:p>
        </w:tc>
      </w:tr>
      <w:tr w:rsidR="009B5CFF" w14:paraId="0A95C3C7" w14:textId="77777777" w:rsidTr="009B5CFF">
        <w:trPr>
          <w:trHeight w:val="600"/>
        </w:trPr>
        <w:tc>
          <w:tcPr>
            <w:tcW w:w="1129" w:type="dxa"/>
            <w:vAlign w:val="center"/>
          </w:tcPr>
          <w:p w14:paraId="545D25AF" w14:textId="5B0FC741" w:rsidR="009B5CFF" w:rsidRDefault="00C25342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  <w:t>1</w:t>
            </w:r>
          </w:p>
        </w:tc>
        <w:tc>
          <w:tcPr>
            <w:tcW w:w="8364" w:type="dxa"/>
            <w:vAlign w:val="center"/>
          </w:tcPr>
          <w:p w14:paraId="147B9CD8" w14:textId="77777777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制定《深圳市非商品性质房地产管理规定》</w:t>
            </w:r>
          </w:p>
        </w:tc>
        <w:tc>
          <w:tcPr>
            <w:tcW w:w="4394" w:type="dxa"/>
            <w:vAlign w:val="center"/>
          </w:tcPr>
          <w:p w14:paraId="653CBE04" w14:textId="2BBC729E" w:rsidR="009B5CFF" w:rsidRDefault="009B5CFF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32"/>
                <w:szCs w:val="32"/>
              </w:rPr>
              <w:t>市规划和自然资源局</w:t>
            </w:r>
          </w:p>
        </w:tc>
      </w:tr>
    </w:tbl>
    <w:p w14:paraId="2E845188" w14:textId="77777777" w:rsidR="00DC47F8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p w14:paraId="253896A4" w14:textId="77777777" w:rsidR="00DC47F8" w:rsidRDefault="00DC47F8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</w:p>
    <w:p w14:paraId="06F7C8F4" w14:textId="77777777" w:rsidR="00DC47F8" w:rsidRDefault="00DC47F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14:paraId="6AE4F508" w14:textId="77777777" w:rsidR="00DC47F8" w:rsidRDefault="00DC47F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14:paraId="6C991D2E" w14:textId="77777777" w:rsidR="00DC47F8" w:rsidRDefault="00DC47F8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49014F7E" w14:textId="77777777" w:rsidR="00DC47F8" w:rsidRDefault="00DC47F8">
      <w:pPr>
        <w:jc w:val="center"/>
        <w:rPr>
          <w:rFonts w:ascii="仿宋_GB2312" w:eastAsia="仿宋_GB2312" w:hAnsi="仿宋"/>
          <w:sz w:val="32"/>
          <w:szCs w:val="32"/>
        </w:rPr>
      </w:pPr>
    </w:p>
    <w:sectPr w:rsidR="00DC47F8" w:rsidSect="009B5C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567DDA"/>
    <w:rsid w:val="62567DDA"/>
    <w:rsid w:val="9FF566ED"/>
    <w:rsid w:val="AFDB8B98"/>
    <w:rsid w:val="BBFFC59F"/>
    <w:rsid w:val="BF9F83D7"/>
    <w:rsid w:val="FF7F1797"/>
    <w:rsid w:val="FFBFFFBC"/>
    <w:rsid w:val="00092CB4"/>
    <w:rsid w:val="000D0995"/>
    <w:rsid w:val="002D70DF"/>
    <w:rsid w:val="00791A84"/>
    <w:rsid w:val="008F5EAD"/>
    <w:rsid w:val="00964340"/>
    <w:rsid w:val="009B5CFF"/>
    <w:rsid w:val="00BB059F"/>
    <w:rsid w:val="00C25342"/>
    <w:rsid w:val="00DC3159"/>
    <w:rsid w:val="00DC47F8"/>
    <w:rsid w:val="00FA5312"/>
    <w:rsid w:val="1DCD4AA7"/>
    <w:rsid w:val="2DDB042C"/>
    <w:rsid w:val="31EACFAE"/>
    <w:rsid w:val="3BE5DE94"/>
    <w:rsid w:val="3F1CF8AD"/>
    <w:rsid w:val="41EE786A"/>
    <w:rsid w:val="44BE60C8"/>
    <w:rsid w:val="4A9F2F61"/>
    <w:rsid w:val="4B77CBC8"/>
    <w:rsid w:val="62567DDA"/>
    <w:rsid w:val="7DB30001"/>
    <w:rsid w:val="7DB8D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68BDC"/>
  <w15:docId w15:val="{40A49C8C-B5CD-473F-8DED-A3A428AF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郜天天</dc:creator>
  <cp:lastModifiedBy>JD</cp:lastModifiedBy>
  <cp:revision>7</cp:revision>
  <cp:lastPrinted>2022-10-09T17:26:00Z</cp:lastPrinted>
  <dcterms:created xsi:type="dcterms:W3CDTF">2022-10-28T01:46:00Z</dcterms:created>
  <dcterms:modified xsi:type="dcterms:W3CDTF">2022-10-28T01:46:00Z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648CC8F0797844239E6953BF3BFEDC8D</vt:lpwstr>
  </property>
</Properties>
</file>