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16" w:rsidRDefault="00442BE0">
      <w:pPr>
        <w:spacing w:line="600" w:lineRule="exact"/>
        <w:outlineLvl w:val="0"/>
        <w:rPr>
          <w:rFonts w:ascii="黑体" w:eastAsia="黑体" w:hAnsi="黑体" w:hint="eastAsia"/>
          <w:spacing w:val="-6"/>
          <w:szCs w:val="32"/>
        </w:rPr>
      </w:pPr>
      <w:bookmarkStart w:id="0" w:name="_Toc10208669"/>
      <w:bookmarkStart w:id="1" w:name="_Toc8034956"/>
      <w:bookmarkStart w:id="2" w:name="_Toc8034740"/>
      <w:r w:rsidRPr="00CB042B">
        <w:rPr>
          <w:rFonts w:ascii="黑体" w:eastAsia="黑体" w:hAnsi="黑体" w:hint="eastAsia"/>
          <w:spacing w:val="-6"/>
          <w:szCs w:val="32"/>
        </w:rPr>
        <w:t>附件</w:t>
      </w:r>
      <w:r w:rsidRPr="00CB042B">
        <w:rPr>
          <w:rFonts w:ascii="黑体" w:eastAsia="黑体" w:hAnsi="黑体" w:hint="eastAsia"/>
          <w:spacing w:val="-6"/>
          <w:szCs w:val="32"/>
        </w:rPr>
        <w:t>1</w:t>
      </w:r>
      <w:r w:rsidRPr="00CB042B">
        <w:rPr>
          <w:rFonts w:ascii="黑体" w:eastAsia="黑体" w:hAnsi="黑体" w:hint="eastAsia"/>
          <w:spacing w:val="-6"/>
          <w:szCs w:val="32"/>
        </w:rPr>
        <w:t>：</w:t>
      </w:r>
    </w:p>
    <w:p w:rsidR="00CB042B" w:rsidRPr="00CB042B" w:rsidRDefault="00CB042B">
      <w:pPr>
        <w:spacing w:line="600" w:lineRule="exact"/>
        <w:outlineLvl w:val="0"/>
        <w:rPr>
          <w:rFonts w:ascii="黑体" w:eastAsia="黑体" w:hAnsi="黑体"/>
          <w:spacing w:val="-6"/>
          <w:szCs w:val="32"/>
        </w:rPr>
      </w:pPr>
    </w:p>
    <w:p w:rsidR="00941116" w:rsidRPr="00723A15" w:rsidRDefault="00442BE0">
      <w:pPr>
        <w:spacing w:line="600" w:lineRule="exact"/>
        <w:jc w:val="center"/>
        <w:outlineLvl w:val="0"/>
        <w:rPr>
          <w:rFonts w:asciiTheme="majorEastAsia" w:eastAsiaTheme="majorEastAsia" w:hAnsiTheme="majorEastAsia"/>
          <w:b/>
          <w:spacing w:val="-6"/>
          <w:sz w:val="44"/>
          <w:szCs w:val="44"/>
        </w:rPr>
      </w:pPr>
      <w:r w:rsidRPr="00723A15">
        <w:rPr>
          <w:rFonts w:asciiTheme="majorEastAsia" w:eastAsiaTheme="majorEastAsia" w:hAnsiTheme="majorEastAsia" w:hint="eastAsia"/>
          <w:b/>
          <w:spacing w:val="-6"/>
          <w:sz w:val="44"/>
          <w:szCs w:val="44"/>
        </w:rPr>
        <w:t>2022</w:t>
      </w:r>
      <w:r w:rsidRPr="00723A15">
        <w:rPr>
          <w:rFonts w:asciiTheme="majorEastAsia" w:eastAsiaTheme="majorEastAsia" w:hAnsiTheme="majorEastAsia" w:hint="eastAsia"/>
          <w:b/>
          <w:spacing w:val="-6"/>
          <w:sz w:val="44"/>
          <w:szCs w:val="44"/>
        </w:rPr>
        <w:t>年深圳市</w:t>
      </w:r>
      <w:bookmarkEnd w:id="0"/>
      <w:bookmarkEnd w:id="1"/>
      <w:bookmarkEnd w:id="2"/>
      <w:r w:rsidRPr="00723A15">
        <w:rPr>
          <w:rFonts w:asciiTheme="majorEastAsia" w:eastAsiaTheme="majorEastAsia" w:hAnsiTheme="majorEastAsia" w:hint="eastAsia"/>
          <w:b/>
          <w:spacing w:val="-6"/>
          <w:sz w:val="44"/>
          <w:szCs w:val="44"/>
        </w:rPr>
        <w:t>海洋综合执法支</w:t>
      </w:r>
      <w:bookmarkStart w:id="3" w:name="_GoBack"/>
      <w:bookmarkEnd w:id="3"/>
      <w:r w:rsidRPr="00723A15">
        <w:rPr>
          <w:rFonts w:asciiTheme="majorEastAsia" w:eastAsiaTheme="majorEastAsia" w:hAnsiTheme="majorEastAsia" w:hint="eastAsia"/>
          <w:b/>
          <w:spacing w:val="-6"/>
          <w:sz w:val="44"/>
          <w:szCs w:val="44"/>
        </w:rPr>
        <w:t>队</w:t>
      </w:r>
    </w:p>
    <w:p w:rsidR="00941116" w:rsidRPr="00723A15" w:rsidRDefault="00442BE0">
      <w:pPr>
        <w:spacing w:line="600" w:lineRule="exact"/>
        <w:jc w:val="center"/>
        <w:outlineLvl w:val="0"/>
        <w:rPr>
          <w:rFonts w:asciiTheme="majorEastAsia" w:eastAsiaTheme="majorEastAsia" w:hAnsiTheme="majorEastAsia"/>
          <w:b/>
          <w:spacing w:val="-6"/>
          <w:sz w:val="44"/>
          <w:szCs w:val="44"/>
        </w:rPr>
      </w:pPr>
      <w:r w:rsidRPr="00723A15">
        <w:rPr>
          <w:rFonts w:asciiTheme="majorEastAsia" w:eastAsiaTheme="majorEastAsia" w:hAnsiTheme="majorEastAsia" w:hint="eastAsia"/>
          <w:b/>
          <w:spacing w:val="-6"/>
          <w:sz w:val="44"/>
          <w:szCs w:val="44"/>
        </w:rPr>
        <w:t>三防工作责任人信息表</w:t>
      </w:r>
    </w:p>
    <w:p w:rsidR="00941116" w:rsidRDefault="00442BE0">
      <w:pPr>
        <w:spacing w:line="600" w:lineRule="exact"/>
        <w:jc w:val="center"/>
        <w:outlineLvl w:val="0"/>
        <w:rPr>
          <w:rFonts w:ascii="宋体" w:eastAsia="宋体" w:hAnsi="宋体"/>
          <w:spacing w:val="-6"/>
          <w:sz w:val="36"/>
          <w:szCs w:val="36"/>
        </w:rPr>
      </w:pPr>
      <w:r>
        <w:rPr>
          <w:rFonts w:ascii="宋体" w:eastAsia="宋体" w:hAnsi="宋体" w:hint="eastAsia"/>
          <w:spacing w:val="-6"/>
          <w:sz w:val="36"/>
          <w:szCs w:val="36"/>
        </w:rPr>
        <w:t>（</w:t>
      </w:r>
      <w:r>
        <w:rPr>
          <w:rFonts w:ascii="宋体" w:eastAsia="宋体" w:hAnsi="宋体" w:hint="eastAsia"/>
          <w:spacing w:val="-6"/>
          <w:sz w:val="36"/>
          <w:szCs w:val="36"/>
        </w:rPr>
        <w:t>2022.07.25</w:t>
      </w:r>
      <w:r>
        <w:rPr>
          <w:rFonts w:ascii="宋体" w:eastAsia="宋体" w:hAnsi="宋体" w:hint="eastAsia"/>
          <w:spacing w:val="-6"/>
          <w:sz w:val="36"/>
          <w:szCs w:val="36"/>
        </w:rPr>
        <w:t>）</w:t>
      </w:r>
    </w:p>
    <w:p w:rsidR="00941116" w:rsidRDefault="00941116">
      <w:pPr>
        <w:spacing w:line="600" w:lineRule="exact"/>
        <w:outlineLvl w:val="0"/>
        <w:rPr>
          <w:rFonts w:ascii="宋体" w:eastAsia="宋体" w:hAnsi="宋体"/>
          <w:spacing w:val="-6"/>
          <w:sz w:val="44"/>
          <w:szCs w:val="44"/>
        </w:rPr>
      </w:pPr>
    </w:p>
    <w:tbl>
      <w:tblPr>
        <w:tblpPr w:leftFromText="180" w:rightFromText="180" w:vertAnchor="text" w:horzAnchor="margin" w:tblpX="-635" w:tblpY="28"/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61"/>
        <w:gridCol w:w="2268"/>
        <w:gridCol w:w="2778"/>
      </w:tblGrid>
      <w:tr w:rsidR="00941116">
        <w:trPr>
          <w:cantSplit/>
          <w:trHeight w:val="23"/>
          <w:tblHeader/>
        </w:trPr>
        <w:tc>
          <w:tcPr>
            <w:tcW w:w="675" w:type="dxa"/>
            <w:vAlign w:val="center"/>
          </w:tcPr>
          <w:p w:rsidR="00941116" w:rsidRDefault="00442BE0">
            <w:pPr>
              <w:spacing w:line="460" w:lineRule="exact"/>
              <w:jc w:val="center"/>
              <w:textAlignment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:rsidR="00941116" w:rsidRDefault="00442BE0">
            <w:pPr>
              <w:spacing w:line="460" w:lineRule="exact"/>
              <w:jc w:val="center"/>
              <w:textAlignment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部门名称</w:t>
            </w:r>
          </w:p>
        </w:tc>
        <w:tc>
          <w:tcPr>
            <w:tcW w:w="2161" w:type="dxa"/>
            <w:vAlign w:val="center"/>
          </w:tcPr>
          <w:p w:rsidR="00941116" w:rsidRDefault="00442BE0">
            <w:pPr>
              <w:spacing w:line="460" w:lineRule="exact"/>
              <w:jc w:val="center"/>
              <w:textAlignment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部门负责人</w:t>
            </w:r>
          </w:p>
        </w:tc>
        <w:tc>
          <w:tcPr>
            <w:tcW w:w="2268" w:type="dxa"/>
            <w:vAlign w:val="center"/>
          </w:tcPr>
          <w:p w:rsidR="00941116" w:rsidRDefault="00442BE0">
            <w:pPr>
              <w:spacing w:line="460" w:lineRule="exact"/>
              <w:jc w:val="center"/>
              <w:textAlignment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三防分管领导</w:t>
            </w:r>
          </w:p>
        </w:tc>
        <w:tc>
          <w:tcPr>
            <w:tcW w:w="2778" w:type="dxa"/>
            <w:vAlign w:val="center"/>
          </w:tcPr>
          <w:p w:rsidR="00941116" w:rsidRDefault="00442BE0">
            <w:pPr>
              <w:spacing w:line="460" w:lineRule="exact"/>
              <w:jc w:val="center"/>
              <w:textAlignment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三防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联络人</w:t>
            </w:r>
          </w:p>
        </w:tc>
      </w:tr>
      <w:tr w:rsidR="00941116" w:rsidTr="00BC4064">
        <w:trPr>
          <w:cantSplit/>
          <w:trHeight w:val="762"/>
        </w:trPr>
        <w:tc>
          <w:tcPr>
            <w:tcW w:w="675" w:type="dxa"/>
            <w:vAlign w:val="center"/>
          </w:tcPr>
          <w:p w:rsidR="00941116" w:rsidRDefault="00941116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41116" w:rsidRDefault="00442BE0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市海洋综合执法支队</w:t>
            </w:r>
          </w:p>
        </w:tc>
        <w:tc>
          <w:tcPr>
            <w:tcW w:w="2161" w:type="dxa"/>
            <w:vAlign w:val="center"/>
          </w:tcPr>
          <w:p w:rsidR="00941116" w:rsidRDefault="00442BE0" w:rsidP="00BC4064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赵永生</w:t>
            </w:r>
            <w:r>
              <w:rPr>
                <w:rFonts w:ascii="宋体" w:eastAsia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支队长</w:t>
            </w:r>
          </w:p>
        </w:tc>
        <w:tc>
          <w:tcPr>
            <w:tcW w:w="2268" w:type="dxa"/>
            <w:vAlign w:val="center"/>
          </w:tcPr>
          <w:p w:rsidR="00941116" w:rsidRDefault="00442BE0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李伟光</w:t>
            </w:r>
            <w:r>
              <w:rPr>
                <w:rFonts w:ascii="宋体" w:eastAsia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副支队长</w:t>
            </w:r>
          </w:p>
        </w:tc>
        <w:tc>
          <w:tcPr>
            <w:tcW w:w="2778" w:type="dxa"/>
            <w:vAlign w:val="center"/>
          </w:tcPr>
          <w:p w:rsidR="00941116" w:rsidRDefault="00442BE0" w:rsidP="00BC4064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黄洁珠</w:t>
            </w:r>
            <w:proofErr w:type="gramEnd"/>
            <w:r>
              <w:rPr>
                <w:rFonts w:ascii="宋体" w:eastAsia="宋体" w:hAnsi="宋体"/>
                <w:bCs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 w:val="24"/>
              </w:rPr>
              <w:t>三级高级主办</w:t>
            </w:r>
          </w:p>
        </w:tc>
      </w:tr>
      <w:tr w:rsidR="00941116">
        <w:trPr>
          <w:cantSplit/>
          <w:trHeight w:val="23"/>
        </w:trPr>
        <w:tc>
          <w:tcPr>
            <w:tcW w:w="675" w:type="dxa"/>
            <w:vAlign w:val="center"/>
          </w:tcPr>
          <w:p w:rsidR="00941116" w:rsidRDefault="00941116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41116" w:rsidRDefault="00442BE0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市海洋综合执法支队南山大队</w:t>
            </w:r>
          </w:p>
        </w:tc>
        <w:tc>
          <w:tcPr>
            <w:tcW w:w="2161" w:type="dxa"/>
            <w:vAlign w:val="center"/>
          </w:tcPr>
          <w:p w:rsidR="00941116" w:rsidRPr="00BC4064" w:rsidRDefault="00442BE0" w:rsidP="00BC4064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24"/>
              </w:rPr>
              <w:t>田</w:t>
            </w:r>
            <w:r>
              <w:rPr>
                <w:rFonts w:ascii="宋体" w:eastAsia="宋体" w:hAnsi="宋体" w:hint="eastAsia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Cs/>
                <w:color w:val="000000" w:themeColor="text1"/>
                <w:sz w:val="24"/>
              </w:rPr>
              <w:t>正</w:t>
            </w:r>
            <w:r>
              <w:rPr>
                <w:rFonts w:ascii="宋体" w:eastAsia="宋体" w:hAnsi="宋体" w:hint="eastAsia"/>
                <w:bCs/>
                <w:color w:val="000000" w:themeColor="text1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bCs/>
                <w:color w:val="000000" w:themeColor="text1"/>
                <w:sz w:val="24"/>
              </w:rPr>
              <w:t>大队长</w:t>
            </w:r>
          </w:p>
        </w:tc>
        <w:tc>
          <w:tcPr>
            <w:tcW w:w="2268" w:type="dxa"/>
            <w:vAlign w:val="center"/>
          </w:tcPr>
          <w:p w:rsidR="00941116" w:rsidRPr="00BC4064" w:rsidRDefault="00442BE0" w:rsidP="00BC4064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王</w:t>
            </w: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洲</w:t>
            </w: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副大队长</w:t>
            </w:r>
          </w:p>
        </w:tc>
        <w:tc>
          <w:tcPr>
            <w:tcW w:w="2778" w:type="dxa"/>
            <w:vAlign w:val="center"/>
          </w:tcPr>
          <w:p w:rsidR="00941116" w:rsidRPr="00BC4064" w:rsidRDefault="00442BE0" w:rsidP="00BC4064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邱麟捷</w:t>
            </w: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四级主办</w:t>
            </w:r>
          </w:p>
        </w:tc>
      </w:tr>
      <w:tr w:rsidR="00941116">
        <w:trPr>
          <w:cantSplit/>
          <w:trHeight w:val="23"/>
        </w:trPr>
        <w:tc>
          <w:tcPr>
            <w:tcW w:w="675" w:type="dxa"/>
            <w:vAlign w:val="center"/>
          </w:tcPr>
          <w:p w:rsidR="00941116" w:rsidRDefault="00941116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41116" w:rsidRDefault="00442BE0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市海洋综合执法支队宝安大队</w:t>
            </w:r>
          </w:p>
        </w:tc>
        <w:tc>
          <w:tcPr>
            <w:tcW w:w="2161" w:type="dxa"/>
            <w:vAlign w:val="center"/>
          </w:tcPr>
          <w:p w:rsidR="00941116" w:rsidRDefault="00442BE0" w:rsidP="00BC4064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王朝阳</w:t>
            </w:r>
            <w:r>
              <w:rPr>
                <w:rFonts w:ascii="宋体" w:eastAsia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</w:rPr>
              <w:t>大队长</w:t>
            </w:r>
          </w:p>
        </w:tc>
        <w:tc>
          <w:tcPr>
            <w:tcW w:w="2268" w:type="dxa"/>
            <w:vAlign w:val="center"/>
          </w:tcPr>
          <w:p w:rsidR="00941116" w:rsidRDefault="00442BE0" w:rsidP="00BC406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杜文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彬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副</w:t>
            </w:r>
            <w:r>
              <w:rPr>
                <w:rFonts w:ascii="宋体" w:eastAsia="宋体" w:hAnsi="宋体" w:hint="eastAsia"/>
                <w:bCs/>
                <w:sz w:val="24"/>
              </w:rPr>
              <w:t>大队长</w:t>
            </w:r>
          </w:p>
        </w:tc>
        <w:tc>
          <w:tcPr>
            <w:tcW w:w="2778" w:type="dxa"/>
            <w:vAlign w:val="center"/>
          </w:tcPr>
          <w:p w:rsidR="00941116" w:rsidRDefault="00442BE0" w:rsidP="00BC4064">
            <w:pPr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石进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一级主办</w:t>
            </w:r>
          </w:p>
        </w:tc>
      </w:tr>
      <w:tr w:rsidR="00941116">
        <w:trPr>
          <w:cantSplit/>
          <w:trHeight w:val="23"/>
        </w:trPr>
        <w:tc>
          <w:tcPr>
            <w:tcW w:w="675" w:type="dxa"/>
            <w:vAlign w:val="center"/>
          </w:tcPr>
          <w:p w:rsidR="00941116" w:rsidRDefault="00941116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410" w:type="dxa"/>
          </w:tcPr>
          <w:p w:rsidR="00941116" w:rsidRDefault="00442BE0">
            <w:pPr>
              <w:jc w:val="center"/>
            </w:pPr>
            <w:r>
              <w:rPr>
                <w:rFonts w:ascii="宋体" w:eastAsia="宋体" w:hAnsi="宋体" w:hint="eastAsia"/>
                <w:bCs/>
                <w:sz w:val="24"/>
              </w:rPr>
              <w:t>市海洋综合执法支队大鹏大队</w:t>
            </w:r>
          </w:p>
        </w:tc>
        <w:tc>
          <w:tcPr>
            <w:tcW w:w="2161" w:type="dxa"/>
            <w:vAlign w:val="center"/>
          </w:tcPr>
          <w:p w:rsidR="00941116" w:rsidRDefault="00442BE0" w:rsidP="00BC4064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李麟</w:t>
            </w:r>
            <w:r>
              <w:rPr>
                <w:rFonts w:ascii="宋体" w:eastAsia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 w:val="24"/>
              </w:rPr>
              <w:t>大队长</w:t>
            </w:r>
          </w:p>
        </w:tc>
        <w:tc>
          <w:tcPr>
            <w:tcW w:w="2268" w:type="dxa"/>
            <w:vAlign w:val="center"/>
          </w:tcPr>
          <w:p w:rsidR="00941116" w:rsidRDefault="00442BE0" w:rsidP="00BC406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郑国辉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副大队长</w:t>
            </w:r>
          </w:p>
        </w:tc>
        <w:tc>
          <w:tcPr>
            <w:tcW w:w="2778" w:type="dxa"/>
            <w:vAlign w:val="center"/>
          </w:tcPr>
          <w:p w:rsidR="00941116" w:rsidRDefault="00442BE0" w:rsidP="00BC4064">
            <w:pPr>
              <w:ind w:firstLineChars="100" w:firstLine="240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李燕琳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办事员</w:t>
            </w:r>
          </w:p>
        </w:tc>
      </w:tr>
      <w:tr w:rsidR="00941116">
        <w:trPr>
          <w:cantSplit/>
          <w:trHeight w:val="23"/>
        </w:trPr>
        <w:tc>
          <w:tcPr>
            <w:tcW w:w="675" w:type="dxa"/>
            <w:vAlign w:val="center"/>
          </w:tcPr>
          <w:p w:rsidR="00941116" w:rsidRDefault="00941116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410" w:type="dxa"/>
          </w:tcPr>
          <w:p w:rsidR="00941116" w:rsidRDefault="00442BE0">
            <w:pPr>
              <w:jc w:val="center"/>
            </w:pPr>
            <w:r>
              <w:rPr>
                <w:rFonts w:ascii="宋体" w:eastAsia="宋体" w:hAnsi="宋体" w:hint="eastAsia"/>
                <w:bCs/>
                <w:sz w:val="24"/>
              </w:rPr>
              <w:t>市海洋综合执法支队盐田大队</w:t>
            </w:r>
          </w:p>
        </w:tc>
        <w:tc>
          <w:tcPr>
            <w:tcW w:w="2161" w:type="dxa"/>
            <w:vAlign w:val="center"/>
          </w:tcPr>
          <w:p w:rsidR="00941116" w:rsidRDefault="00442BE0" w:rsidP="00BC4064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bCs/>
                <w:sz w:val="24"/>
              </w:rPr>
              <w:t>陈潮吟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大队长</w:t>
            </w:r>
          </w:p>
        </w:tc>
        <w:tc>
          <w:tcPr>
            <w:tcW w:w="2268" w:type="dxa"/>
            <w:vAlign w:val="center"/>
          </w:tcPr>
          <w:p w:rsidR="00941116" w:rsidRDefault="00442BE0" w:rsidP="00BC406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牛方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副大队长</w:t>
            </w:r>
          </w:p>
        </w:tc>
        <w:tc>
          <w:tcPr>
            <w:tcW w:w="2778" w:type="dxa"/>
            <w:vAlign w:val="center"/>
          </w:tcPr>
          <w:p w:rsidR="00941116" w:rsidRDefault="00442BE0" w:rsidP="00BC4064">
            <w:pPr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詹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欣荣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办事员</w:t>
            </w:r>
          </w:p>
        </w:tc>
      </w:tr>
      <w:tr w:rsidR="00941116">
        <w:trPr>
          <w:cantSplit/>
          <w:trHeight w:val="23"/>
        </w:trPr>
        <w:tc>
          <w:tcPr>
            <w:tcW w:w="675" w:type="dxa"/>
            <w:vAlign w:val="center"/>
          </w:tcPr>
          <w:p w:rsidR="00941116" w:rsidRDefault="00941116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410" w:type="dxa"/>
          </w:tcPr>
          <w:p w:rsidR="00941116" w:rsidRDefault="00442BE0">
            <w:pPr>
              <w:jc w:val="center"/>
            </w:pPr>
            <w:r>
              <w:rPr>
                <w:rFonts w:ascii="宋体" w:eastAsia="宋体" w:hAnsi="宋体" w:hint="eastAsia"/>
                <w:bCs/>
                <w:sz w:val="24"/>
              </w:rPr>
              <w:t>市海洋综合执法支队中国海监</w:t>
            </w:r>
            <w:r>
              <w:rPr>
                <w:rFonts w:ascii="宋体" w:eastAsia="宋体" w:hAnsi="宋体" w:hint="eastAsia"/>
                <w:bCs/>
                <w:sz w:val="24"/>
              </w:rPr>
              <w:t>9012</w:t>
            </w:r>
            <w:r>
              <w:rPr>
                <w:rFonts w:ascii="宋体" w:eastAsia="宋体" w:hAnsi="宋体" w:hint="eastAsia"/>
                <w:bCs/>
                <w:sz w:val="24"/>
              </w:rPr>
              <w:t>船</w:t>
            </w:r>
          </w:p>
        </w:tc>
        <w:tc>
          <w:tcPr>
            <w:tcW w:w="2161" w:type="dxa"/>
            <w:vAlign w:val="center"/>
          </w:tcPr>
          <w:p w:rsidR="00941116" w:rsidRDefault="00442BE0" w:rsidP="00BC4064">
            <w:pPr>
              <w:ind w:firstLineChars="100" w:firstLine="24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梁东平</w:t>
            </w:r>
            <w:r>
              <w:rPr>
                <w:rFonts w:ascii="宋体" w:eastAsia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船长</w:t>
            </w:r>
          </w:p>
        </w:tc>
        <w:tc>
          <w:tcPr>
            <w:tcW w:w="2268" w:type="dxa"/>
            <w:vAlign w:val="center"/>
          </w:tcPr>
          <w:p w:rsidR="00941116" w:rsidRDefault="00442BE0" w:rsidP="00BC4064">
            <w:pPr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张殿福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教导员</w:t>
            </w:r>
          </w:p>
        </w:tc>
        <w:tc>
          <w:tcPr>
            <w:tcW w:w="2778" w:type="dxa"/>
            <w:vAlign w:val="center"/>
          </w:tcPr>
          <w:p w:rsidR="00941116" w:rsidRDefault="00442BE0" w:rsidP="00BC406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洪清要</w:t>
            </w:r>
            <w:r>
              <w:rPr>
                <w:rFonts w:ascii="宋体" w:eastAsia="宋体" w:hAnsi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</w:rPr>
              <w:t>大副</w:t>
            </w:r>
          </w:p>
        </w:tc>
      </w:tr>
      <w:tr w:rsidR="00941116">
        <w:trPr>
          <w:cantSplit/>
          <w:trHeight w:val="23"/>
        </w:trPr>
        <w:tc>
          <w:tcPr>
            <w:tcW w:w="675" w:type="dxa"/>
            <w:vAlign w:val="center"/>
          </w:tcPr>
          <w:p w:rsidR="00941116" w:rsidRDefault="00941116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41116" w:rsidRDefault="00442BE0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市海洋综合执法支队中国渔政</w:t>
            </w:r>
            <w:r>
              <w:rPr>
                <w:rFonts w:ascii="宋体" w:eastAsia="宋体" w:hAnsi="宋体" w:hint="eastAsia"/>
                <w:bCs/>
                <w:sz w:val="24"/>
              </w:rPr>
              <w:t>44101</w:t>
            </w:r>
            <w:r>
              <w:rPr>
                <w:rFonts w:ascii="宋体" w:eastAsia="宋体" w:hAnsi="宋体" w:hint="eastAsia"/>
                <w:bCs/>
                <w:sz w:val="24"/>
              </w:rPr>
              <w:t>船</w:t>
            </w:r>
          </w:p>
        </w:tc>
        <w:tc>
          <w:tcPr>
            <w:tcW w:w="2161" w:type="dxa"/>
            <w:vAlign w:val="center"/>
          </w:tcPr>
          <w:p w:rsidR="00941116" w:rsidRDefault="00442BE0" w:rsidP="00BC4064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龚研</w:t>
            </w:r>
            <w:r>
              <w:rPr>
                <w:rFonts w:ascii="宋体" w:eastAsia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负责人</w:t>
            </w:r>
          </w:p>
        </w:tc>
        <w:tc>
          <w:tcPr>
            <w:tcW w:w="2268" w:type="dxa"/>
            <w:vAlign w:val="center"/>
          </w:tcPr>
          <w:p w:rsidR="00941116" w:rsidRPr="00BC4064" w:rsidRDefault="00442BE0" w:rsidP="00BC4064">
            <w:pPr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陈利芳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教导员</w:t>
            </w:r>
          </w:p>
        </w:tc>
        <w:tc>
          <w:tcPr>
            <w:tcW w:w="2778" w:type="dxa"/>
            <w:vAlign w:val="center"/>
          </w:tcPr>
          <w:p w:rsidR="00941116" w:rsidRDefault="00442BE0" w:rsidP="00BC4064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谭嘉力</w:t>
            </w:r>
            <w:r>
              <w:rPr>
                <w:rFonts w:ascii="宋体" w:eastAsia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办事员</w:t>
            </w:r>
          </w:p>
        </w:tc>
      </w:tr>
      <w:tr w:rsidR="00941116">
        <w:trPr>
          <w:cantSplit/>
          <w:trHeight w:val="23"/>
        </w:trPr>
        <w:tc>
          <w:tcPr>
            <w:tcW w:w="675" w:type="dxa"/>
            <w:vAlign w:val="center"/>
          </w:tcPr>
          <w:p w:rsidR="00941116" w:rsidRDefault="00941116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410" w:type="dxa"/>
          </w:tcPr>
          <w:p w:rsidR="00941116" w:rsidRDefault="00442BE0">
            <w:pPr>
              <w:jc w:val="center"/>
            </w:pPr>
            <w:r>
              <w:rPr>
                <w:rFonts w:ascii="宋体" w:eastAsia="宋体" w:hAnsi="宋体" w:hint="eastAsia"/>
                <w:bCs/>
                <w:sz w:val="24"/>
              </w:rPr>
              <w:t>市海洋综合执法支队中国渔政</w:t>
            </w:r>
            <w:r>
              <w:rPr>
                <w:rFonts w:ascii="宋体" w:eastAsia="宋体" w:hAnsi="宋体" w:hint="eastAsia"/>
                <w:bCs/>
                <w:sz w:val="24"/>
              </w:rPr>
              <w:t>44103</w:t>
            </w:r>
            <w:r>
              <w:rPr>
                <w:rFonts w:ascii="宋体" w:eastAsia="宋体" w:hAnsi="宋体" w:hint="eastAsia"/>
                <w:bCs/>
                <w:sz w:val="24"/>
              </w:rPr>
              <w:t>船</w:t>
            </w:r>
          </w:p>
        </w:tc>
        <w:tc>
          <w:tcPr>
            <w:tcW w:w="2161" w:type="dxa"/>
            <w:vAlign w:val="center"/>
          </w:tcPr>
          <w:p w:rsidR="00941116" w:rsidRDefault="00442BE0" w:rsidP="00BC4064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proofErr w:type="gramStart"/>
            <w:r>
              <w:rPr>
                <w:rFonts w:ascii="宋体" w:eastAsia="宋体" w:hAnsi="宋体"/>
                <w:bCs/>
                <w:sz w:val="24"/>
              </w:rPr>
              <w:t>叶勇豪</w:t>
            </w:r>
            <w:proofErr w:type="gramEnd"/>
            <w:r>
              <w:rPr>
                <w:rFonts w:ascii="宋体" w:eastAsia="宋体" w:hAnsi="宋体"/>
                <w:bCs/>
                <w:sz w:val="24"/>
              </w:rPr>
              <w:t xml:space="preserve">    </w:t>
            </w:r>
            <w:r>
              <w:rPr>
                <w:rFonts w:ascii="宋体" w:eastAsia="宋体" w:hAnsi="宋体"/>
                <w:bCs/>
                <w:sz w:val="24"/>
              </w:rPr>
              <w:t>船长</w:t>
            </w:r>
          </w:p>
        </w:tc>
        <w:tc>
          <w:tcPr>
            <w:tcW w:w="2268" w:type="dxa"/>
            <w:vAlign w:val="center"/>
          </w:tcPr>
          <w:p w:rsidR="00941116" w:rsidRDefault="00442BE0" w:rsidP="00BC4064">
            <w:pPr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方剑星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教导员</w:t>
            </w:r>
          </w:p>
        </w:tc>
        <w:tc>
          <w:tcPr>
            <w:tcW w:w="2778" w:type="dxa"/>
            <w:vAlign w:val="center"/>
          </w:tcPr>
          <w:p w:rsidR="00941116" w:rsidRDefault="00442BE0" w:rsidP="00BC4064">
            <w:pPr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李朋乐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一级行政执法员</w:t>
            </w:r>
          </w:p>
        </w:tc>
      </w:tr>
    </w:tbl>
    <w:p w:rsidR="00941116" w:rsidRDefault="00941116"/>
    <w:sectPr w:rsidR="00941116" w:rsidSect="00723A15">
      <w:pgSz w:w="11906" w:h="16838"/>
      <w:pgMar w:top="1814" w:right="1474" w:bottom="1814" w:left="147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E0" w:rsidRDefault="00442BE0" w:rsidP="00BC4064">
      <w:r>
        <w:separator/>
      </w:r>
    </w:p>
  </w:endnote>
  <w:endnote w:type="continuationSeparator" w:id="0">
    <w:p w:rsidR="00442BE0" w:rsidRDefault="00442BE0" w:rsidP="00BC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E0" w:rsidRDefault="00442BE0" w:rsidP="00BC4064">
      <w:r>
        <w:separator/>
      </w:r>
    </w:p>
  </w:footnote>
  <w:footnote w:type="continuationSeparator" w:id="0">
    <w:p w:rsidR="00442BE0" w:rsidRDefault="00442BE0" w:rsidP="00BC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B85"/>
    <w:multiLevelType w:val="multilevel"/>
    <w:tmpl w:val="007B2B85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2ZjM4ZWUzMTJiNDIwNDlkYmQzZDFmYTM3MTk5NTkifQ=="/>
  </w:docVars>
  <w:rsids>
    <w:rsidRoot w:val="004F4992"/>
    <w:rsid w:val="9FEC0FF3"/>
    <w:rsid w:val="000849EF"/>
    <w:rsid w:val="00092914"/>
    <w:rsid w:val="001D407A"/>
    <w:rsid w:val="001D4C24"/>
    <w:rsid w:val="00200A6B"/>
    <w:rsid w:val="00266585"/>
    <w:rsid w:val="003E595C"/>
    <w:rsid w:val="00414D85"/>
    <w:rsid w:val="00442BE0"/>
    <w:rsid w:val="004613C2"/>
    <w:rsid w:val="004A005D"/>
    <w:rsid w:val="004F4992"/>
    <w:rsid w:val="00524DCE"/>
    <w:rsid w:val="00574315"/>
    <w:rsid w:val="00610C3A"/>
    <w:rsid w:val="00723A15"/>
    <w:rsid w:val="00805CD6"/>
    <w:rsid w:val="00835234"/>
    <w:rsid w:val="00844965"/>
    <w:rsid w:val="008F3D66"/>
    <w:rsid w:val="00941116"/>
    <w:rsid w:val="009911C9"/>
    <w:rsid w:val="009D1BD4"/>
    <w:rsid w:val="009D50E8"/>
    <w:rsid w:val="00AA0D97"/>
    <w:rsid w:val="00BC4064"/>
    <w:rsid w:val="00BE31E6"/>
    <w:rsid w:val="00CA7990"/>
    <w:rsid w:val="00CB042B"/>
    <w:rsid w:val="00CD335D"/>
    <w:rsid w:val="00D5182D"/>
    <w:rsid w:val="00DE5E9D"/>
    <w:rsid w:val="00DF25E0"/>
    <w:rsid w:val="00EA136A"/>
    <w:rsid w:val="00EA7E59"/>
    <w:rsid w:val="00FF56AD"/>
    <w:rsid w:val="05F15DA0"/>
    <w:rsid w:val="0B0651B9"/>
    <w:rsid w:val="4A075CD0"/>
    <w:rsid w:val="4FF4C877"/>
    <w:rsid w:val="5AFA2460"/>
    <w:rsid w:val="6C754E85"/>
    <w:rsid w:val="76662BDA"/>
    <w:rsid w:val="766D8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rFonts w:eastAsia="仿宋_GB2312"/>
      <w:kern w:val="2"/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</w:style>
  <w:style w:type="paragraph" w:styleId="a6">
    <w:name w:val="List Paragraph"/>
    <w:uiPriority w:val="34"/>
    <w:qFormat/>
    <w:pPr>
      <w:widowControl w:val="0"/>
      <w:ind w:firstLineChars="200" w:firstLine="420"/>
      <w:jc w:val="both"/>
    </w:pPr>
    <w:rPr>
      <w:rFonts w:eastAsia="仿宋_GB2312"/>
      <w:kern w:val="2"/>
      <w:sz w:val="32"/>
      <w:szCs w:val="24"/>
    </w:rPr>
  </w:style>
  <w:style w:type="character" w:customStyle="1" w:styleId="Char">
    <w:name w:val="页眉 Char"/>
    <w:basedOn w:val="a0"/>
    <w:link w:val="a4"/>
    <w:qFormat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rFonts w:eastAsia="仿宋_GB2312"/>
      <w:kern w:val="2"/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</w:style>
  <w:style w:type="paragraph" w:styleId="a6">
    <w:name w:val="List Paragraph"/>
    <w:uiPriority w:val="34"/>
    <w:qFormat/>
    <w:pPr>
      <w:widowControl w:val="0"/>
      <w:ind w:firstLineChars="200" w:firstLine="420"/>
      <w:jc w:val="both"/>
    </w:pPr>
    <w:rPr>
      <w:rFonts w:eastAsia="仿宋_GB2312"/>
      <w:kern w:val="2"/>
      <w:sz w:val="32"/>
      <w:szCs w:val="24"/>
    </w:rPr>
  </w:style>
  <w:style w:type="character" w:customStyle="1" w:styleId="Char">
    <w:name w:val="页眉 Char"/>
    <w:basedOn w:val="a0"/>
    <w:link w:val="a4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ROLEN</dc:creator>
  <cp:lastModifiedBy>null</cp:lastModifiedBy>
  <cp:revision>20</cp:revision>
  <cp:lastPrinted>2021-03-25T06:20:00Z</cp:lastPrinted>
  <dcterms:created xsi:type="dcterms:W3CDTF">2020-07-21T02:54:00Z</dcterms:created>
  <dcterms:modified xsi:type="dcterms:W3CDTF">2022-08-05T09:46:00Z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83E855DB96F84849B07BD17A572A0D71</vt:lpwstr>
  </property>
</Properties>
</file>