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合宗前宗地范围</w:t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drawing>
          <wp:inline distT="0" distB="0" distL="114300" distR="114300">
            <wp:extent cx="5267960" cy="3727450"/>
            <wp:effectExtent l="0" t="0" r="8890" b="6350"/>
            <wp:docPr id="1" name="图片 1" descr="F:\000-wxl\12-个案处理\2022-01-18深圳市深汕特别合作区虹菱电器有限公司土地合宗申请\2022-01-20土地合宗申请\图形文件\合宗前宗地范围.jpg合宗前宗地范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000-wxl\12-个案处理\2022-01-18深圳市深汕特别合作区虹菱电器有限公司土地合宗申请\2022-01-20土地合宗申请\图形文件\合宗前宗地范围.jpg合宗前宗地范围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合宗后宗地范围</w:t>
      </w:r>
    </w:p>
    <w:p>
      <w:pPr>
        <w:jc w:val="center"/>
        <w:rPr>
          <w:rFonts w:hint="default"/>
          <w:b/>
          <w:bCs/>
          <w:sz w:val="36"/>
          <w:szCs w:val="44"/>
          <w:lang w:val="en-US" w:eastAsia="zh-CN"/>
        </w:rPr>
      </w:pPr>
      <w:bookmarkStart w:id="0" w:name="_GoBack"/>
      <w:r>
        <w:rPr>
          <w:rFonts w:hint="default"/>
          <w:b/>
          <w:bCs/>
          <w:sz w:val="36"/>
          <w:szCs w:val="44"/>
          <w:lang w:val="en-US" w:eastAsia="zh-CN"/>
        </w:rPr>
        <w:drawing>
          <wp:inline distT="0" distB="0" distL="114300" distR="114300">
            <wp:extent cx="5268595" cy="3728085"/>
            <wp:effectExtent l="0" t="0" r="8255" b="5715"/>
            <wp:docPr id="2" name="图片 2" descr="合宗后宗地范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合宗后宗地范围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2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E1D9E"/>
    <w:rsid w:val="0AAE7399"/>
    <w:rsid w:val="12D51009"/>
    <w:rsid w:val="14043884"/>
    <w:rsid w:val="158931C8"/>
    <w:rsid w:val="1CC4464C"/>
    <w:rsid w:val="1D186718"/>
    <w:rsid w:val="1DE77FDF"/>
    <w:rsid w:val="1E4329C3"/>
    <w:rsid w:val="22C37277"/>
    <w:rsid w:val="22F547CF"/>
    <w:rsid w:val="2D5D7A53"/>
    <w:rsid w:val="30FE5410"/>
    <w:rsid w:val="343C1960"/>
    <w:rsid w:val="382E789C"/>
    <w:rsid w:val="38CC2E39"/>
    <w:rsid w:val="393A4648"/>
    <w:rsid w:val="4C77539B"/>
    <w:rsid w:val="51250927"/>
    <w:rsid w:val="5D340131"/>
    <w:rsid w:val="5E65162B"/>
    <w:rsid w:val="65910BC9"/>
    <w:rsid w:val="68A517C1"/>
    <w:rsid w:val="6FF57246"/>
    <w:rsid w:val="73715860"/>
    <w:rsid w:val="73965863"/>
    <w:rsid w:val="73BB7A48"/>
    <w:rsid w:val="746C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2020-11-25T13:44:00Z</dcterms:created>
  <dc:creator>zhangyx</dc:creator>
  <cp:lastModifiedBy>魏祥林</cp:lastModifiedBy>
  <dcterms:modified xsi:type="dcterms:W3CDTF">2022-08-02T08:01:43Z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