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E50C6" w14:textId="77777777" w:rsidR="00AE46F9" w:rsidRPr="007E1350" w:rsidRDefault="00F7274E">
      <w:pPr>
        <w:jc w:val="center"/>
        <w:rPr>
          <w:rFonts w:asciiTheme="minorEastAsia" w:hAnsiTheme="minorEastAsia"/>
          <w:b/>
          <w:sz w:val="44"/>
          <w:szCs w:val="44"/>
        </w:rPr>
      </w:pPr>
      <w:r w:rsidRPr="007E1350">
        <w:rPr>
          <w:rFonts w:asciiTheme="minorEastAsia" w:hAnsiTheme="minorEastAsia" w:hint="eastAsia"/>
          <w:b/>
          <w:sz w:val="44"/>
          <w:szCs w:val="44"/>
        </w:rPr>
        <w:t>光明区</w:t>
      </w:r>
      <w:r w:rsidR="00CB0D16" w:rsidRPr="007E1350">
        <w:rPr>
          <w:rFonts w:asciiTheme="minorEastAsia" w:hAnsiTheme="minorEastAsia" w:hint="eastAsia"/>
          <w:b/>
          <w:sz w:val="44"/>
          <w:szCs w:val="44"/>
        </w:rPr>
        <w:t>服务类项目采购需求申报书</w:t>
      </w:r>
    </w:p>
    <w:p w14:paraId="2E7D9A31" w14:textId="77777777" w:rsidR="00AE46F9" w:rsidRPr="007E1350" w:rsidRDefault="00CB0D16" w:rsidP="00EE4311">
      <w:pPr>
        <w:pStyle w:val="CharCharChar"/>
        <w:ind w:firstLineChars="0" w:firstLine="0"/>
        <w:rPr>
          <w:rFonts w:asciiTheme="minorEastAsia" w:eastAsiaTheme="minorEastAsia" w:hAnsiTheme="minorEastAsia"/>
        </w:rPr>
      </w:pPr>
      <w:r w:rsidRPr="007E1350">
        <w:rPr>
          <w:rFonts w:asciiTheme="minorEastAsia" w:eastAsiaTheme="minorEastAsia" w:hAnsiTheme="minorEastAsia" w:hint="eastAsia"/>
        </w:rPr>
        <w:t>备注：</w:t>
      </w:r>
    </w:p>
    <w:p w14:paraId="2391109C" w14:textId="77777777" w:rsidR="00AE46F9" w:rsidRPr="007E1350" w:rsidRDefault="00CB0D16">
      <w:pPr>
        <w:rPr>
          <w:rFonts w:asciiTheme="minorEastAsia" w:hAnsiTheme="minorEastAsia"/>
          <w:b/>
          <w:color w:val="FF0000"/>
        </w:rPr>
      </w:pPr>
      <w:r w:rsidRPr="007E1350">
        <w:rPr>
          <w:rFonts w:asciiTheme="minorEastAsia" w:hAnsiTheme="minorEastAsia" w:hint="eastAsia"/>
          <w:b/>
          <w:color w:val="FF0000"/>
        </w:rPr>
        <w:t>1、标有</w:t>
      </w:r>
      <w:r w:rsidRPr="007E1350">
        <w:rPr>
          <w:rFonts w:asciiTheme="minorEastAsia" w:hAnsiTheme="minorEastAsia" w:hint="eastAsia"/>
          <w:b/>
          <w:color w:val="FF0000"/>
          <w:sz w:val="24"/>
        </w:rPr>
        <w:t>※</w:t>
      </w:r>
      <w:r w:rsidRPr="007E1350">
        <w:rPr>
          <w:rFonts w:asciiTheme="minorEastAsia" w:hAnsiTheme="minorEastAsia" w:hint="eastAsia"/>
          <w:b/>
          <w:color w:val="FF0000"/>
        </w:rPr>
        <w:t>的内容，请务必清晰填写、注明；</w:t>
      </w:r>
    </w:p>
    <w:p w14:paraId="0F36FD1A" w14:textId="77777777" w:rsidR="00AE46F9" w:rsidRPr="007E1350" w:rsidRDefault="00CB0D16">
      <w:pPr>
        <w:rPr>
          <w:rFonts w:asciiTheme="minorEastAsia" w:hAnsiTheme="minorEastAsia"/>
        </w:rPr>
      </w:pPr>
      <w:r w:rsidRPr="007E1350">
        <w:rPr>
          <w:rFonts w:asciiTheme="minorEastAsia" w:hAnsiTheme="minorEastAsia" w:hint="eastAsia"/>
        </w:rPr>
        <w:t>2、此表请加盖公章，一经上传，即视为本单位领导已审核，同意上传。采购单位填报的商务条款、技术条款若存在倾向性或</w:t>
      </w:r>
      <w:proofErr w:type="gramStart"/>
      <w:r w:rsidRPr="007E1350">
        <w:rPr>
          <w:rFonts w:asciiTheme="minorEastAsia" w:hAnsiTheme="minorEastAsia" w:hint="eastAsia"/>
        </w:rPr>
        <w:t>不</w:t>
      </w:r>
      <w:proofErr w:type="gramEnd"/>
      <w:r w:rsidRPr="007E1350">
        <w:rPr>
          <w:rFonts w:asciiTheme="minorEastAsia" w:hAnsiTheme="minorEastAsia" w:hint="eastAsia"/>
        </w:rPr>
        <w:t>公正性条款，由此引起的不良后果将由采购单位自行承担；</w:t>
      </w:r>
    </w:p>
    <w:p w14:paraId="4B988C69" w14:textId="77777777" w:rsidR="00AE46F9" w:rsidRPr="007E1350" w:rsidRDefault="00CB0D16">
      <w:pPr>
        <w:rPr>
          <w:rFonts w:asciiTheme="minorEastAsia" w:hAnsiTheme="minorEastAsia"/>
        </w:rPr>
      </w:pPr>
      <w:r w:rsidRPr="007E1350">
        <w:rPr>
          <w:rFonts w:asciiTheme="minorEastAsia" w:hAnsiTheme="minorEastAsia" w:hint="eastAsia"/>
        </w:rPr>
        <w:t>3、申报书应包括详细的合同的实质性内容，可以避免与中标供应商在签订合同时产生纠纷；</w:t>
      </w:r>
    </w:p>
    <w:p w14:paraId="364F7A4D" w14:textId="77777777" w:rsidR="00AE46F9" w:rsidRPr="007E1350" w:rsidRDefault="00CB0D16">
      <w:pPr>
        <w:rPr>
          <w:rFonts w:asciiTheme="minorEastAsia" w:hAnsiTheme="minorEastAsia"/>
        </w:rPr>
      </w:pPr>
      <w:r w:rsidRPr="007E1350">
        <w:rPr>
          <w:rFonts w:asciiTheme="minorEastAsia" w:hAnsiTheme="minorEastAsia" w:hint="eastAsia"/>
        </w:rPr>
        <w:t>4、此申报书模板仅供参考，采购单位可根据实际情况在合法合</w:t>
      </w:r>
      <w:proofErr w:type="gramStart"/>
      <w:r w:rsidRPr="007E1350">
        <w:rPr>
          <w:rFonts w:asciiTheme="minorEastAsia" w:hAnsiTheme="minorEastAsia" w:hint="eastAsia"/>
        </w:rPr>
        <w:t>规</w:t>
      </w:r>
      <w:proofErr w:type="gramEnd"/>
      <w:r w:rsidRPr="007E1350">
        <w:rPr>
          <w:rFonts w:asciiTheme="minorEastAsia" w:hAnsiTheme="minorEastAsia" w:hint="eastAsia"/>
        </w:rPr>
        <w:t>的情况下进行修改；</w:t>
      </w:r>
    </w:p>
    <w:p w14:paraId="2213B3DE" w14:textId="77777777" w:rsidR="00AE46F9" w:rsidRPr="007E1350" w:rsidRDefault="00CB0D16">
      <w:pPr>
        <w:rPr>
          <w:rFonts w:asciiTheme="minorEastAsia" w:hAnsiTheme="minorEastAsia"/>
          <w:b/>
          <w:color w:val="FF0000"/>
        </w:rPr>
      </w:pPr>
      <w:r w:rsidRPr="007E1350">
        <w:rPr>
          <w:rFonts w:asciiTheme="minorEastAsia" w:hAnsiTheme="minorEastAsia" w:hint="eastAsia"/>
          <w:b/>
          <w:color w:val="FF0000"/>
        </w:rPr>
        <w:t>5</w:t>
      </w:r>
      <w:r w:rsidR="00B8477F" w:rsidRPr="007E1350">
        <w:rPr>
          <w:rFonts w:asciiTheme="minorEastAsia" w:hAnsiTheme="minorEastAsia" w:hint="eastAsia"/>
          <w:b/>
          <w:color w:val="FF0000"/>
        </w:rPr>
        <w:t>、根据《光明区财政局光明</w:t>
      </w:r>
      <w:r w:rsidRPr="007E1350">
        <w:rPr>
          <w:rFonts w:asciiTheme="minorEastAsia" w:hAnsiTheme="minorEastAsia" w:hint="eastAsia"/>
          <w:b/>
          <w:color w:val="FF0000"/>
        </w:rPr>
        <w:t>区公共资源交易中心关于进一步强化政府采购单位主体责任的通知》（</w:t>
      </w:r>
      <w:proofErr w:type="gramStart"/>
      <w:r w:rsidRPr="007E1350">
        <w:rPr>
          <w:rFonts w:asciiTheme="minorEastAsia" w:hAnsiTheme="minorEastAsia" w:hint="eastAsia"/>
          <w:b/>
          <w:color w:val="FF0000"/>
        </w:rPr>
        <w:t>深光发财</w:t>
      </w:r>
      <w:proofErr w:type="gramEnd"/>
      <w:r w:rsidRPr="007E1350">
        <w:rPr>
          <w:rFonts w:asciiTheme="minorEastAsia" w:hAnsiTheme="minorEastAsia" w:hint="eastAsia"/>
          <w:b/>
          <w:color w:val="FF0000"/>
        </w:rPr>
        <w:t>〔2017〕736号）要求，政府采购经办人实行备案制度，未经备案或非备案人员办理政府采购业务的，</w:t>
      </w:r>
      <w:r w:rsidR="002103BB" w:rsidRPr="007E1350">
        <w:rPr>
          <w:rFonts w:asciiTheme="minorEastAsia" w:hAnsiTheme="minorEastAsia" w:hint="eastAsia"/>
          <w:b/>
          <w:color w:val="FF0000"/>
        </w:rPr>
        <w:t>区</w:t>
      </w:r>
      <w:r w:rsidRPr="007E1350">
        <w:rPr>
          <w:rFonts w:asciiTheme="minorEastAsia" w:hAnsiTheme="minorEastAsia" w:hint="eastAsia"/>
          <w:b/>
          <w:color w:val="FF0000"/>
        </w:rPr>
        <w:t>财政局、公共资源交易中心可以拒绝受理相关业务申请；</w:t>
      </w:r>
    </w:p>
    <w:p w14:paraId="68E80198" w14:textId="77777777" w:rsidR="00AE46F9" w:rsidRPr="007E1350" w:rsidRDefault="00CB0D16">
      <w:pPr>
        <w:rPr>
          <w:rFonts w:asciiTheme="minorEastAsia" w:hAnsiTheme="minorEastAsia"/>
        </w:rPr>
      </w:pPr>
      <w:r w:rsidRPr="007E1350">
        <w:rPr>
          <w:rFonts w:asciiTheme="minorEastAsia" w:hAnsiTheme="minorEastAsia" w:hint="eastAsia"/>
        </w:rPr>
        <w:t>6、政府采购经办人应当具备以下条件:一、具有良好的职业道德和较高的业务素质；二、从事相关领域工作、具有相关专业水平、精通专业业务；三、熟悉政府采购相关政策法规；四、没有违法违规</w:t>
      </w:r>
      <w:r w:rsidR="00253B83" w:rsidRPr="007E1350">
        <w:rPr>
          <w:rFonts w:asciiTheme="minorEastAsia" w:hAnsiTheme="minorEastAsia" w:hint="eastAsia"/>
        </w:rPr>
        <w:t>等不良行为记录；五、依法履行评审工作职责并承担相应法律责任；</w:t>
      </w:r>
    </w:p>
    <w:p w14:paraId="27921C08" w14:textId="77777777" w:rsidR="00253B83" w:rsidRPr="007E1350" w:rsidRDefault="00253B83" w:rsidP="00253B83">
      <w:pPr>
        <w:pStyle w:val="0"/>
        <w:ind w:left="0" w:firstLine="0"/>
        <w:rPr>
          <w:rFonts w:asciiTheme="minorEastAsia" w:eastAsiaTheme="minorEastAsia" w:hAnsiTheme="minorEastAsia"/>
        </w:rPr>
      </w:pPr>
      <w:r w:rsidRPr="007E1350">
        <w:rPr>
          <w:rFonts w:asciiTheme="minorEastAsia" w:eastAsiaTheme="minorEastAsia" w:hAnsiTheme="minorEastAsia" w:hint="eastAsia"/>
        </w:rPr>
        <w:t>7.2018年以来，由于专家评审更加严格，公开</w:t>
      </w:r>
      <w:proofErr w:type="gramStart"/>
      <w:r w:rsidRPr="007E1350">
        <w:rPr>
          <w:rFonts w:asciiTheme="minorEastAsia" w:eastAsiaTheme="minorEastAsia" w:hAnsiTheme="minorEastAsia" w:hint="eastAsia"/>
        </w:rPr>
        <w:t>招标废标率</w:t>
      </w:r>
      <w:proofErr w:type="gramEnd"/>
      <w:r w:rsidRPr="007E1350">
        <w:rPr>
          <w:rFonts w:asciiTheme="minorEastAsia" w:eastAsiaTheme="minorEastAsia" w:hAnsiTheme="minorEastAsia" w:hint="eastAsia"/>
        </w:rPr>
        <w:t>较高</w:t>
      </w:r>
      <w:r w:rsidR="000327BE" w:rsidRPr="007E1350">
        <w:rPr>
          <w:rFonts w:asciiTheme="minorEastAsia" w:eastAsiaTheme="minorEastAsia" w:hAnsiTheme="minorEastAsia" w:hint="eastAsia"/>
        </w:rPr>
        <w:t>，</w:t>
      </w:r>
      <w:r w:rsidRPr="007E1350">
        <w:rPr>
          <w:rFonts w:asciiTheme="minorEastAsia" w:eastAsiaTheme="minorEastAsia" w:hAnsiTheme="minorEastAsia" w:hint="eastAsia"/>
        </w:rPr>
        <w:t>建议采购单位科学</w:t>
      </w:r>
      <w:r w:rsidR="007F3BA8" w:rsidRPr="007E1350">
        <w:rPr>
          <w:rFonts w:asciiTheme="minorEastAsia" w:eastAsiaTheme="minorEastAsia" w:hAnsiTheme="minorEastAsia" w:hint="eastAsia"/>
        </w:rPr>
        <w:t>制定采购需</w:t>
      </w:r>
      <w:r w:rsidRPr="007E1350">
        <w:rPr>
          <w:rFonts w:asciiTheme="minorEastAsia" w:eastAsiaTheme="minorEastAsia" w:hAnsiTheme="minorEastAsia" w:hint="eastAsia"/>
        </w:rPr>
        <w:t>求，合理</w:t>
      </w:r>
      <w:proofErr w:type="gramStart"/>
      <w:r w:rsidRPr="007E1350">
        <w:rPr>
          <w:rFonts w:asciiTheme="minorEastAsia" w:eastAsiaTheme="minorEastAsia" w:hAnsiTheme="minorEastAsia" w:hint="eastAsia"/>
        </w:rPr>
        <w:t>设置废标条款</w:t>
      </w:r>
      <w:proofErr w:type="gramEnd"/>
      <w:r w:rsidRPr="007E1350">
        <w:rPr>
          <w:rFonts w:asciiTheme="minorEastAsia" w:eastAsiaTheme="minorEastAsia" w:hAnsiTheme="minorEastAsia" w:hint="eastAsia"/>
        </w:rPr>
        <w:t>。</w:t>
      </w:r>
    </w:p>
    <w:p w14:paraId="2B4A2364" w14:textId="77777777" w:rsidR="00253B83" w:rsidRPr="007E1350" w:rsidRDefault="00253B83">
      <w:pPr>
        <w:rPr>
          <w:rFonts w:asciiTheme="minorEastAsia" w:hAnsiTheme="minorEastAsia"/>
        </w:rPr>
      </w:pPr>
    </w:p>
    <w:p w14:paraId="563C8DEA" w14:textId="77777777" w:rsidR="008813F9" w:rsidRPr="007E1350" w:rsidRDefault="008813F9">
      <w:pPr>
        <w:widowControl/>
        <w:jc w:val="left"/>
        <w:rPr>
          <w:rFonts w:asciiTheme="minorEastAsia" w:hAnsiTheme="minorEastAsia" w:cstheme="majorBidi"/>
          <w:b/>
          <w:bCs/>
          <w:sz w:val="32"/>
          <w:szCs w:val="32"/>
        </w:rPr>
      </w:pPr>
      <w:r w:rsidRPr="007E1350">
        <w:rPr>
          <w:rFonts w:asciiTheme="minorEastAsia" w:hAnsiTheme="minorEastAsia"/>
        </w:rPr>
        <w:br w:type="page"/>
      </w:r>
    </w:p>
    <w:p w14:paraId="6C1D3AFF" w14:textId="77777777" w:rsidR="00AE46F9" w:rsidRPr="007E1350" w:rsidRDefault="00CB0D16" w:rsidP="00EE4311">
      <w:pPr>
        <w:pStyle w:val="2"/>
        <w:rPr>
          <w:rFonts w:asciiTheme="minorEastAsia" w:eastAsiaTheme="minorEastAsia" w:hAnsiTheme="minorEastAsia"/>
        </w:rPr>
      </w:pPr>
      <w:r w:rsidRPr="007E1350">
        <w:rPr>
          <w:rFonts w:asciiTheme="minorEastAsia" w:eastAsiaTheme="minorEastAsia" w:hAnsiTheme="minorEastAsia" w:hint="eastAsia"/>
        </w:rPr>
        <w:lastRenderedPageBreak/>
        <w:t>一、项目信息</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709"/>
        <w:gridCol w:w="567"/>
        <w:gridCol w:w="992"/>
        <w:gridCol w:w="178"/>
        <w:gridCol w:w="317"/>
        <w:gridCol w:w="781"/>
        <w:gridCol w:w="283"/>
        <w:gridCol w:w="294"/>
        <w:gridCol w:w="1428"/>
        <w:gridCol w:w="1822"/>
        <w:gridCol w:w="719"/>
      </w:tblGrid>
      <w:tr w:rsidR="00AE46F9" w:rsidRPr="007E1350" w14:paraId="69BB255D" w14:textId="77777777" w:rsidTr="00EC30B3">
        <w:trPr>
          <w:trHeight w:val="503"/>
          <w:jc w:val="center"/>
        </w:trPr>
        <w:tc>
          <w:tcPr>
            <w:tcW w:w="1941" w:type="dxa"/>
            <w:gridSpan w:val="3"/>
            <w:vAlign w:val="center"/>
          </w:tcPr>
          <w:p w14:paraId="386D458B" w14:textId="77777777" w:rsidR="00AE46F9" w:rsidRPr="007E1350" w:rsidRDefault="00CB0D16">
            <w:pPr>
              <w:jc w:val="center"/>
              <w:rPr>
                <w:rFonts w:asciiTheme="minorEastAsia" w:hAnsiTheme="minorEastAsia" w:cs="宋体"/>
                <w:b/>
              </w:rPr>
            </w:pPr>
            <w:r w:rsidRPr="007E1350">
              <w:rPr>
                <w:rFonts w:asciiTheme="minorEastAsia" w:hAnsiTheme="minorEastAsia" w:cs="宋体" w:hint="eastAsia"/>
                <w:b/>
                <w:sz w:val="24"/>
              </w:rPr>
              <w:t>※</w:t>
            </w:r>
            <w:r w:rsidRPr="007E1350">
              <w:rPr>
                <w:rFonts w:asciiTheme="minorEastAsia" w:hAnsiTheme="minorEastAsia" w:cs="宋体" w:hint="eastAsia"/>
                <w:b/>
              </w:rPr>
              <w:t>项目名称</w:t>
            </w:r>
          </w:p>
        </w:tc>
        <w:tc>
          <w:tcPr>
            <w:tcW w:w="6814" w:type="dxa"/>
            <w:gridSpan w:val="9"/>
            <w:vAlign w:val="center"/>
          </w:tcPr>
          <w:p w14:paraId="5311B78B" w14:textId="5C0AACDD" w:rsidR="00AE46F9" w:rsidRPr="007E1350" w:rsidRDefault="00480645">
            <w:pPr>
              <w:jc w:val="center"/>
              <w:rPr>
                <w:rFonts w:asciiTheme="minorEastAsia" w:hAnsiTheme="minorEastAsia" w:cs="宋体"/>
                <w:b/>
              </w:rPr>
            </w:pPr>
            <w:r w:rsidRPr="007E1350">
              <w:rPr>
                <w:rFonts w:asciiTheme="minorEastAsia" w:hAnsiTheme="minorEastAsia" w:cs="宋体" w:hint="eastAsia"/>
                <w:szCs w:val="21"/>
              </w:rPr>
              <w:t>光明区202</w:t>
            </w:r>
            <w:r w:rsidR="00F5691B" w:rsidRPr="007E1350">
              <w:rPr>
                <w:rFonts w:asciiTheme="minorEastAsia" w:hAnsiTheme="minorEastAsia" w:cs="宋体"/>
                <w:szCs w:val="21"/>
              </w:rPr>
              <w:t>2</w:t>
            </w:r>
            <w:r w:rsidRPr="007E1350">
              <w:rPr>
                <w:rFonts w:asciiTheme="minorEastAsia" w:hAnsiTheme="minorEastAsia" w:cs="宋体" w:hint="eastAsia"/>
                <w:szCs w:val="21"/>
              </w:rPr>
              <w:t>年-202</w:t>
            </w:r>
            <w:r w:rsidR="00F5691B" w:rsidRPr="007E1350">
              <w:rPr>
                <w:rFonts w:asciiTheme="minorEastAsia" w:hAnsiTheme="minorEastAsia" w:cs="宋体"/>
                <w:szCs w:val="21"/>
              </w:rPr>
              <w:t>3</w:t>
            </w:r>
            <w:r w:rsidRPr="007E1350">
              <w:rPr>
                <w:rFonts w:asciiTheme="minorEastAsia" w:hAnsiTheme="minorEastAsia" w:cs="宋体" w:hint="eastAsia"/>
                <w:szCs w:val="21"/>
              </w:rPr>
              <w:t>年土地批后监管技术服务包</w:t>
            </w:r>
          </w:p>
        </w:tc>
      </w:tr>
      <w:tr w:rsidR="00AE46F9" w:rsidRPr="007E1350" w14:paraId="17122976" w14:textId="77777777" w:rsidTr="00EC30B3">
        <w:trPr>
          <w:trHeight w:val="554"/>
          <w:jc w:val="center"/>
        </w:trPr>
        <w:tc>
          <w:tcPr>
            <w:tcW w:w="1941" w:type="dxa"/>
            <w:gridSpan w:val="3"/>
            <w:vAlign w:val="center"/>
          </w:tcPr>
          <w:p w14:paraId="4B9540C5" w14:textId="77777777" w:rsidR="00AE46F9" w:rsidRPr="007E1350" w:rsidRDefault="00CB0D16">
            <w:pPr>
              <w:jc w:val="center"/>
              <w:rPr>
                <w:rFonts w:asciiTheme="minorEastAsia" w:hAnsiTheme="minorEastAsia"/>
                <w:b/>
                <w:szCs w:val="21"/>
              </w:rPr>
            </w:pPr>
            <w:r w:rsidRPr="007E1350">
              <w:rPr>
                <w:rFonts w:asciiTheme="minorEastAsia" w:hAnsiTheme="minorEastAsia" w:hint="eastAsia"/>
                <w:b/>
                <w:szCs w:val="21"/>
              </w:rPr>
              <w:t>※</w:t>
            </w:r>
            <w:r w:rsidR="00D30470" w:rsidRPr="007E1350">
              <w:rPr>
                <w:rFonts w:asciiTheme="minorEastAsia" w:hAnsiTheme="minorEastAsia" w:hint="eastAsia"/>
                <w:b/>
                <w:szCs w:val="21"/>
              </w:rPr>
              <w:t>采购单位</w:t>
            </w:r>
            <w:r w:rsidRPr="007E1350">
              <w:rPr>
                <w:rFonts w:asciiTheme="minorEastAsia" w:hAnsiTheme="minorEastAsia" w:hint="eastAsia"/>
                <w:b/>
                <w:szCs w:val="21"/>
              </w:rPr>
              <w:t>名称</w:t>
            </w:r>
          </w:p>
        </w:tc>
        <w:tc>
          <w:tcPr>
            <w:tcW w:w="2845" w:type="dxa"/>
            <w:gridSpan w:val="6"/>
            <w:vAlign w:val="center"/>
          </w:tcPr>
          <w:p w14:paraId="37E29331" w14:textId="77777777" w:rsidR="00AE46F9" w:rsidRPr="007E1350" w:rsidRDefault="00F035F1">
            <w:pPr>
              <w:rPr>
                <w:rFonts w:asciiTheme="minorEastAsia" w:hAnsiTheme="minorEastAsia"/>
                <w:szCs w:val="21"/>
              </w:rPr>
            </w:pPr>
            <w:r w:rsidRPr="007E1350">
              <w:rPr>
                <w:rFonts w:asciiTheme="minorEastAsia" w:hAnsiTheme="minorEastAsia" w:cs="宋体" w:hint="eastAsia"/>
                <w:szCs w:val="21"/>
              </w:rPr>
              <w:t>深圳市规划和自然资源局光明管理局（加盖公章）</w:t>
            </w:r>
          </w:p>
        </w:tc>
        <w:tc>
          <w:tcPr>
            <w:tcW w:w="1428" w:type="dxa"/>
            <w:vAlign w:val="center"/>
          </w:tcPr>
          <w:p w14:paraId="0A359F89" w14:textId="77777777" w:rsidR="00AE46F9" w:rsidRPr="007E1350" w:rsidRDefault="00CB0D16">
            <w:pPr>
              <w:jc w:val="center"/>
              <w:rPr>
                <w:rFonts w:asciiTheme="minorEastAsia" w:hAnsiTheme="minorEastAsia"/>
                <w:b/>
                <w:szCs w:val="21"/>
              </w:rPr>
            </w:pPr>
            <w:r w:rsidRPr="007E1350">
              <w:rPr>
                <w:rFonts w:asciiTheme="minorEastAsia" w:hAnsiTheme="minorEastAsia" w:hint="eastAsia"/>
                <w:b/>
                <w:szCs w:val="21"/>
              </w:rPr>
              <w:t>※采购方式</w:t>
            </w:r>
          </w:p>
        </w:tc>
        <w:tc>
          <w:tcPr>
            <w:tcW w:w="2541" w:type="dxa"/>
            <w:gridSpan w:val="2"/>
            <w:vAlign w:val="center"/>
          </w:tcPr>
          <w:p w14:paraId="23448795" w14:textId="2FF36F4F" w:rsidR="00AE46F9" w:rsidRPr="007E1350" w:rsidRDefault="00D5787C" w:rsidP="00265B21">
            <w:pPr>
              <w:jc w:val="center"/>
              <w:rPr>
                <w:rFonts w:asciiTheme="minorEastAsia" w:hAnsiTheme="minorEastAsia"/>
                <w:szCs w:val="21"/>
              </w:rPr>
            </w:pPr>
            <w:r w:rsidRPr="00D5787C">
              <w:rPr>
                <w:rFonts w:asciiTheme="minorEastAsia" w:hAnsiTheme="minorEastAsia" w:cs="宋体" w:hint="eastAsia"/>
                <w:sz w:val="22"/>
              </w:rPr>
              <w:t>委托代理机构公开招标</w:t>
            </w:r>
          </w:p>
        </w:tc>
      </w:tr>
      <w:tr w:rsidR="00AE46F9" w:rsidRPr="007E1350" w14:paraId="40F0B8F7" w14:textId="77777777" w:rsidTr="00EC30B3">
        <w:trPr>
          <w:trHeight w:val="562"/>
          <w:jc w:val="center"/>
        </w:trPr>
        <w:tc>
          <w:tcPr>
            <w:tcW w:w="1941" w:type="dxa"/>
            <w:gridSpan w:val="3"/>
            <w:vAlign w:val="center"/>
          </w:tcPr>
          <w:p w14:paraId="2ECD4E8A" w14:textId="77777777" w:rsidR="00AE46F9" w:rsidRPr="007E1350" w:rsidRDefault="00CB0D16">
            <w:pPr>
              <w:jc w:val="center"/>
              <w:rPr>
                <w:rFonts w:asciiTheme="minorEastAsia" w:hAnsiTheme="minorEastAsia"/>
                <w:b/>
                <w:szCs w:val="21"/>
              </w:rPr>
            </w:pPr>
            <w:r w:rsidRPr="007E1350">
              <w:rPr>
                <w:rFonts w:asciiTheme="minorEastAsia" w:hAnsiTheme="minorEastAsia" w:hint="eastAsia"/>
                <w:b/>
                <w:szCs w:val="21"/>
              </w:rPr>
              <w:t>※</w:t>
            </w:r>
            <w:r w:rsidR="00D30470" w:rsidRPr="007E1350">
              <w:rPr>
                <w:rFonts w:asciiTheme="minorEastAsia" w:hAnsiTheme="minorEastAsia" w:hint="eastAsia"/>
                <w:b/>
                <w:szCs w:val="21"/>
              </w:rPr>
              <w:t>采购单位</w:t>
            </w:r>
            <w:r w:rsidRPr="007E1350">
              <w:rPr>
                <w:rFonts w:asciiTheme="minorEastAsia" w:hAnsiTheme="minorEastAsia" w:hint="eastAsia"/>
                <w:b/>
                <w:szCs w:val="21"/>
              </w:rPr>
              <w:t>地址</w:t>
            </w:r>
          </w:p>
        </w:tc>
        <w:tc>
          <w:tcPr>
            <w:tcW w:w="2845" w:type="dxa"/>
            <w:gridSpan w:val="6"/>
            <w:vAlign w:val="center"/>
          </w:tcPr>
          <w:p w14:paraId="154AC03A" w14:textId="77777777" w:rsidR="00AE46F9" w:rsidRPr="007E1350" w:rsidRDefault="00F035F1">
            <w:pPr>
              <w:jc w:val="left"/>
              <w:rPr>
                <w:rFonts w:asciiTheme="minorEastAsia" w:hAnsiTheme="minorEastAsia"/>
                <w:szCs w:val="21"/>
              </w:rPr>
            </w:pPr>
            <w:r w:rsidRPr="007E1350">
              <w:rPr>
                <w:rFonts w:asciiTheme="minorEastAsia" w:hAnsiTheme="minorEastAsia" w:hint="eastAsia"/>
                <w:szCs w:val="21"/>
              </w:rPr>
              <w:t>广东省深圳市光明区华夏二路光明土地储备大厦</w:t>
            </w:r>
          </w:p>
        </w:tc>
        <w:tc>
          <w:tcPr>
            <w:tcW w:w="1428" w:type="dxa"/>
            <w:vAlign w:val="center"/>
          </w:tcPr>
          <w:p w14:paraId="6FBD3E78" w14:textId="77777777" w:rsidR="00AE46F9" w:rsidRPr="007E1350" w:rsidRDefault="00CB0D16">
            <w:pPr>
              <w:jc w:val="center"/>
              <w:rPr>
                <w:rFonts w:asciiTheme="minorEastAsia" w:hAnsiTheme="minorEastAsia" w:cs="宋体"/>
                <w:b/>
              </w:rPr>
            </w:pPr>
            <w:r w:rsidRPr="007E1350">
              <w:rPr>
                <w:rFonts w:asciiTheme="minorEastAsia" w:hAnsiTheme="minorEastAsia" w:cs="宋体" w:hint="eastAsia"/>
                <w:b/>
                <w:sz w:val="24"/>
              </w:rPr>
              <w:t>※</w:t>
            </w:r>
            <w:r w:rsidRPr="007E1350">
              <w:rPr>
                <w:rFonts w:asciiTheme="minorEastAsia" w:hAnsiTheme="minorEastAsia" w:cs="宋体" w:hint="eastAsia"/>
                <w:b/>
              </w:rPr>
              <w:t>联系人</w:t>
            </w:r>
          </w:p>
        </w:tc>
        <w:tc>
          <w:tcPr>
            <w:tcW w:w="2541" w:type="dxa"/>
            <w:gridSpan w:val="2"/>
            <w:vAlign w:val="center"/>
          </w:tcPr>
          <w:p w14:paraId="4A1273C9" w14:textId="77777777" w:rsidR="00AE46F9" w:rsidRPr="007E1350" w:rsidRDefault="00D32B1D">
            <w:pPr>
              <w:jc w:val="center"/>
              <w:rPr>
                <w:rFonts w:asciiTheme="minorEastAsia" w:hAnsiTheme="minorEastAsia"/>
                <w:szCs w:val="21"/>
              </w:rPr>
            </w:pPr>
            <w:r w:rsidRPr="007E1350">
              <w:rPr>
                <w:rFonts w:asciiTheme="minorEastAsia" w:hAnsiTheme="minorEastAsia" w:cs="宋体" w:hint="eastAsia"/>
                <w:szCs w:val="21"/>
              </w:rPr>
              <w:t>吴中磊</w:t>
            </w:r>
          </w:p>
        </w:tc>
      </w:tr>
      <w:tr w:rsidR="00AE46F9" w:rsidRPr="007E1350" w14:paraId="7631822C" w14:textId="77777777" w:rsidTr="00693A0E">
        <w:trPr>
          <w:trHeight w:val="443"/>
          <w:jc w:val="center"/>
        </w:trPr>
        <w:tc>
          <w:tcPr>
            <w:tcW w:w="1941" w:type="dxa"/>
            <w:gridSpan w:val="3"/>
            <w:vAlign w:val="center"/>
          </w:tcPr>
          <w:p w14:paraId="6DF4B87D" w14:textId="77777777" w:rsidR="00AE46F9" w:rsidRPr="007E1350" w:rsidRDefault="00CB0D16">
            <w:pPr>
              <w:jc w:val="center"/>
              <w:rPr>
                <w:rFonts w:asciiTheme="minorEastAsia" w:hAnsiTheme="minorEastAsia" w:cs="宋体"/>
                <w:b/>
              </w:rPr>
            </w:pPr>
            <w:r w:rsidRPr="007E1350">
              <w:rPr>
                <w:rFonts w:asciiTheme="minorEastAsia" w:hAnsiTheme="minorEastAsia" w:cs="宋体" w:hint="eastAsia"/>
                <w:b/>
                <w:sz w:val="24"/>
              </w:rPr>
              <w:t>※</w:t>
            </w:r>
            <w:r w:rsidRPr="007E1350">
              <w:rPr>
                <w:rFonts w:asciiTheme="minorEastAsia" w:hAnsiTheme="minorEastAsia" w:cs="宋体" w:hint="eastAsia"/>
                <w:b/>
              </w:rPr>
              <w:t>联系电话</w:t>
            </w:r>
          </w:p>
        </w:tc>
        <w:tc>
          <w:tcPr>
            <w:tcW w:w="2845" w:type="dxa"/>
            <w:gridSpan w:val="6"/>
            <w:vAlign w:val="center"/>
          </w:tcPr>
          <w:p w14:paraId="60568EAA" w14:textId="77777777" w:rsidR="00AE46F9" w:rsidRPr="007E1350" w:rsidRDefault="004D5A02" w:rsidP="003D0167">
            <w:pPr>
              <w:rPr>
                <w:rFonts w:asciiTheme="minorEastAsia" w:hAnsiTheme="minorEastAsia" w:cs="宋体"/>
                <w:sz w:val="24"/>
              </w:rPr>
            </w:pPr>
            <w:r w:rsidRPr="007E1350">
              <w:rPr>
                <w:rFonts w:asciiTheme="minorEastAsia" w:hAnsiTheme="minorEastAsia" w:cs="宋体"/>
                <w:szCs w:val="21"/>
              </w:rPr>
              <w:t>0755-</w:t>
            </w:r>
            <w:r w:rsidR="003D0167" w:rsidRPr="007E1350">
              <w:rPr>
                <w:rFonts w:asciiTheme="minorEastAsia" w:hAnsiTheme="minorEastAsia" w:cs="宋体" w:hint="eastAsia"/>
                <w:szCs w:val="21"/>
              </w:rPr>
              <w:t>27406514</w:t>
            </w:r>
          </w:p>
        </w:tc>
        <w:tc>
          <w:tcPr>
            <w:tcW w:w="1428" w:type="dxa"/>
            <w:vAlign w:val="center"/>
          </w:tcPr>
          <w:p w14:paraId="73AC0851" w14:textId="77777777" w:rsidR="00AE46F9" w:rsidRPr="007E1350" w:rsidRDefault="00CB0D16">
            <w:pPr>
              <w:jc w:val="center"/>
              <w:rPr>
                <w:rFonts w:asciiTheme="minorEastAsia" w:hAnsiTheme="minorEastAsia" w:cs="宋体"/>
                <w:b/>
              </w:rPr>
            </w:pPr>
            <w:r w:rsidRPr="007E1350">
              <w:rPr>
                <w:rFonts w:asciiTheme="minorEastAsia" w:hAnsiTheme="minorEastAsia" w:cs="宋体" w:hint="eastAsia"/>
                <w:b/>
                <w:sz w:val="24"/>
              </w:rPr>
              <w:t>※</w:t>
            </w:r>
            <w:r w:rsidRPr="007E1350">
              <w:rPr>
                <w:rFonts w:asciiTheme="minorEastAsia" w:hAnsiTheme="minorEastAsia" w:cs="宋体" w:hint="eastAsia"/>
                <w:b/>
              </w:rPr>
              <w:t>传真</w:t>
            </w:r>
          </w:p>
        </w:tc>
        <w:tc>
          <w:tcPr>
            <w:tcW w:w="2541" w:type="dxa"/>
            <w:gridSpan w:val="2"/>
            <w:vAlign w:val="center"/>
          </w:tcPr>
          <w:p w14:paraId="29C7EF3B" w14:textId="77777777" w:rsidR="00AE46F9" w:rsidRPr="007E1350" w:rsidRDefault="007A5C51">
            <w:pPr>
              <w:jc w:val="center"/>
              <w:rPr>
                <w:rFonts w:asciiTheme="minorEastAsia" w:hAnsiTheme="minorEastAsia" w:cs="宋体"/>
                <w:sz w:val="24"/>
              </w:rPr>
            </w:pPr>
            <w:r w:rsidRPr="007E1350">
              <w:rPr>
                <w:rFonts w:asciiTheme="minorEastAsia" w:hAnsiTheme="minorEastAsia" w:cs="宋体"/>
                <w:szCs w:val="21"/>
              </w:rPr>
              <w:t>0755-</w:t>
            </w:r>
            <w:r w:rsidR="00F035F1" w:rsidRPr="007E1350">
              <w:rPr>
                <w:rFonts w:asciiTheme="minorEastAsia" w:hAnsiTheme="minorEastAsia" w:cs="宋体"/>
                <w:szCs w:val="21"/>
              </w:rPr>
              <w:t>88219876</w:t>
            </w:r>
          </w:p>
        </w:tc>
      </w:tr>
      <w:tr w:rsidR="00AE46F9" w:rsidRPr="007E1350" w14:paraId="45DA7B08" w14:textId="77777777" w:rsidTr="00693A0E">
        <w:trPr>
          <w:trHeight w:val="407"/>
          <w:jc w:val="center"/>
        </w:trPr>
        <w:tc>
          <w:tcPr>
            <w:tcW w:w="4786" w:type="dxa"/>
            <w:gridSpan w:val="9"/>
            <w:vAlign w:val="center"/>
          </w:tcPr>
          <w:p w14:paraId="645BC6B9" w14:textId="77777777" w:rsidR="00AE46F9" w:rsidRPr="007E1350" w:rsidRDefault="00CB0D16">
            <w:pPr>
              <w:jc w:val="center"/>
              <w:rPr>
                <w:rFonts w:asciiTheme="minorEastAsia" w:hAnsiTheme="minorEastAsia" w:cs="宋体"/>
                <w:b/>
              </w:rPr>
            </w:pPr>
            <w:r w:rsidRPr="007E1350">
              <w:rPr>
                <w:rFonts w:asciiTheme="minorEastAsia" w:hAnsiTheme="minorEastAsia" w:cs="宋体" w:hint="eastAsia"/>
                <w:b/>
                <w:sz w:val="24"/>
              </w:rPr>
              <w:t>※</w:t>
            </w:r>
            <w:r w:rsidRPr="007E1350">
              <w:rPr>
                <w:rFonts w:asciiTheme="minorEastAsia" w:hAnsiTheme="minorEastAsia" w:cs="宋体" w:hint="eastAsia"/>
                <w:b/>
              </w:rPr>
              <w:t>财政预算金额</w:t>
            </w:r>
          </w:p>
        </w:tc>
        <w:tc>
          <w:tcPr>
            <w:tcW w:w="3969" w:type="dxa"/>
            <w:gridSpan w:val="3"/>
            <w:vAlign w:val="center"/>
          </w:tcPr>
          <w:p w14:paraId="2FE3810C" w14:textId="77777777" w:rsidR="00AE46F9" w:rsidRPr="007E1350" w:rsidRDefault="00480645">
            <w:pPr>
              <w:jc w:val="center"/>
              <w:rPr>
                <w:rFonts w:asciiTheme="minorEastAsia" w:hAnsiTheme="minorEastAsia" w:cs="宋体"/>
                <w:sz w:val="24"/>
              </w:rPr>
            </w:pPr>
            <w:r w:rsidRPr="007E1350">
              <w:rPr>
                <w:rFonts w:asciiTheme="minorEastAsia" w:hAnsiTheme="minorEastAsia" w:cs="宋体" w:hint="eastAsia"/>
                <w:sz w:val="22"/>
              </w:rPr>
              <w:t>60</w:t>
            </w:r>
            <w:r w:rsidR="00CB0D16" w:rsidRPr="007E1350">
              <w:rPr>
                <w:rFonts w:asciiTheme="minorEastAsia" w:hAnsiTheme="minorEastAsia" w:cs="宋体" w:hint="eastAsia"/>
                <w:sz w:val="24"/>
              </w:rPr>
              <w:t>万元</w:t>
            </w:r>
          </w:p>
        </w:tc>
      </w:tr>
      <w:tr w:rsidR="00AE46F9" w:rsidRPr="007E1350" w14:paraId="4D23424A" w14:textId="77777777" w:rsidTr="00EC30B3">
        <w:trPr>
          <w:trHeight w:val="837"/>
          <w:jc w:val="center"/>
        </w:trPr>
        <w:tc>
          <w:tcPr>
            <w:tcW w:w="1941" w:type="dxa"/>
            <w:gridSpan w:val="3"/>
            <w:vAlign w:val="center"/>
          </w:tcPr>
          <w:p w14:paraId="69AEBB4B" w14:textId="77777777" w:rsidR="00AE46F9" w:rsidRPr="007E1350" w:rsidRDefault="00CB0D16">
            <w:pPr>
              <w:jc w:val="center"/>
              <w:rPr>
                <w:rFonts w:asciiTheme="minorEastAsia" w:hAnsiTheme="minorEastAsia" w:cs="宋体"/>
                <w:b/>
              </w:rPr>
            </w:pPr>
            <w:r w:rsidRPr="007E1350">
              <w:rPr>
                <w:rFonts w:asciiTheme="minorEastAsia" w:hAnsiTheme="minorEastAsia" w:cs="宋体" w:hint="eastAsia"/>
                <w:b/>
                <w:sz w:val="24"/>
              </w:rPr>
              <w:t>※</w:t>
            </w:r>
            <w:r w:rsidRPr="007E1350">
              <w:rPr>
                <w:rFonts w:asciiTheme="minorEastAsia" w:hAnsiTheme="minorEastAsia" w:cs="宋体" w:hint="eastAsia"/>
                <w:b/>
                <w:szCs w:val="21"/>
              </w:rPr>
              <w:t>项目前期设计、规划论证单位</w:t>
            </w:r>
          </w:p>
        </w:tc>
        <w:tc>
          <w:tcPr>
            <w:tcW w:w="6814" w:type="dxa"/>
            <w:gridSpan w:val="9"/>
            <w:vAlign w:val="center"/>
          </w:tcPr>
          <w:p w14:paraId="6F5420D5" w14:textId="77777777" w:rsidR="00AE46F9" w:rsidRPr="007E1350" w:rsidRDefault="00C80071">
            <w:pPr>
              <w:jc w:val="left"/>
              <w:rPr>
                <w:rFonts w:asciiTheme="minorEastAsia" w:hAnsiTheme="minorEastAsia"/>
                <w:szCs w:val="21"/>
              </w:rPr>
            </w:pPr>
            <w:r w:rsidRPr="007E1350">
              <w:rPr>
                <w:rFonts w:ascii="MS Mincho" w:eastAsia="MS Mincho" w:hAnsi="MS Mincho" w:cs="MS Mincho" w:hint="eastAsia"/>
                <w:kern w:val="0"/>
                <w:sz w:val="18"/>
                <w:szCs w:val="18"/>
              </w:rPr>
              <w:t>☑</w:t>
            </w:r>
            <w:r w:rsidR="00CB0D16" w:rsidRPr="007E1350">
              <w:rPr>
                <w:rFonts w:asciiTheme="minorEastAsia" w:hAnsiTheme="minorEastAsia" w:hint="eastAsia"/>
                <w:szCs w:val="21"/>
              </w:rPr>
              <w:t>无</w:t>
            </w:r>
          </w:p>
          <w:p w14:paraId="097C7D80" w14:textId="77777777" w:rsidR="00AE46F9" w:rsidRPr="007E1350" w:rsidRDefault="00C80071">
            <w:pPr>
              <w:jc w:val="left"/>
              <w:rPr>
                <w:rFonts w:asciiTheme="minorEastAsia" w:hAnsiTheme="minorEastAsia" w:cs="宋体"/>
                <w:b/>
                <w:sz w:val="22"/>
              </w:rPr>
            </w:pPr>
            <w:r w:rsidRPr="007E1350">
              <w:rPr>
                <w:rFonts w:asciiTheme="minorEastAsia" w:hAnsiTheme="minorEastAsia" w:cs="宋体" w:hint="eastAsia"/>
                <w:kern w:val="0"/>
                <w:sz w:val="18"/>
                <w:szCs w:val="18"/>
              </w:rPr>
              <w:t>□</w:t>
            </w:r>
            <w:r w:rsidR="00CB0D16" w:rsidRPr="007E1350">
              <w:rPr>
                <w:rFonts w:asciiTheme="minorEastAsia" w:hAnsiTheme="minorEastAsia" w:hint="eastAsia"/>
                <w:szCs w:val="21"/>
              </w:rPr>
              <w:t>有，单位名称：</w:t>
            </w:r>
          </w:p>
          <w:p w14:paraId="07E73D31" w14:textId="77777777" w:rsidR="00AE46F9" w:rsidRPr="007E1350" w:rsidRDefault="00CB0D16">
            <w:pPr>
              <w:rPr>
                <w:rFonts w:asciiTheme="minorEastAsia" w:hAnsiTheme="minorEastAsia" w:cs="宋体"/>
                <w:b/>
                <w:szCs w:val="21"/>
              </w:rPr>
            </w:pPr>
            <w:r w:rsidRPr="007E1350">
              <w:rPr>
                <w:rFonts w:asciiTheme="minorEastAsia" w:hAnsiTheme="minorEastAsia" w:cs="宋体" w:hint="eastAsia"/>
                <w:b/>
                <w:szCs w:val="21"/>
              </w:rPr>
              <w:t>指引：为本项目需求方案或者前期准备工作提供设计、规划论证等服务的，不得参与本项目投标。</w:t>
            </w:r>
          </w:p>
        </w:tc>
      </w:tr>
      <w:tr w:rsidR="00AE46F9" w:rsidRPr="007E1350" w14:paraId="134C5E3E" w14:textId="77777777" w:rsidTr="00EC30B3">
        <w:trPr>
          <w:trHeight w:val="591"/>
          <w:jc w:val="center"/>
        </w:trPr>
        <w:tc>
          <w:tcPr>
            <w:tcW w:w="1941" w:type="dxa"/>
            <w:gridSpan w:val="3"/>
            <w:vMerge w:val="restart"/>
            <w:vAlign w:val="center"/>
          </w:tcPr>
          <w:p w14:paraId="5CB2E148" w14:textId="77777777" w:rsidR="00AE46F9" w:rsidRPr="007E1350" w:rsidRDefault="00CB0D16">
            <w:pPr>
              <w:pStyle w:val="CharCharChar"/>
              <w:ind w:firstLineChars="0" w:firstLine="0"/>
              <w:rPr>
                <w:rFonts w:asciiTheme="minorEastAsia" w:eastAsiaTheme="minorEastAsia" w:hAnsiTheme="minorEastAsia" w:cs="宋体"/>
                <w:b/>
              </w:rPr>
            </w:pPr>
            <w:r w:rsidRPr="007E1350">
              <w:rPr>
                <w:rFonts w:asciiTheme="minorEastAsia" w:eastAsiaTheme="minorEastAsia" w:hAnsiTheme="minorEastAsia" w:cs="宋体" w:hint="eastAsia"/>
                <w:b/>
                <w:sz w:val="24"/>
              </w:rPr>
              <w:t>※是否采用评定分离</w:t>
            </w:r>
          </w:p>
        </w:tc>
        <w:tc>
          <w:tcPr>
            <w:tcW w:w="1170" w:type="dxa"/>
            <w:gridSpan w:val="2"/>
            <w:vMerge w:val="restart"/>
            <w:vAlign w:val="center"/>
          </w:tcPr>
          <w:p w14:paraId="55795D2C" w14:textId="77777777" w:rsidR="00AE46F9" w:rsidRPr="007E1350" w:rsidRDefault="00C80071" w:rsidP="007665F6">
            <w:pPr>
              <w:pStyle w:val="CharCharChar"/>
              <w:ind w:firstLineChars="0" w:firstLine="0"/>
              <w:rPr>
                <w:rFonts w:asciiTheme="minorEastAsia" w:eastAsiaTheme="minorEastAsia" w:hAnsiTheme="minorEastAsia" w:cs="宋体"/>
              </w:rPr>
            </w:pPr>
            <w:r w:rsidRPr="007E1350">
              <w:rPr>
                <w:rFonts w:asciiTheme="minorEastAsia" w:eastAsiaTheme="minorEastAsia" w:hAnsiTheme="minorEastAsia" w:cs="宋体" w:hint="eastAsia"/>
                <w:kern w:val="0"/>
                <w:sz w:val="18"/>
                <w:szCs w:val="18"/>
              </w:rPr>
              <w:t>□</w:t>
            </w:r>
            <w:r w:rsidR="00CB0D16" w:rsidRPr="007E1350">
              <w:rPr>
                <w:rFonts w:asciiTheme="minorEastAsia" w:eastAsiaTheme="minorEastAsia" w:hAnsiTheme="minorEastAsia" w:cs="宋体" w:hint="eastAsia"/>
                <w:kern w:val="0"/>
                <w:szCs w:val="21"/>
              </w:rPr>
              <w:t>是</w:t>
            </w:r>
          </w:p>
        </w:tc>
        <w:tc>
          <w:tcPr>
            <w:tcW w:w="1381" w:type="dxa"/>
            <w:gridSpan w:val="3"/>
            <w:vAlign w:val="center"/>
          </w:tcPr>
          <w:p w14:paraId="2BF84EE8" w14:textId="77777777" w:rsidR="00AE46F9" w:rsidRPr="007E1350" w:rsidRDefault="00CB0D16">
            <w:pPr>
              <w:pStyle w:val="CharCharChar"/>
              <w:ind w:firstLineChars="0" w:firstLine="0"/>
              <w:rPr>
                <w:rFonts w:asciiTheme="minorEastAsia" w:eastAsiaTheme="minorEastAsia" w:hAnsiTheme="minorEastAsia" w:cs="宋体"/>
                <w:kern w:val="0"/>
                <w:szCs w:val="21"/>
              </w:rPr>
            </w:pPr>
            <w:r w:rsidRPr="007E1350">
              <w:rPr>
                <w:rFonts w:asciiTheme="minorEastAsia" w:eastAsiaTheme="minorEastAsia" w:hAnsiTheme="minorEastAsia" w:cs="宋体" w:hint="eastAsia"/>
                <w:kern w:val="0"/>
                <w:szCs w:val="21"/>
              </w:rPr>
              <w:t>※评标方法</w:t>
            </w:r>
          </w:p>
        </w:tc>
        <w:tc>
          <w:tcPr>
            <w:tcW w:w="4263" w:type="dxa"/>
            <w:gridSpan w:val="4"/>
            <w:vAlign w:val="center"/>
          </w:tcPr>
          <w:p w14:paraId="6FF7DFAA" w14:textId="77777777" w:rsidR="00AE46F9" w:rsidRPr="007E1350" w:rsidRDefault="00C80071">
            <w:pPr>
              <w:pStyle w:val="CharCharChar"/>
              <w:ind w:firstLineChars="0" w:firstLine="0"/>
              <w:rPr>
                <w:rFonts w:asciiTheme="minorEastAsia" w:eastAsiaTheme="minorEastAsia" w:hAnsiTheme="minorEastAsia" w:cs="宋体"/>
                <w:kern w:val="0"/>
                <w:szCs w:val="21"/>
              </w:rPr>
            </w:pPr>
            <w:r w:rsidRPr="007E1350">
              <w:rPr>
                <w:rFonts w:asciiTheme="minorEastAsia" w:eastAsiaTheme="minorEastAsia" w:hAnsiTheme="minorEastAsia" w:cs="宋体" w:hint="eastAsia"/>
                <w:kern w:val="0"/>
                <w:sz w:val="18"/>
                <w:szCs w:val="18"/>
              </w:rPr>
              <w:t>□</w:t>
            </w:r>
            <w:r w:rsidR="00CB0D16" w:rsidRPr="007E1350">
              <w:rPr>
                <w:rFonts w:asciiTheme="minorEastAsia" w:eastAsiaTheme="minorEastAsia" w:hAnsiTheme="minorEastAsia" w:cs="宋体" w:hint="eastAsia"/>
                <w:kern w:val="0"/>
                <w:szCs w:val="21"/>
              </w:rPr>
              <w:t>综合评分法</w:t>
            </w:r>
            <w:r w:rsidRPr="007E1350">
              <w:rPr>
                <w:rFonts w:asciiTheme="minorEastAsia" w:eastAsiaTheme="minorEastAsia" w:hAnsiTheme="minorEastAsia" w:cs="宋体" w:hint="eastAsia"/>
                <w:kern w:val="0"/>
                <w:sz w:val="18"/>
                <w:szCs w:val="18"/>
              </w:rPr>
              <w:t>□</w:t>
            </w:r>
            <w:r w:rsidR="00CB0D16" w:rsidRPr="007E1350">
              <w:rPr>
                <w:rFonts w:asciiTheme="minorEastAsia" w:eastAsiaTheme="minorEastAsia" w:hAnsiTheme="minorEastAsia" w:cs="宋体" w:hint="eastAsia"/>
                <w:kern w:val="0"/>
                <w:szCs w:val="21"/>
              </w:rPr>
              <w:t>定性评审法</w:t>
            </w:r>
            <w:r w:rsidRPr="007E1350">
              <w:rPr>
                <w:rFonts w:asciiTheme="minorEastAsia" w:eastAsiaTheme="minorEastAsia" w:hAnsiTheme="minorEastAsia" w:cs="宋体" w:hint="eastAsia"/>
                <w:kern w:val="0"/>
                <w:sz w:val="18"/>
                <w:szCs w:val="18"/>
              </w:rPr>
              <w:t>□</w:t>
            </w:r>
            <w:r w:rsidR="00CB0D16" w:rsidRPr="007E1350">
              <w:rPr>
                <w:rFonts w:asciiTheme="minorEastAsia" w:eastAsiaTheme="minorEastAsia" w:hAnsiTheme="minorEastAsia" w:cs="宋体" w:hint="eastAsia"/>
                <w:kern w:val="0"/>
                <w:szCs w:val="21"/>
              </w:rPr>
              <w:t>最低价法</w:t>
            </w:r>
          </w:p>
        </w:tc>
      </w:tr>
      <w:tr w:rsidR="00AE46F9" w:rsidRPr="007E1350" w14:paraId="5EFDFC79" w14:textId="77777777" w:rsidTr="00EC30B3">
        <w:trPr>
          <w:trHeight w:val="633"/>
          <w:jc w:val="center"/>
        </w:trPr>
        <w:tc>
          <w:tcPr>
            <w:tcW w:w="1941" w:type="dxa"/>
            <w:gridSpan w:val="3"/>
            <w:vMerge/>
            <w:vAlign w:val="center"/>
          </w:tcPr>
          <w:p w14:paraId="73C83022" w14:textId="77777777" w:rsidR="00AE46F9" w:rsidRPr="007E1350" w:rsidRDefault="00AE46F9">
            <w:pPr>
              <w:jc w:val="center"/>
              <w:rPr>
                <w:rFonts w:asciiTheme="minorEastAsia" w:hAnsiTheme="minorEastAsia" w:cs="宋体"/>
                <w:b/>
              </w:rPr>
            </w:pPr>
          </w:p>
        </w:tc>
        <w:tc>
          <w:tcPr>
            <w:tcW w:w="1170" w:type="dxa"/>
            <w:gridSpan w:val="2"/>
            <w:vMerge/>
            <w:vAlign w:val="center"/>
          </w:tcPr>
          <w:p w14:paraId="61EB90B8" w14:textId="77777777" w:rsidR="00AE46F9" w:rsidRPr="007E1350" w:rsidRDefault="00AE46F9">
            <w:pPr>
              <w:rPr>
                <w:rFonts w:asciiTheme="minorEastAsia" w:hAnsiTheme="minorEastAsia" w:cs="宋体"/>
                <w:szCs w:val="21"/>
              </w:rPr>
            </w:pPr>
          </w:p>
        </w:tc>
        <w:tc>
          <w:tcPr>
            <w:tcW w:w="1381" w:type="dxa"/>
            <w:gridSpan w:val="3"/>
            <w:vAlign w:val="center"/>
          </w:tcPr>
          <w:p w14:paraId="251BD32A" w14:textId="77777777" w:rsidR="00AE46F9" w:rsidRPr="007E1350" w:rsidRDefault="00CB0D16">
            <w:pPr>
              <w:pStyle w:val="CharCharChar"/>
              <w:ind w:firstLineChars="0" w:firstLine="0"/>
              <w:rPr>
                <w:rFonts w:asciiTheme="minorEastAsia" w:eastAsiaTheme="minorEastAsia" w:hAnsiTheme="minorEastAsia" w:cs="宋体"/>
                <w:kern w:val="0"/>
                <w:szCs w:val="21"/>
              </w:rPr>
            </w:pPr>
            <w:r w:rsidRPr="007E1350">
              <w:rPr>
                <w:rFonts w:asciiTheme="minorEastAsia" w:eastAsiaTheme="minorEastAsia" w:hAnsiTheme="minorEastAsia" w:cs="宋体" w:hint="eastAsia"/>
                <w:kern w:val="0"/>
                <w:szCs w:val="21"/>
              </w:rPr>
              <w:t>※定标方法</w:t>
            </w:r>
          </w:p>
        </w:tc>
        <w:tc>
          <w:tcPr>
            <w:tcW w:w="4263" w:type="dxa"/>
            <w:gridSpan w:val="4"/>
            <w:vAlign w:val="center"/>
          </w:tcPr>
          <w:p w14:paraId="3780B073" w14:textId="77777777" w:rsidR="00AE46F9" w:rsidRPr="007E1350" w:rsidRDefault="00C80071">
            <w:pPr>
              <w:pStyle w:val="CharCharChar"/>
              <w:ind w:firstLineChars="0" w:firstLine="0"/>
              <w:rPr>
                <w:rFonts w:asciiTheme="minorEastAsia" w:eastAsiaTheme="minorEastAsia" w:hAnsiTheme="minorEastAsia" w:cs="宋体"/>
                <w:kern w:val="0"/>
                <w:szCs w:val="21"/>
              </w:rPr>
            </w:pPr>
            <w:r w:rsidRPr="007E1350">
              <w:rPr>
                <w:rFonts w:asciiTheme="minorEastAsia" w:eastAsiaTheme="minorEastAsia" w:hAnsiTheme="minorEastAsia" w:cs="宋体" w:hint="eastAsia"/>
                <w:kern w:val="0"/>
                <w:sz w:val="18"/>
                <w:szCs w:val="18"/>
              </w:rPr>
              <w:t>□</w:t>
            </w:r>
            <w:r w:rsidR="00CB0D16" w:rsidRPr="007E1350">
              <w:rPr>
                <w:rFonts w:asciiTheme="minorEastAsia" w:eastAsiaTheme="minorEastAsia" w:hAnsiTheme="minorEastAsia" w:cs="宋体" w:hint="eastAsia"/>
                <w:kern w:val="0"/>
                <w:szCs w:val="21"/>
              </w:rPr>
              <w:t>自定法</w:t>
            </w:r>
            <w:r w:rsidRPr="007E1350">
              <w:rPr>
                <w:rFonts w:asciiTheme="minorEastAsia" w:eastAsiaTheme="minorEastAsia" w:hAnsiTheme="minorEastAsia" w:cs="宋体" w:hint="eastAsia"/>
                <w:kern w:val="0"/>
                <w:sz w:val="18"/>
                <w:szCs w:val="18"/>
              </w:rPr>
              <w:t>□</w:t>
            </w:r>
            <w:r w:rsidR="00CB0D16" w:rsidRPr="007E1350">
              <w:rPr>
                <w:rFonts w:asciiTheme="minorEastAsia" w:eastAsiaTheme="minorEastAsia" w:hAnsiTheme="minorEastAsia" w:cs="宋体" w:hint="eastAsia"/>
                <w:kern w:val="0"/>
                <w:szCs w:val="21"/>
              </w:rPr>
              <w:t>抽签法</w:t>
            </w:r>
            <w:r w:rsidRPr="007E1350">
              <w:rPr>
                <w:rFonts w:asciiTheme="minorEastAsia" w:eastAsiaTheme="minorEastAsia" w:hAnsiTheme="minorEastAsia" w:cs="宋体" w:hint="eastAsia"/>
                <w:kern w:val="0"/>
                <w:sz w:val="18"/>
                <w:szCs w:val="18"/>
              </w:rPr>
              <w:t>□</w:t>
            </w:r>
            <w:r w:rsidR="00CB0D16" w:rsidRPr="007E1350">
              <w:rPr>
                <w:rFonts w:asciiTheme="minorEastAsia" w:eastAsiaTheme="minorEastAsia" w:hAnsiTheme="minorEastAsia" w:cs="宋体" w:hint="eastAsia"/>
                <w:kern w:val="0"/>
                <w:szCs w:val="21"/>
              </w:rPr>
              <w:t>竞价法</w:t>
            </w:r>
          </w:p>
        </w:tc>
      </w:tr>
      <w:tr w:rsidR="00AE46F9" w:rsidRPr="007E1350" w14:paraId="494F4DB1" w14:textId="77777777" w:rsidTr="00EC30B3">
        <w:trPr>
          <w:trHeight w:val="685"/>
          <w:jc w:val="center"/>
        </w:trPr>
        <w:tc>
          <w:tcPr>
            <w:tcW w:w="1941" w:type="dxa"/>
            <w:gridSpan w:val="3"/>
            <w:vMerge/>
            <w:vAlign w:val="center"/>
          </w:tcPr>
          <w:p w14:paraId="50CB9FD9" w14:textId="77777777" w:rsidR="00AE46F9" w:rsidRPr="007E1350" w:rsidRDefault="00AE46F9">
            <w:pPr>
              <w:jc w:val="center"/>
              <w:rPr>
                <w:rFonts w:asciiTheme="minorEastAsia" w:hAnsiTheme="minorEastAsia" w:cs="宋体"/>
                <w:b/>
              </w:rPr>
            </w:pPr>
          </w:p>
        </w:tc>
        <w:tc>
          <w:tcPr>
            <w:tcW w:w="1170" w:type="dxa"/>
            <w:gridSpan w:val="2"/>
            <w:vAlign w:val="center"/>
          </w:tcPr>
          <w:p w14:paraId="2EC02545" w14:textId="77777777" w:rsidR="00AE46F9" w:rsidRPr="007E1350" w:rsidRDefault="00C80071">
            <w:pPr>
              <w:rPr>
                <w:rFonts w:asciiTheme="minorEastAsia" w:hAnsiTheme="minorEastAsia" w:cs="宋体"/>
              </w:rPr>
            </w:pPr>
            <w:r w:rsidRPr="007E1350">
              <w:rPr>
                <w:rFonts w:ascii="MS Mincho" w:eastAsia="MS Mincho" w:hAnsi="MS Mincho" w:cs="MS Mincho" w:hint="eastAsia"/>
                <w:kern w:val="0"/>
                <w:sz w:val="18"/>
                <w:szCs w:val="18"/>
              </w:rPr>
              <w:t>☑</w:t>
            </w:r>
            <w:r w:rsidR="00CB0D16" w:rsidRPr="007E1350">
              <w:rPr>
                <w:rFonts w:asciiTheme="minorEastAsia" w:hAnsiTheme="minorEastAsia" w:hint="eastAsia"/>
                <w:szCs w:val="21"/>
              </w:rPr>
              <w:t>否</w:t>
            </w:r>
            <w:r w:rsidR="009463B5" w:rsidRPr="007E1350">
              <w:rPr>
                <w:rFonts w:asciiTheme="minorEastAsia" w:hAnsiTheme="minorEastAsia" w:cs="宋体" w:hint="eastAsia"/>
                <w:color w:val="FF0000"/>
                <w:sz w:val="16"/>
                <w:szCs w:val="16"/>
              </w:rPr>
              <w:t>(由采购人授权评审委员会确定中标供应商)</w:t>
            </w:r>
          </w:p>
        </w:tc>
        <w:tc>
          <w:tcPr>
            <w:tcW w:w="1381" w:type="dxa"/>
            <w:gridSpan w:val="3"/>
            <w:vAlign w:val="center"/>
          </w:tcPr>
          <w:p w14:paraId="1C628EF3" w14:textId="77777777" w:rsidR="00AE46F9" w:rsidRPr="007E1350" w:rsidRDefault="00CB0D16">
            <w:pPr>
              <w:rPr>
                <w:rFonts w:asciiTheme="minorEastAsia" w:hAnsiTheme="minorEastAsia" w:cs="宋体"/>
              </w:rPr>
            </w:pPr>
            <w:r w:rsidRPr="007E1350">
              <w:rPr>
                <w:rFonts w:asciiTheme="minorEastAsia" w:hAnsiTheme="minorEastAsia" w:cs="宋体" w:hint="eastAsia"/>
                <w:kern w:val="0"/>
                <w:szCs w:val="21"/>
              </w:rPr>
              <w:t>※评标方法</w:t>
            </w:r>
          </w:p>
        </w:tc>
        <w:tc>
          <w:tcPr>
            <w:tcW w:w="4263" w:type="dxa"/>
            <w:gridSpan w:val="4"/>
            <w:vAlign w:val="center"/>
          </w:tcPr>
          <w:p w14:paraId="0C12D3AD" w14:textId="77777777" w:rsidR="00AE46F9" w:rsidRPr="007E1350" w:rsidRDefault="00C80071">
            <w:pPr>
              <w:rPr>
                <w:rFonts w:asciiTheme="minorEastAsia" w:hAnsiTheme="minorEastAsia" w:cs="宋体"/>
              </w:rPr>
            </w:pPr>
            <w:r w:rsidRPr="007E1350">
              <w:rPr>
                <w:rFonts w:ascii="MS Mincho" w:eastAsia="MS Mincho" w:hAnsi="MS Mincho" w:cs="MS Mincho" w:hint="eastAsia"/>
                <w:kern w:val="0"/>
                <w:sz w:val="18"/>
                <w:szCs w:val="18"/>
              </w:rPr>
              <w:t>☑</w:t>
            </w:r>
            <w:r w:rsidR="00CB0D16" w:rsidRPr="007E1350">
              <w:rPr>
                <w:rFonts w:asciiTheme="minorEastAsia" w:hAnsiTheme="minorEastAsia" w:cs="宋体" w:hint="eastAsia"/>
              </w:rPr>
              <w:t>综合评分法</w:t>
            </w:r>
            <w:r w:rsidRPr="007E1350">
              <w:rPr>
                <w:rFonts w:asciiTheme="minorEastAsia" w:hAnsiTheme="minorEastAsia" w:cs="宋体" w:hint="eastAsia"/>
                <w:kern w:val="0"/>
                <w:sz w:val="18"/>
                <w:szCs w:val="18"/>
              </w:rPr>
              <w:t>□</w:t>
            </w:r>
            <w:r w:rsidR="00CB0D16" w:rsidRPr="007E1350">
              <w:rPr>
                <w:rFonts w:asciiTheme="minorEastAsia" w:hAnsiTheme="minorEastAsia" w:cs="宋体" w:hint="eastAsia"/>
              </w:rPr>
              <w:t>定性评审法</w:t>
            </w:r>
            <w:r w:rsidRPr="007E1350">
              <w:rPr>
                <w:rFonts w:asciiTheme="minorEastAsia" w:hAnsiTheme="minorEastAsia" w:cs="宋体" w:hint="eastAsia"/>
                <w:kern w:val="0"/>
                <w:sz w:val="18"/>
                <w:szCs w:val="18"/>
              </w:rPr>
              <w:t>□</w:t>
            </w:r>
            <w:r w:rsidR="00CB0D16" w:rsidRPr="007E1350">
              <w:rPr>
                <w:rFonts w:asciiTheme="minorEastAsia" w:hAnsiTheme="minorEastAsia" w:cs="宋体" w:hint="eastAsia"/>
              </w:rPr>
              <w:t>最低价法</w:t>
            </w:r>
          </w:p>
        </w:tc>
      </w:tr>
      <w:tr w:rsidR="00AE46F9" w:rsidRPr="007E1350" w14:paraId="6F0787D3" w14:textId="77777777" w:rsidTr="00EC30B3">
        <w:trPr>
          <w:trHeight w:val="1832"/>
          <w:jc w:val="center"/>
        </w:trPr>
        <w:tc>
          <w:tcPr>
            <w:tcW w:w="1941" w:type="dxa"/>
            <w:gridSpan w:val="3"/>
            <w:vAlign w:val="center"/>
          </w:tcPr>
          <w:p w14:paraId="026461D6" w14:textId="77777777" w:rsidR="00AE46F9" w:rsidRPr="007E1350" w:rsidRDefault="00CB0D16">
            <w:pPr>
              <w:jc w:val="center"/>
              <w:rPr>
                <w:rFonts w:asciiTheme="minorEastAsia" w:hAnsiTheme="minorEastAsia" w:cs="宋体"/>
                <w:b/>
                <w:sz w:val="24"/>
              </w:rPr>
            </w:pPr>
            <w:r w:rsidRPr="007E1350">
              <w:rPr>
                <w:rFonts w:asciiTheme="minorEastAsia" w:hAnsiTheme="minorEastAsia" w:cs="宋体" w:hint="eastAsia"/>
                <w:b/>
                <w:sz w:val="24"/>
              </w:rPr>
              <w:t>※资格招标</w:t>
            </w:r>
          </w:p>
        </w:tc>
        <w:tc>
          <w:tcPr>
            <w:tcW w:w="6814" w:type="dxa"/>
            <w:gridSpan w:val="9"/>
            <w:vAlign w:val="center"/>
          </w:tcPr>
          <w:p w14:paraId="6009FCBF" w14:textId="77777777" w:rsidR="00AE46F9" w:rsidRPr="007E1350" w:rsidRDefault="00CB0D16">
            <w:pPr>
              <w:rPr>
                <w:rFonts w:asciiTheme="minorEastAsia" w:hAnsiTheme="minorEastAsia" w:cs="宋体"/>
                <w:kern w:val="0"/>
                <w:sz w:val="18"/>
                <w:szCs w:val="18"/>
              </w:rPr>
            </w:pPr>
            <w:r w:rsidRPr="007E1350">
              <w:rPr>
                <w:rFonts w:asciiTheme="minorEastAsia" w:hAnsiTheme="minorEastAsia" w:cs="宋体" w:hint="eastAsia"/>
                <w:kern w:val="0"/>
                <w:sz w:val="18"/>
                <w:szCs w:val="18"/>
              </w:rPr>
              <w:t>□是</w:t>
            </w:r>
            <w:r w:rsidRPr="007E1350">
              <w:rPr>
                <w:rFonts w:ascii="MS Mincho" w:eastAsia="MS Mincho" w:hAnsi="MS Mincho" w:cs="MS Mincho" w:hint="eastAsia"/>
                <w:kern w:val="0"/>
                <w:sz w:val="18"/>
                <w:szCs w:val="18"/>
              </w:rPr>
              <w:t>☑</w:t>
            </w:r>
            <w:r w:rsidRPr="007E1350">
              <w:rPr>
                <w:rFonts w:asciiTheme="minorEastAsia" w:hAnsiTheme="minorEastAsia" w:cs="宋体" w:hint="eastAsia"/>
                <w:kern w:val="0"/>
                <w:sz w:val="18"/>
                <w:szCs w:val="18"/>
              </w:rPr>
              <w:t>否</w:t>
            </w:r>
            <w:r w:rsidR="009463B5" w:rsidRPr="007E1350">
              <w:rPr>
                <w:rFonts w:asciiTheme="minorEastAsia" w:hAnsiTheme="minorEastAsia" w:cs="宋体" w:hint="eastAsia"/>
                <w:color w:val="FF0000"/>
                <w:kern w:val="0"/>
                <w:sz w:val="18"/>
                <w:szCs w:val="18"/>
              </w:rPr>
              <w:t>(中标供应商数量为</w:t>
            </w:r>
            <w:r w:rsidR="009463B5" w:rsidRPr="007E1350">
              <w:rPr>
                <w:rFonts w:asciiTheme="minorEastAsia" w:hAnsiTheme="minorEastAsia" w:cs="宋体" w:hint="eastAsia"/>
                <w:color w:val="FF0000"/>
                <w:kern w:val="0"/>
                <w:sz w:val="18"/>
                <w:szCs w:val="18"/>
                <w:u w:val="single"/>
              </w:rPr>
              <w:t>1</w:t>
            </w:r>
            <w:r w:rsidR="009463B5" w:rsidRPr="007E1350">
              <w:rPr>
                <w:rFonts w:asciiTheme="minorEastAsia" w:hAnsiTheme="minorEastAsia" w:cs="宋体" w:hint="eastAsia"/>
                <w:color w:val="FF0000"/>
                <w:kern w:val="0"/>
                <w:sz w:val="18"/>
                <w:szCs w:val="18"/>
              </w:rPr>
              <w:t>)</w:t>
            </w:r>
          </w:p>
          <w:p w14:paraId="7A321975" w14:textId="77777777" w:rsidR="00AE46F9" w:rsidRPr="007E1350" w:rsidRDefault="00CB0D16" w:rsidP="002103BB">
            <w:pPr>
              <w:rPr>
                <w:rFonts w:asciiTheme="minorEastAsia" w:hAnsiTheme="minorEastAsia" w:cs="宋体"/>
                <w:b/>
                <w:kern w:val="0"/>
                <w:sz w:val="18"/>
                <w:szCs w:val="18"/>
              </w:rPr>
            </w:pPr>
            <w:r w:rsidRPr="007E1350">
              <w:rPr>
                <w:rFonts w:asciiTheme="minorEastAsia" w:hAnsiTheme="minorEastAsia" w:cs="宋体" w:hint="eastAsia"/>
                <w:b/>
                <w:kern w:val="0"/>
                <w:sz w:val="18"/>
                <w:szCs w:val="18"/>
              </w:rPr>
              <w:t>指引：</w:t>
            </w:r>
            <w:r w:rsidRPr="007E1350">
              <w:rPr>
                <w:rFonts w:asciiTheme="minorEastAsia" w:hAnsiTheme="minorEastAsia" w:cs="宋体" w:hint="eastAsia"/>
                <w:kern w:val="0"/>
                <w:sz w:val="18"/>
                <w:szCs w:val="18"/>
              </w:rPr>
              <w:t>政府采购应当采取“总价招标”方式实施采购。对于因数量等不确定，不能采取总价招标，或需要确定超过一家中标供应商的，可以采取“资格招标”的方式采购。采购需求应列明支付总金额上限、中标供应商超过一家的，应当明确工作量在各中标供应商中拟分配的方法，以及合同履行过程中退出机制的解决办法。</w:t>
            </w:r>
            <w:r w:rsidRPr="007E1350">
              <w:rPr>
                <w:rFonts w:asciiTheme="minorEastAsia" w:hAnsiTheme="minorEastAsia" w:cs="宋体" w:hint="eastAsia"/>
                <w:b/>
                <w:kern w:val="0"/>
                <w:sz w:val="18"/>
                <w:szCs w:val="18"/>
              </w:rPr>
              <w:t>资格招标必须先经</w:t>
            </w:r>
            <w:r w:rsidR="00851152" w:rsidRPr="007E1350">
              <w:rPr>
                <w:rFonts w:asciiTheme="minorEastAsia" w:hAnsiTheme="minorEastAsia" w:cs="宋体" w:hint="eastAsia"/>
                <w:b/>
                <w:kern w:val="0"/>
                <w:sz w:val="18"/>
                <w:szCs w:val="18"/>
              </w:rPr>
              <w:t>区</w:t>
            </w:r>
            <w:r w:rsidRPr="007E1350">
              <w:rPr>
                <w:rFonts w:asciiTheme="minorEastAsia" w:hAnsiTheme="minorEastAsia" w:cs="宋体" w:hint="eastAsia"/>
                <w:b/>
                <w:kern w:val="0"/>
                <w:sz w:val="18"/>
                <w:szCs w:val="18"/>
              </w:rPr>
              <w:t>财政局审批同意。</w:t>
            </w:r>
          </w:p>
        </w:tc>
      </w:tr>
      <w:tr w:rsidR="00AE46F9" w:rsidRPr="007E1350" w14:paraId="5A88B876" w14:textId="77777777" w:rsidTr="00EC30B3">
        <w:trPr>
          <w:trHeight w:val="938"/>
          <w:jc w:val="center"/>
        </w:trPr>
        <w:tc>
          <w:tcPr>
            <w:tcW w:w="1941" w:type="dxa"/>
            <w:gridSpan w:val="3"/>
            <w:vAlign w:val="center"/>
          </w:tcPr>
          <w:p w14:paraId="0EF2A044" w14:textId="77777777" w:rsidR="00AE46F9" w:rsidRPr="007E1350" w:rsidRDefault="00CB0D16">
            <w:pPr>
              <w:jc w:val="center"/>
              <w:rPr>
                <w:rFonts w:asciiTheme="minorEastAsia" w:hAnsiTheme="minorEastAsia"/>
                <w:b/>
              </w:rPr>
            </w:pPr>
            <w:r w:rsidRPr="007E1350">
              <w:rPr>
                <w:rFonts w:asciiTheme="minorEastAsia" w:hAnsiTheme="minorEastAsia" w:hint="eastAsia"/>
                <w:b/>
              </w:rPr>
              <w:t>※</w:t>
            </w:r>
            <w:proofErr w:type="gramStart"/>
            <w:r w:rsidRPr="007E1350">
              <w:rPr>
                <w:rFonts w:asciiTheme="minorEastAsia" w:hAnsiTheme="minorEastAsia" w:hint="eastAsia"/>
                <w:b/>
              </w:rPr>
              <w:t>兼投不兼</w:t>
            </w:r>
            <w:proofErr w:type="gramEnd"/>
            <w:r w:rsidRPr="007E1350">
              <w:rPr>
                <w:rFonts w:asciiTheme="minorEastAsia" w:hAnsiTheme="minorEastAsia" w:hint="eastAsia"/>
                <w:b/>
              </w:rPr>
              <w:t>中</w:t>
            </w:r>
          </w:p>
        </w:tc>
        <w:tc>
          <w:tcPr>
            <w:tcW w:w="6814" w:type="dxa"/>
            <w:gridSpan w:val="9"/>
            <w:vAlign w:val="center"/>
          </w:tcPr>
          <w:p w14:paraId="0CFB18DD" w14:textId="77777777" w:rsidR="00AE46F9" w:rsidRPr="007E1350" w:rsidRDefault="00CB0D16">
            <w:pPr>
              <w:rPr>
                <w:rFonts w:asciiTheme="minorEastAsia" w:hAnsiTheme="minorEastAsia" w:cs="宋体"/>
                <w:kern w:val="0"/>
                <w:sz w:val="18"/>
                <w:szCs w:val="18"/>
              </w:rPr>
            </w:pPr>
            <w:r w:rsidRPr="007E1350">
              <w:rPr>
                <w:rFonts w:asciiTheme="minorEastAsia" w:hAnsiTheme="minorEastAsia" w:cs="宋体" w:hint="eastAsia"/>
                <w:kern w:val="0"/>
                <w:sz w:val="18"/>
                <w:szCs w:val="18"/>
              </w:rPr>
              <w:t>□是</w:t>
            </w:r>
            <w:r w:rsidRPr="007E1350">
              <w:rPr>
                <w:rFonts w:ascii="MS Mincho" w:eastAsia="MS Mincho" w:hAnsi="MS Mincho" w:cs="MS Mincho" w:hint="eastAsia"/>
                <w:kern w:val="0"/>
                <w:sz w:val="18"/>
                <w:szCs w:val="18"/>
              </w:rPr>
              <w:t>☑</w:t>
            </w:r>
            <w:r w:rsidRPr="007E1350">
              <w:rPr>
                <w:rFonts w:asciiTheme="minorEastAsia" w:hAnsiTheme="minorEastAsia" w:cs="宋体" w:hint="eastAsia"/>
                <w:kern w:val="0"/>
                <w:sz w:val="18"/>
                <w:szCs w:val="18"/>
              </w:rPr>
              <w:t>否</w:t>
            </w:r>
          </w:p>
          <w:p w14:paraId="17F586B1" w14:textId="77777777" w:rsidR="00AE46F9" w:rsidRPr="007E1350" w:rsidRDefault="00CB0D16">
            <w:pPr>
              <w:rPr>
                <w:rFonts w:asciiTheme="minorEastAsia" w:hAnsiTheme="minorEastAsia" w:cs="宋体"/>
                <w:kern w:val="0"/>
                <w:sz w:val="18"/>
                <w:szCs w:val="18"/>
              </w:rPr>
            </w:pPr>
            <w:r w:rsidRPr="007E1350">
              <w:rPr>
                <w:rFonts w:asciiTheme="minorEastAsia" w:hAnsiTheme="minorEastAsia" w:cs="宋体" w:hint="eastAsia"/>
                <w:b/>
                <w:kern w:val="0"/>
                <w:sz w:val="18"/>
                <w:szCs w:val="18"/>
              </w:rPr>
              <w:t>指引：1.</w:t>
            </w:r>
            <w:proofErr w:type="gramStart"/>
            <w:r w:rsidRPr="007E1350">
              <w:rPr>
                <w:rFonts w:asciiTheme="minorEastAsia" w:hAnsiTheme="minorEastAsia" w:cs="宋体" w:hint="eastAsia"/>
                <w:kern w:val="0"/>
                <w:sz w:val="18"/>
                <w:szCs w:val="18"/>
              </w:rPr>
              <w:t>若项目</w:t>
            </w:r>
            <w:proofErr w:type="gramEnd"/>
            <w:r w:rsidRPr="007E1350">
              <w:rPr>
                <w:rFonts w:asciiTheme="minorEastAsia" w:hAnsiTheme="minorEastAsia" w:cs="宋体" w:hint="eastAsia"/>
                <w:kern w:val="0"/>
                <w:sz w:val="18"/>
                <w:szCs w:val="18"/>
              </w:rPr>
              <w:t>分多个包，供应商可以同时对</w:t>
            </w:r>
            <w:proofErr w:type="gramStart"/>
            <w:r w:rsidRPr="007E1350">
              <w:rPr>
                <w:rFonts w:asciiTheme="minorEastAsia" w:hAnsiTheme="minorEastAsia" w:cs="宋体" w:hint="eastAsia"/>
                <w:kern w:val="0"/>
                <w:sz w:val="18"/>
                <w:szCs w:val="18"/>
              </w:rPr>
              <w:t>多个包号进行</w:t>
            </w:r>
            <w:proofErr w:type="gramEnd"/>
            <w:r w:rsidRPr="007E1350">
              <w:rPr>
                <w:rFonts w:asciiTheme="minorEastAsia" w:hAnsiTheme="minorEastAsia" w:cs="宋体" w:hint="eastAsia"/>
                <w:kern w:val="0"/>
                <w:sz w:val="18"/>
                <w:szCs w:val="18"/>
              </w:rPr>
              <w:t>投标，但最多只可以中其中一个包，中标后，在其他包的投标将直接按无效投标处理。</w:t>
            </w:r>
            <w:proofErr w:type="gramStart"/>
            <w:r w:rsidRPr="007E1350">
              <w:rPr>
                <w:rFonts w:asciiTheme="minorEastAsia" w:hAnsiTheme="minorEastAsia" w:cs="宋体" w:hint="eastAsia"/>
                <w:kern w:val="0"/>
                <w:sz w:val="18"/>
                <w:szCs w:val="18"/>
              </w:rPr>
              <w:t>所有包号有效</w:t>
            </w:r>
            <w:proofErr w:type="gramEnd"/>
            <w:r w:rsidRPr="007E1350">
              <w:rPr>
                <w:rFonts w:asciiTheme="minorEastAsia" w:hAnsiTheme="minorEastAsia" w:cs="宋体" w:hint="eastAsia"/>
                <w:kern w:val="0"/>
                <w:sz w:val="18"/>
                <w:szCs w:val="18"/>
              </w:rPr>
              <w:t>供应商均须达到法定数量（三家或以上），有效供应商未达到法定数量</w:t>
            </w:r>
            <w:proofErr w:type="gramStart"/>
            <w:r w:rsidRPr="007E1350">
              <w:rPr>
                <w:rFonts w:asciiTheme="minorEastAsia" w:hAnsiTheme="minorEastAsia" w:cs="宋体" w:hint="eastAsia"/>
                <w:kern w:val="0"/>
                <w:sz w:val="18"/>
                <w:szCs w:val="18"/>
              </w:rPr>
              <w:t>的包号作废</w:t>
            </w:r>
            <w:proofErr w:type="gramEnd"/>
            <w:r w:rsidRPr="007E1350">
              <w:rPr>
                <w:rFonts w:asciiTheme="minorEastAsia" w:hAnsiTheme="minorEastAsia" w:cs="宋体" w:hint="eastAsia"/>
                <w:kern w:val="0"/>
                <w:sz w:val="18"/>
                <w:szCs w:val="18"/>
              </w:rPr>
              <w:t>标处理。</w:t>
            </w:r>
          </w:p>
          <w:p w14:paraId="413CF4D0" w14:textId="77777777" w:rsidR="00AE46F9" w:rsidRPr="007E1350" w:rsidRDefault="00CB0D16" w:rsidP="002103BB">
            <w:pPr>
              <w:rPr>
                <w:rFonts w:asciiTheme="minorEastAsia" w:hAnsiTheme="minorEastAsia"/>
                <w:sz w:val="18"/>
                <w:szCs w:val="18"/>
              </w:rPr>
            </w:pPr>
            <w:r w:rsidRPr="007E1350">
              <w:rPr>
                <w:rFonts w:asciiTheme="minorEastAsia" w:hAnsiTheme="minorEastAsia" w:cs="宋体" w:hint="eastAsia"/>
                <w:kern w:val="0"/>
                <w:sz w:val="18"/>
                <w:szCs w:val="18"/>
              </w:rPr>
              <w:t>2.</w:t>
            </w:r>
            <w:r w:rsidRPr="007E1350">
              <w:rPr>
                <w:rFonts w:asciiTheme="minorEastAsia" w:hAnsiTheme="minorEastAsia" w:cs="宋体" w:hint="eastAsia"/>
                <w:b/>
                <w:kern w:val="0"/>
                <w:sz w:val="18"/>
                <w:szCs w:val="18"/>
              </w:rPr>
              <w:t>“兼投不兼中”必须先经</w:t>
            </w:r>
            <w:r w:rsidR="00851152" w:rsidRPr="007E1350">
              <w:rPr>
                <w:rFonts w:asciiTheme="minorEastAsia" w:hAnsiTheme="minorEastAsia" w:cs="宋体" w:hint="eastAsia"/>
                <w:b/>
                <w:kern w:val="0"/>
                <w:sz w:val="18"/>
                <w:szCs w:val="18"/>
              </w:rPr>
              <w:t>区</w:t>
            </w:r>
            <w:r w:rsidRPr="007E1350">
              <w:rPr>
                <w:rFonts w:asciiTheme="minorEastAsia" w:hAnsiTheme="minorEastAsia" w:cs="宋体" w:hint="eastAsia"/>
                <w:b/>
                <w:kern w:val="0"/>
                <w:sz w:val="18"/>
                <w:szCs w:val="18"/>
              </w:rPr>
              <w:t>财政局审批同意。</w:t>
            </w:r>
          </w:p>
        </w:tc>
      </w:tr>
      <w:tr w:rsidR="00AE46F9" w:rsidRPr="007E1350" w14:paraId="2D94F58E" w14:textId="77777777" w:rsidTr="00EC30B3">
        <w:trPr>
          <w:trHeight w:val="979"/>
          <w:jc w:val="center"/>
        </w:trPr>
        <w:tc>
          <w:tcPr>
            <w:tcW w:w="1941" w:type="dxa"/>
            <w:gridSpan w:val="3"/>
            <w:vAlign w:val="center"/>
          </w:tcPr>
          <w:p w14:paraId="4A196C18" w14:textId="77777777" w:rsidR="00AE46F9" w:rsidRPr="007E1350" w:rsidRDefault="00CB0D16" w:rsidP="009B7686">
            <w:pPr>
              <w:spacing w:line="320" w:lineRule="exact"/>
              <w:jc w:val="center"/>
              <w:rPr>
                <w:rFonts w:asciiTheme="minorEastAsia" w:hAnsiTheme="minorEastAsia" w:cs="宋体"/>
                <w:b/>
                <w:bCs/>
                <w:szCs w:val="21"/>
              </w:rPr>
            </w:pPr>
            <w:r w:rsidRPr="007E1350">
              <w:rPr>
                <w:rFonts w:asciiTheme="minorEastAsia" w:hAnsiTheme="minorEastAsia" w:cs="宋体" w:hint="eastAsia"/>
                <w:b/>
                <w:sz w:val="24"/>
              </w:rPr>
              <w:t>※</w:t>
            </w:r>
            <w:r w:rsidR="00D30470" w:rsidRPr="007E1350">
              <w:rPr>
                <w:rFonts w:asciiTheme="minorEastAsia" w:hAnsiTheme="minorEastAsia" w:cs="宋体" w:hint="eastAsia"/>
                <w:b/>
                <w:bCs/>
                <w:szCs w:val="21"/>
              </w:rPr>
              <w:t>采购单位</w:t>
            </w:r>
            <w:r w:rsidRPr="007E1350">
              <w:rPr>
                <w:rFonts w:asciiTheme="minorEastAsia" w:hAnsiTheme="minorEastAsia" w:cs="宋体" w:hint="eastAsia"/>
                <w:b/>
                <w:bCs/>
                <w:szCs w:val="21"/>
              </w:rPr>
              <w:t>是否委派评委代表</w:t>
            </w:r>
          </w:p>
        </w:tc>
        <w:tc>
          <w:tcPr>
            <w:tcW w:w="6814" w:type="dxa"/>
            <w:gridSpan w:val="9"/>
            <w:vAlign w:val="center"/>
          </w:tcPr>
          <w:p w14:paraId="4C54BDC5" w14:textId="77777777" w:rsidR="00AE46F9" w:rsidRPr="007E1350" w:rsidRDefault="00CB0D16">
            <w:pPr>
              <w:spacing w:line="320" w:lineRule="exact"/>
              <w:rPr>
                <w:rFonts w:asciiTheme="minorEastAsia" w:hAnsiTheme="minorEastAsia" w:cs="宋体"/>
                <w:sz w:val="18"/>
                <w:szCs w:val="18"/>
              </w:rPr>
            </w:pPr>
            <w:r w:rsidRPr="007E1350">
              <w:rPr>
                <w:rFonts w:ascii="MS Mincho" w:eastAsia="MS Mincho" w:hAnsi="MS Mincho" w:cs="MS Mincho" w:hint="eastAsia"/>
                <w:sz w:val="18"/>
                <w:szCs w:val="18"/>
              </w:rPr>
              <w:t>☑</w:t>
            </w:r>
            <w:r w:rsidRPr="007E1350">
              <w:rPr>
                <w:rFonts w:asciiTheme="minorEastAsia" w:hAnsiTheme="minorEastAsia" w:cs="宋体" w:hint="eastAsia"/>
                <w:sz w:val="18"/>
                <w:szCs w:val="18"/>
              </w:rPr>
              <w:t>是□否</w:t>
            </w:r>
          </w:p>
          <w:p w14:paraId="6A00FB5E" w14:textId="61AFE2BB" w:rsidR="00AE46F9" w:rsidRPr="007E1350" w:rsidRDefault="00CB0D16">
            <w:pPr>
              <w:rPr>
                <w:rFonts w:asciiTheme="minorEastAsia" w:hAnsiTheme="minorEastAsia" w:cs="宋体"/>
                <w:b/>
                <w:kern w:val="0"/>
                <w:sz w:val="18"/>
                <w:szCs w:val="18"/>
              </w:rPr>
            </w:pPr>
            <w:r w:rsidRPr="007E1350">
              <w:rPr>
                <w:rFonts w:asciiTheme="minorEastAsia" w:hAnsiTheme="minorEastAsia" w:cs="宋体" w:hint="eastAsia"/>
                <w:b/>
                <w:kern w:val="0"/>
                <w:sz w:val="18"/>
                <w:szCs w:val="18"/>
              </w:rPr>
              <w:t>指引：1.若不派代表</w:t>
            </w:r>
            <w:r w:rsidR="00F3253C">
              <w:rPr>
                <w:rFonts w:asciiTheme="minorEastAsia" w:hAnsiTheme="minorEastAsia" w:cs="宋体" w:hint="eastAsia"/>
                <w:b/>
                <w:kern w:val="0"/>
                <w:sz w:val="18"/>
                <w:szCs w:val="18"/>
              </w:rPr>
              <w:t>作</w:t>
            </w:r>
            <w:bookmarkStart w:id="0" w:name="_GoBack"/>
            <w:bookmarkEnd w:id="0"/>
            <w:r w:rsidR="00F900EA" w:rsidRPr="007E1350">
              <w:rPr>
                <w:rFonts w:asciiTheme="minorEastAsia" w:hAnsiTheme="minorEastAsia" w:cs="宋体" w:hint="eastAsia"/>
                <w:b/>
                <w:kern w:val="0"/>
                <w:sz w:val="18"/>
                <w:szCs w:val="18"/>
              </w:rPr>
              <w:t>评标委员会成员的</w:t>
            </w:r>
            <w:r w:rsidRPr="007E1350">
              <w:rPr>
                <w:rFonts w:asciiTheme="minorEastAsia" w:hAnsiTheme="minorEastAsia" w:cs="宋体" w:hint="eastAsia"/>
                <w:b/>
                <w:kern w:val="0"/>
                <w:sz w:val="18"/>
                <w:szCs w:val="18"/>
              </w:rPr>
              <w:t>，</w:t>
            </w:r>
            <w:r w:rsidR="00255414" w:rsidRPr="007E1350">
              <w:rPr>
                <w:rFonts w:asciiTheme="minorEastAsia" w:hAnsiTheme="minorEastAsia" w:cs="宋体" w:hint="eastAsia"/>
                <w:b/>
                <w:kern w:val="0"/>
                <w:sz w:val="18"/>
                <w:szCs w:val="18"/>
              </w:rPr>
              <w:t>开标前3天</w:t>
            </w:r>
            <w:r w:rsidRPr="007E1350">
              <w:rPr>
                <w:rFonts w:asciiTheme="minorEastAsia" w:hAnsiTheme="minorEastAsia" w:cs="宋体" w:hint="eastAsia"/>
                <w:b/>
                <w:kern w:val="0"/>
                <w:sz w:val="18"/>
                <w:szCs w:val="18"/>
              </w:rPr>
              <w:t>请书面来函我</w:t>
            </w:r>
            <w:r w:rsidR="00BB6B7C" w:rsidRPr="007E1350">
              <w:rPr>
                <w:rFonts w:asciiTheme="minorEastAsia" w:hAnsiTheme="minorEastAsia" w:cs="宋体" w:hint="eastAsia"/>
                <w:b/>
                <w:kern w:val="0"/>
                <w:sz w:val="18"/>
                <w:szCs w:val="18"/>
              </w:rPr>
              <w:t>机构</w:t>
            </w:r>
            <w:r w:rsidRPr="007E1350">
              <w:rPr>
                <w:rFonts w:asciiTheme="minorEastAsia" w:hAnsiTheme="minorEastAsia" w:cs="宋体" w:hint="eastAsia"/>
                <w:b/>
                <w:kern w:val="0"/>
                <w:sz w:val="18"/>
                <w:szCs w:val="18"/>
              </w:rPr>
              <w:t>。</w:t>
            </w:r>
          </w:p>
          <w:p w14:paraId="42B825F5" w14:textId="77777777" w:rsidR="00AE46F9" w:rsidRPr="007E1350" w:rsidRDefault="00CB0D16">
            <w:pPr>
              <w:rPr>
                <w:rFonts w:asciiTheme="minorEastAsia" w:hAnsiTheme="minorEastAsia" w:cs="宋体"/>
                <w:kern w:val="0"/>
                <w:sz w:val="18"/>
                <w:szCs w:val="18"/>
              </w:rPr>
            </w:pPr>
            <w:r w:rsidRPr="007E1350">
              <w:rPr>
                <w:rFonts w:asciiTheme="minorEastAsia" w:hAnsiTheme="minorEastAsia" w:cs="宋体" w:hint="eastAsia"/>
                <w:kern w:val="0"/>
                <w:sz w:val="18"/>
                <w:szCs w:val="18"/>
              </w:rPr>
              <w:t>2.选用评定分离方法的，此项不需要填写。</w:t>
            </w:r>
          </w:p>
        </w:tc>
      </w:tr>
      <w:tr w:rsidR="008813F9" w:rsidRPr="007E1350" w14:paraId="486D6248" w14:textId="77777777" w:rsidTr="00EC30B3">
        <w:trPr>
          <w:trHeight w:val="979"/>
          <w:jc w:val="center"/>
        </w:trPr>
        <w:tc>
          <w:tcPr>
            <w:tcW w:w="1941" w:type="dxa"/>
            <w:gridSpan w:val="3"/>
            <w:vAlign w:val="center"/>
          </w:tcPr>
          <w:p w14:paraId="469D225A" w14:textId="77777777" w:rsidR="008813F9" w:rsidRPr="007E1350" w:rsidRDefault="008813F9" w:rsidP="00E6244A">
            <w:pPr>
              <w:jc w:val="center"/>
              <w:rPr>
                <w:rFonts w:asciiTheme="minorEastAsia" w:hAnsiTheme="minorEastAsia"/>
                <w:b/>
              </w:rPr>
            </w:pPr>
            <w:r w:rsidRPr="007E1350">
              <w:rPr>
                <w:rFonts w:asciiTheme="minorEastAsia" w:hAnsiTheme="minorEastAsia" w:hint="eastAsia"/>
                <w:b/>
              </w:rPr>
              <w:t>其它要求</w:t>
            </w:r>
          </w:p>
          <w:p w14:paraId="153BA167" w14:textId="77777777" w:rsidR="008813F9" w:rsidRPr="007E1350" w:rsidRDefault="008813F9" w:rsidP="00E6244A">
            <w:pPr>
              <w:jc w:val="center"/>
              <w:rPr>
                <w:rFonts w:asciiTheme="minorEastAsia" w:hAnsiTheme="minorEastAsia"/>
                <w:b/>
              </w:rPr>
            </w:pPr>
            <w:r w:rsidRPr="007E1350">
              <w:rPr>
                <w:rFonts w:asciiTheme="minorEastAsia" w:hAnsiTheme="minorEastAsia" w:hint="eastAsia"/>
                <w:b/>
              </w:rPr>
              <w:t>（公开招标无需填写）</w:t>
            </w:r>
          </w:p>
        </w:tc>
        <w:tc>
          <w:tcPr>
            <w:tcW w:w="6814" w:type="dxa"/>
            <w:gridSpan w:val="9"/>
            <w:vAlign w:val="center"/>
          </w:tcPr>
          <w:p w14:paraId="5165C618" w14:textId="74128B91" w:rsidR="008813F9" w:rsidRPr="007E1350" w:rsidRDefault="000D33EA" w:rsidP="00E6244A">
            <w:pPr>
              <w:spacing w:line="320" w:lineRule="exact"/>
              <w:rPr>
                <w:rFonts w:asciiTheme="minorEastAsia" w:hAnsiTheme="minorEastAsia" w:cs="MS Mincho"/>
                <w:sz w:val="18"/>
                <w:szCs w:val="18"/>
              </w:rPr>
            </w:pPr>
            <w:r>
              <w:rPr>
                <w:rFonts w:asciiTheme="minorEastAsia" w:hAnsiTheme="minorEastAsia" w:hint="eastAsia"/>
                <w:b/>
                <w:sz w:val="24"/>
              </w:rPr>
              <w:t>/</w:t>
            </w:r>
          </w:p>
        </w:tc>
      </w:tr>
      <w:tr w:rsidR="009C2C34" w:rsidRPr="007E1350" w14:paraId="1BC5F1D4" w14:textId="77777777" w:rsidTr="00AF5528">
        <w:trPr>
          <w:trHeight w:val="420"/>
          <w:jc w:val="center"/>
        </w:trPr>
        <w:tc>
          <w:tcPr>
            <w:tcW w:w="665" w:type="dxa"/>
            <w:vAlign w:val="center"/>
          </w:tcPr>
          <w:p w14:paraId="27603CA6" w14:textId="77777777" w:rsidR="009C2C34" w:rsidRPr="007E1350" w:rsidRDefault="009C2C34">
            <w:pPr>
              <w:jc w:val="center"/>
              <w:rPr>
                <w:rFonts w:asciiTheme="minorEastAsia" w:hAnsiTheme="minorEastAsia"/>
                <w:szCs w:val="21"/>
              </w:rPr>
            </w:pPr>
            <w:r w:rsidRPr="007E1350">
              <w:rPr>
                <w:rFonts w:asciiTheme="minorEastAsia" w:hAnsiTheme="minorEastAsia" w:cs="宋体" w:hint="eastAsia"/>
                <w:b/>
                <w:kern w:val="0"/>
                <w:sz w:val="28"/>
                <w:szCs w:val="28"/>
              </w:rPr>
              <w:t>供</w:t>
            </w:r>
            <w:r w:rsidRPr="007E1350">
              <w:rPr>
                <w:rFonts w:asciiTheme="minorEastAsia" w:hAnsiTheme="minorEastAsia" w:cs="宋体" w:hint="eastAsia"/>
                <w:b/>
                <w:kern w:val="0"/>
                <w:sz w:val="28"/>
                <w:szCs w:val="28"/>
              </w:rPr>
              <w:lastRenderedPageBreak/>
              <w:t>应商资格要求</w:t>
            </w:r>
          </w:p>
        </w:tc>
        <w:tc>
          <w:tcPr>
            <w:tcW w:w="8090" w:type="dxa"/>
            <w:gridSpan w:val="11"/>
            <w:vAlign w:val="center"/>
          </w:tcPr>
          <w:p w14:paraId="320373A3" w14:textId="77777777" w:rsidR="009C2C34" w:rsidRPr="007E1350" w:rsidRDefault="009C2C34">
            <w:pPr>
              <w:rPr>
                <w:rFonts w:asciiTheme="minorEastAsia" w:hAnsiTheme="minorEastAsia" w:cs="宋体"/>
                <w:kern w:val="0"/>
                <w:sz w:val="18"/>
                <w:szCs w:val="18"/>
              </w:rPr>
            </w:pPr>
            <w:r w:rsidRPr="007E1350">
              <w:rPr>
                <w:rFonts w:asciiTheme="minorEastAsia" w:hAnsiTheme="minorEastAsia" w:cs="宋体" w:hint="eastAsia"/>
                <w:kern w:val="0"/>
                <w:sz w:val="18"/>
                <w:szCs w:val="18"/>
              </w:rPr>
              <w:lastRenderedPageBreak/>
              <w:t>1）投标人须为深圳市政府采购中心的注册供应商；</w:t>
            </w:r>
          </w:p>
          <w:p w14:paraId="49780B0E" w14:textId="77777777" w:rsidR="000D7608" w:rsidRPr="007E1350" w:rsidRDefault="000D7608" w:rsidP="000D7608">
            <w:pPr>
              <w:widowControl/>
              <w:jc w:val="left"/>
              <w:rPr>
                <w:rFonts w:asciiTheme="minorEastAsia" w:hAnsiTheme="minorEastAsia" w:cs="宋体"/>
                <w:kern w:val="0"/>
                <w:sz w:val="18"/>
                <w:szCs w:val="18"/>
              </w:rPr>
            </w:pPr>
            <w:r w:rsidRPr="007E1350">
              <w:rPr>
                <w:rFonts w:asciiTheme="minorEastAsia" w:hAnsiTheme="minorEastAsia" w:cs="宋体"/>
                <w:kern w:val="0"/>
                <w:sz w:val="18"/>
                <w:szCs w:val="18"/>
              </w:rPr>
              <w:t>2</w:t>
            </w:r>
            <w:r w:rsidRPr="007E1350">
              <w:rPr>
                <w:rFonts w:asciiTheme="minorEastAsia" w:hAnsiTheme="minorEastAsia" w:cs="宋体" w:hint="eastAsia"/>
                <w:kern w:val="0"/>
                <w:sz w:val="18"/>
                <w:szCs w:val="18"/>
              </w:rPr>
              <w:t>）投标人须是在中华人民共和国境内注册，具有独立法人资格或是具有独立承担民事责任的能力的</w:t>
            </w:r>
            <w:r w:rsidRPr="007E1350">
              <w:rPr>
                <w:rFonts w:asciiTheme="minorEastAsia" w:hAnsiTheme="minorEastAsia" w:cs="宋体" w:hint="eastAsia"/>
                <w:kern w:val="0"/>
                <w:sz w:val="18"/>
                <w:szCs w:val="18"/>
              </w:rPr>
              <w:lastRenderedPageBreak/>
              <w:t>其它组织（提供营业执照扫描件或事业单位法人证等法人证明扫描件，原件备查）；</w:t>
            </w:r>
            <w:r w:rsidRPr="007E1350">
              <w:rPr>
                <w:rFonts w:asciiTheme="minorEastAsia" w:hAnsiTheme="minorEastAsia" w:cs="宋体"/>
                <w:kern w:val="0"/>
                <w:sz w:val="18"/>
                <w:szCs w:val="18"/>
              </w:rPr>
              <w:t>总公司或者分公司只允许一家投标，不允许同时参与本项目投标，以分公司名义参与投标的，须提供总公司或具有独立法人的上一级公司出具的愿为其参与本项目投标的行为以及履约等行为承担民事责任的加盖总公司公章的授权函，以及提供总、分公司的营业执照扫描件，原件备查</w:t>
            </w:r>
            <w:r w:rsidRPr="007E1350">
              <w:rPr>
                <w:rFonts w:asciiTheme="minorEastAsia" w:hAnsiTheme="minorEastAsia" w:cs="宋体" w:hint="eastAsia"/>
                <w:kern w:val="0"/>
                <w:sz w:val="18"/>
                <w:szCs w:val="18"/>
              </w:rPr>
              <w:t>；</w:t>
            </w:r>
          </w:p>
          <w:p w14:paraId="1D4D05EF" w14:textId="77777777" w:rsidR="000D7608" w:rsidRPr="007E1350" w:rsidRDefault="000D7608" w:rsidP="000D7608">
            <w:pPr>
              <w:widowControl/>
              <w:jc w:val="left"/>
              <w:rPr>
                <w:rFonts w:asciiTheme="minorEastAsia" w:hAnsiTheme="minorEastAsia" w:cs="宋体"/>
                <w:kern w:val="0"/>
                <w:sz w:val="18"/>
                <w:szCs w:val="18"/>
              </w:rPr>
            </w:pPr>
            <w:r w:rsidRPr="007E1350">
              <w:rPr>
                <w:rFonts w:asciiTheme="minorEastAsia" w:hAnsiTheme="minorEastAsia" w:cs="宋体" w:hint="eastAsia"/>
                <w:kern w:val="0"/>
                <w:sz w:val="18"/>
                <w:szCs w:val="18"/>
              </w:rPr>
              <w:t>3）投标人参与本项目投标前三年内（投标人成立不足三年的可从成立之日起算），无行贿犯罪记录及在经营活动中没有重大违法记录；参与本项目政府采购活动时不存在被有关部门禁止参与政府采购活动且在有效期内的情况；参与本项目政府采购活动时不存在被有关部门列入失信被执行人、重大税收违法案件当事人名单的情况（由供应商在“诚信承诺函”中</w:t>
            </w:r>
            <w:proofErr w:type="gramStart"/>
            <w:r w:rsidRPr="007E1350">
              <w:rPr>
                <w:rFonts w:asciiTheme="minorEastAsia" w:hAnsiTheme="minorEastAsia" w:cs="宋体" w:hint="eastAsia"/>
                <w:kern w:val="0"/>
                <w:sz w:val="18"/>
                <w:szCs w:val="18"/>
              </w:rPr>
              <w:t>作出</w:t>
            </w:r>
            <w:proofErr w:type="gramEnd"/>
            <w:r w:rsidRPr="007E1350">
              <w:rPr>
                <w:rFonts w:asciiTheme="minorEastAsia" w:hAnsiTheme="minorEastAsia" w:cs="宋体" w:hint="eastAsia"/>
                <w:kern w:val="0"/>
                <w:sz w:val="18"/>
                <w:szCs w:val="18"/>
              </w:rPr>
              <w:t>声明，提供“诚信承诺函”，诚信承诺函格式详见招标文件“投标文件的格式、附件”）；</w:t>
            </w:r>
          </w:p>
          <w:p w14:paraId="2EE9603E" w14:textId="77777777" w:rsidR="000D7608" w:rsidRPr="007E1350" w:rsidRDefault="000D7608" w:rsidP="000D7608">
            <w:pPr>
              <w:widowControl/>
              <w:jc w:val="left"/>
              <w:rPr>
                <w:rFonts w:asciiTheme="minorEastAsia" w:hAnsiTheme="minorEastAsia" w:cs="宋体"/>
                <w:kern w:val="0"/>
                <w:sz w:val="18"/>
                <w:szCs w:val="18"/>
              </w:rPr>
            </w:pPr>
            <w:r w:rsidRPr="007E1350">
              <w:rPr>
                <w:rFonts w:asciiTheme="minorEastAsia" w:hAnsiTheme="minorEastAsia" w:cs="宋体"/>
                <w:kern w:val="0"/>
                <w:sz w:val="18"/>
                <w:szCs w:val="18"/>
              </w:rPr>
              <w:t>4</w:t>
            </w:r>
            <w:r w:rsidR="009463B5" w:rsidRPr="007E1350">
              <w:rPr>
                <w:rFonts w:asciiTheme="minorEastAsia" w:hAnsiTheme="minorEastAsia" w:cs="宋体" w:hint="eastAsia"/>
                <w:kern w:val="0"/>
                <w:sz w:val="18"/>
                <w:szCs w:val="18"/>
              </w:rPr>
              <w:t>）投标人具备《中华人民共和国政府采购法》第二十二条</w:t>
            </w:r>
            <w:r w:rsidRPr="007E1350">
              <w:rPr>
                <w:rFonts w:asciiTheme="minorEastAsia" w:hAnsiTheme="minorEastAsia" w:cs="宋体" w:hint="eastAsia"/>
                <w:kern w:val="0"/>
                <w:sz w:val="18"/>
                <w:szCs w:val="18"/>
              </w:rPr>
              <w:t>的条件（由供应商在“诚信承诺函”中</w:t>
            </w:r>
            <w:proofErr w:type="gramStart"/>
            <w:r w:rsidRPr="007E1350">
              <w:rPr>
                <w:rFonts w:asciiTheme="minorEastAsia" w:hAnsiTheme="minorEastAsia" w:cs="宋体" w:hint="eastAsia"/>
                <w:kern w:val="0"/>
                <w:sz w:val="18"/>
                <w:szCs w:val="18"/>
              </w:rPr>
              <w:t>作出</w:t>
            </w:r>
            <w:proofErr w:type="gramEnd"/>
            <w:r w:rsidRPr="007E1350">
              <w:rPr>
                <w:rFonts w:asciiTheme="minorEastAsia" w:hAnsiTheme="minorEastAsia" w:cs="宋体" w:hint="eastAsia"/>
                <w:kern w:val="0"/>
                <w:sz w:val="18"/>
                <w:szCs w:val="18"/>
              </w:rPr>
              <w:t>声明，提供“诚信承诺函”，诚信承诺函格式详见招标文件“投标文件的格式、附件”）</w:t>
            </w:r>
            <w:r w:rsidR="00FC6287" w:rsidRPr="007E1350">
              <w:rPr>
                <w:rFonts w:asciiTheme="minorEastAsia" w:hAnsiTheme="minorEastAsia" w:cs="宋体" w:hint="eastAsia"/>
                <w:kern w:val="0"/>
                <w:sz w:val="18"/>
                <w:szCs w:val="18"/>
              </w:rPr>
              <w:t>；</w:t>
            </w:r>
          </w:p>
          <w:p w14:paraId="4A1DE9C3" w14:textId="77777777" w:rsidR="000D7608" w:rsidRPr="007E1350" w:rsidRDefault="000D7608" w:rsidP="000D7608">
            <w:pPr>
              <w:widowControl/>
              <w:jc w:val="left"/>
              <w:rPr>
                <w:rFonts w:asciiTheme="minorEastAsia" w:hAnsiTheme="minorEastAsia" w:cs="宋体"/>
                <w:kern w:val="0"/>
                <w:sz w:val="18"/>
                <w:szCs w:val="18"/>
              </w:rPr>
            </w:pPr>
            <w:r w:rsidRPr="007E1350">
              <w:rPr>
                <w:rFonts w:asciiTheme="minorEastAsia" w:hAnsiTheme="minorEastAsia" w:cs="宋体" w:hint="eastAsia"/>
                <w:kern w:val="0"/>
                <w:sz w:val="18"/>
                <w:szCs w:val="18"/>
              </w:rPr>
              <w:t>5）投标人为采购人提供整体设计、规范编制或者本项目管理、监理、检测等服务的，不得再参与此次采购项目的投标</w:t>
            </w:r>
            <w:r w:rsidR="00FC6287" w:rsidRPr="007E1350">
              <w:rPr>
                <w:rFonts w:asciiTheme="minorEastAsia" w:hAnsiTheme="minorEastAsia" w:cs="宋体" w:hint="eastAsia"/>
                <w:kern w:val="0"/>
                <w:sz w:val="18"/>
                <w:szCs w:val="18"/>
              </w:rPr>
              <w:t>；</w:t>
            </w:r>
          </w:p>
          <w:p w14:paraId="789DC35D" w14:textId="77777777" w:rsidR="000D7608" w:rsidRPr="007E1350" w:rsidRDefault="000D7608" w:rsidP="000D7608">
            <w:pPr>
              <w:widowControl/>
              <w:jc w:val="left"/>
              <w:rPr>
                <w:rFonts w:asciiTheme="minorEastAsia" w:hAnsiTheme="minorEastAsia" w:cs="宋体"/>
                <w:kern w:val="0"/>
                <w:sz w:val="18"/>
                <w:szCs w:val="18"/>
              </w:rPr>
            </w:pPr>
            <w:r w:rsidRPr="007E1350">
              <w:rPr>
                <w:rFonts w:asciiTheme="minorEastAsia" w:hAnsiTheme="minorEastAsia" w:cs="宋体" w:hint="eastAsia"/>
                <w:kern w:val="0"/>
                <w:sz w:val="18"/>
                <w:szCs w:val="18"/>
              </w:rPr>
              <w:t>6）本项目不接受联合体投标，不允许分包、转包。</w:t>
            </w:r>
          </w:p>
          <w:p w14:paraId="575CCBB5" w14:textId="77777777" w:rsidR="009C2C34" w:rsidRPr="007E1350" w:rsidRDefault="009C2C34">
            <w:pPr>
              <w:rPr>
                <w:rFonts w:asciiTheme="minorEastAsia" w:hAnsiTheme="minorEastAsia" w:cs="宋体"/>
                <w:kern w:val="0"/>
                <w:sz w:val="18"/>
                <w:szCs w:val="18"/>
              </w:rPr>
            </w:pPr>
            <w:r w:rsidRPr="007E1350">
              <w:rPr>
                <w:rFonts w:asciiTheme="minorEastAsia" w:hAnsiTheme="minorEastAsia" w:cs="宋体" w:hint="eastAsia"/>
                <w:b/>
                <w:kern w:val="0"/>
                <w:sz w:val="18"/>
                <w:szCs w:val="18"/>
                <w:u w:val="single"/>
              </w:rPr>
              <w:t>指引（一般项目仅可以要求前</w:t>
            </w:r>
            <w:r w:rsidR="00FD7B57" w:rsidRPr="007E1350">
              <w:rPr>
                <w:rFonts w:asciiTheme="minorEastAsia" w:hAnsiTheme="minorEastAsia" w:cs="宋体" w:hint="eastAsia"/>
                <w:b/>
                <w:kern w:val="0"/>
                <w:sz w:val="18"/>
                <w:szCs w:val="18"/>
                <w:u w:val="single"/>
              </w:rPr>
              <w:t>6</w:t>
            </w:r>
            <w:r w:rsidRPr="007E1350">
              <w:rPr>
                <w:rFonts w:asciiTheme="minorEastAsia" w:hAnsiTheme="minorEastAsia" w:cs="宋体" w:hint="eastAsia"/>
                <w:b/>
                <w:kern w:val="0"/>
                <w:sz w:val="18"/>
                <w:szCs w:val="18"/>
                <w:u w:val="single"/>
              </w:rPr>
              <w:t>项为供应商资格要求，如有特别要求可以按下列标准提出，但不得违反《中华人民共和国政府采购法实施条例》第二十条、《深圳经济特区政府采购条例实施细则》第三十四条及《政府采购货物和服务招标投标管理办法》（财政部令第87号）之规定）</w:t>
            </w:r>
            <w:r w:rsidRPr="007E1350">
              <w:rPr>
                <w:rFonts w:asciiTheme="minorEastAsia" w:hAnsiTheme="minorEastAsia" w:cs="宋体" w:hint="eastAsia"/>
                <w:kern w:val="0"/>
                <w:sz w:val="18"/>
                <w:szCs w:val="18"/>
              </w:rPr>
              <w:t>：</w:t>
            </w:r>
          </w:p>
          <w:p w14:paraId="1DFFC196" w14:textId="77777777" w:rsidR="009C2C34" w:rsidRPr="007E1350" w:rsidRDefault="009463B5">
            <w:pPr>
              <w:rPr>
                <w:rFonts w:asciiTheme="minorEastAsia" w:hAnsiTheme="minorEastAsia" w:cs="宋体"/>
                <w:color w:val="FF0000"/>
                <w:kern w:val="0"/>
                <w:sz w:val="18"/>
                <w:szCs w:val="18"/>
              </w:rPr>
            </w:pPr>
            <w:r w:rsidRPr="007E1350">
              <w:rPr>
                <w:rFonts w:asciiTheme="minorEastAsia" w:hAnsiTheme="minorEastAsia" w:cs="宋体" w:hint="eastAsia"/>
                <w:color w:val="FF0000"/>
                <w:kern w:val="0"/>
                <w:sz w:val="18"/>
                <w:szCs w:val="18"/>
              </w:rPr>
              <w:t>（</w:t>
            </w:r>
            <w:r w:rsidR="009C2C34" w:rsidRPr="007E1350">
              <w:rPr>
                <w:rFonts w:asciiTheme="minorEastAsia" w:hAnsiTheme="minorEastAsia" w:cs="宋体" w:hint="eastAsia"/>
                <w:color w:val="FF0000"/>
                <w:kern w:val="0"/>
                <w:sz w:val="18"/>
                <w:szCs w:val="18"/>
              </w:rPr>
              <w:t>1）仅限于国家有明确规定的、项目实施必须具备的资质要求。编制时必须注明颁发部门名称及资质或证书名称；</w:t>
            </w:r>
          </w:p>
          <w:p w14:paraId="77B2615E" w14:textId="77777777" w:rsidR="009C2C34" w:rsidRPr="007E1350" w:rsidRDefault="009463B5">
            <w:pPr>
              <w:numPr>
                <w:ilvl w:val="0"/>
                <w:numId w:val="1"/>
              </w:numPr>
              <w:ind w:left="0" w:hanging="284"/>
              <w:rPr>
                <w:rFonts w:asciiTheme="minorEastAsia" w:hAnsiTheme="minorEastAsia" w:cs="宋体"/>
                <w:color w:val="FF0000"/>
                <w:kern w:val="0"/>
                <w:sz w:val="18"/>
                <w:szCs w:val="18"/>
              </w:rPr>
            </w:pPr>
            <w:r w:rsidRPr="007E1350">
              <w:rPr>
                <w:rFonts w:asciiTheme="minorEastAsia" w:hAnsiTheme="minorEastAsia" w:cs="宋体" w:hint="eastAsia"/>
                <w:color w:val="FF0000"/>
                <w:kern w:val="0"/>
                <w:sz w:val="18"/>
                <w:szCs w:val="18"/>
              </w:rPr>
              <w:t>（</w:t>
            </w:r>
            <w:r w:rsidR="009C2C34" w:rsidRPr="007E1350">
              <w:rPr>
                <w:rFonts w:asciiTheme="minorEastAsia" w:hAnsiTheme="minorEastAsia" w:cs="宋体" w:hint="eastAsia"/>
                <w:color w:val="FF0000"/>
                <w:kern w:val="0"/>
                <w:sz w:val="18"/>
                <w:szCs w:val="18"/>
              </w:rPr>
              <w:t>2）仅限于与项目相应的等级要求，不得超出或低于标准；</w:t>
            </w:r>
          </w:p>
          <w:p w14:paraId="114E571A" w14:textId="77777777" w:rsidR="009C2C34" w:rsidRPr="007E1350" w:rsidRDefault="009463B5">
            <w:pPr>
              <w:numPr>
                <w:ilvl w:val="0"/>
                <w:numId w:val="1"/>
              </w:numPr>
              <w:ind w:left="0" w:hanging="284"/>
              <w:rPr>
                <w:rFonts w:asciiTheme="minorEastAsia" w:hAnsiTheme="minorEastAsia" w:cs="宋体"/>
                <w:color w:val="FF0000"/>
                <w:kern w:val="0"/>
                <w:sz w:val="18"/>
                <w:szCs w:val="18"/>
              </w:rPr>
            </w:pPr>
            <w:r w:rsidRPr="007E1350">
              <w:rPr>
                <w:rFonts w:asciiTheme="minorEastAsia" w:hAnsiTheme="minorEastAsia" w:cs="宋体" w:hint="eastAsia"/>
                <w:color w:val="FF0000"/>
                <w:kern w:val="0"/>
                <w:sz w:val="18"/>
                <w:szCs w:val="18"/>
              </w:rPr>
              <w:t>（</w:t>
            </w:r>
            <w:r w:rsidR="009C2C34" w:rsidRPr="007E1350">
              <w:rPr>
                <w:rFonts w:asciiTheme="minorEastAsia" w:hAnsiTheme="minorEastAsia" w:cs="宋体" w:hint="eastAsia"/>
                <w:color w:val="FF0000"/>
                <w:kern w:val="0"/>
                <w:sz w:val="18"/>
                <w:szCs w:val="18"/>
              </w:rPr>
              <w:t>3）申报时必须以附件的形式提交有关法律法规依据；</w:t>
            </w:r>
          </w:p>
          <w:p w14:paraId="05702EFB" w14:textId="77777777" w:rsidR="009C2C34" w:rsidRPr="007E1350" w:rsidRDefault="009463B5">
            <w:pPr>
              <w:numPr>
                <w:ilvl w:val="0"/>
                <w:numId w:val="1"/>
              </w:numPr>
              <w:ind w:left="0" w:hanging="284"/>
              <w:rPr>
                <w:rFonts w:asciiTheme="minorEastAsia" w:hAnsiTheme="minorEastAsia" w:cs="宋体"/>
                <w:color w:val="FF0000"/>
                <w:kern w:val="0"/>
                <w:sz w:val="18"/>
                <w:szCs w:val="18"/>
              </w:rPr>
            </w:pPr>
            <w:r w:rsidRPr="007E1350">
              <w:rPr>
                <w:rFonts w:asciiTheme="minorEastAsia" w:hAnsiTheme="minorEastAsia" w:cs="宋体" w:hint="eastAsia"/>
                <w:color w:val="FF0000"/>
                <w:kern w:val="0"/>
                <w:sz w:val="18"/>
                <w:szCs w:val="18"/>
              </w:rPr>
              <w:t>（</w:t>
            </w:r>
            <w:r w:rsidR="009C2C34" w:rsidRPr="007E1350">
              <w:rPr>
                <w:rFonts w:asciiTheme="minorEastAsia" w:hAnsiTheme="minorEastAsia" w:cs="宋体" w:hint="eastAsia"/>
                <w:color w:val="FF0000"/>
                <w:kern w:val="0"/>
                <w:sz w:val="18"/>
                <w:szCs w:val="18"/>
              </w:rPr>
              <w:t>4）资格要求不能重复列为评分项；</w:t>
            </w:r>
          </w:p>
          <w:p w14:paraId="3BC6FEF1" w14:textId="77777777" w:rsidR="009C2C34" w:rsidRPr="007E1350" w:rsidRDefault="009463B5">
            <w:pPr>
              <w:rPr>
                <w:rFonts w:asciiTheme="minorEastAsia" w:hAnsiTheme="minorEastAsia" w:cs="宋体"/>
                <w:color w:val="FF0000"/>
                <w:kern w:val="0"/>
                <w:sz w:val="18"/>
                <w:szCs w:val="18"/>
              </w:rPr>
            </w:pPr>
            <w:r w:rsidRPr="007E1350">
              <w:rPr>
                <w:rFonts w:asciiTheme="minorEastAsia" w:hAnsiTheme="minorEastAsia" w:cs="宋体" w:hint="eastAsia"/>
                <w:color w:val="FF0000"/>
                <w:kern w:val="0"/>
                <w:sz w:val="18"/>
                <w:szCs w:val="18"/>
              </w:rPr>
              <w:t>（</w:t>
            </w:r>
            <w:r w:rsidR="009C2C34" w:rsidRPr="007E1350">
              <w:rPr>
                <w:rFonts w:asciiTheme="minorEastAsia" w:hAnsiTheme="minorEastAsia" w:cs="宋体" w:hint="eastAsia"/>
                <w:color w:val="FF0000"/>
                <w:kern w:val="0"/>
                <w:sz w:val="18"/>
                <w:szCs w:val="18"/>
              </w:rPr>
              <w:t>5）不得将注册资本、资产总额、营业收入、从业人员、利润、纳税额、业绩经验、经营网点、现场踏勘等条件作为合格供应商资质条款，也不得通过将除进口货物以外的生产厂家授权、承诺、证明、背书等作为资格要求。</w:t>
            </w:r>
          </w:p>
          <w:p w14:paraId="5C2F4063" w14:textId="77777777" w:rsidR="009C2C34" w:rsidRPr="007E1350" w:rsidRDefault="009C2C34" w:rsidP="00E6244A">
            <w:pPr>
              <w:rPr>
                <w:rFonts w:asciiTheme="minorEastAsia" w:hAnsiTheme="minorEastAsia" w:cs="宋体"/>
                <w:b/>
                <w:kern w:val="0"/>
                <w:sz w:val="18"/>
                <w:szCs w:val="18"/>
              </w:rPr>
            </w:pPr>
            <w:r w:rsidRPr="007E1350">
              <w:rPr>
                <w:rFonts w:asciiTheme="minorEastAsia" w:hAnsiTheme="minorEastAsia" w:cs="宋体" w:hint="eastAsia"/>
                <w:b/>
                <w:kern w:val="0"/>
                <w:sz w:val="18"/>
                <w:szCs w:val="18"/>
              </w:rPr>
              <w:t>不满足上述要求，申报不予受理。</w:t>
            </w:r>
          </w:p>
        </w:tc>
      </w:tr>
      <w:tr w:rsidR="00AE46F9" w:rsidRPr="007E1350" w14:paraId="05D4A83B" w14:textId="77777777" w:rsidTr="00745D6C">
        <w:trPr>
          <w:trHeight w:val="330"/>
          <w:jc w:val="center"/>
        </w:trPr>
        <w:tc>
          <w:tcPr>
            <w:tcW w:w="665" w:type="dxa"/>
            <w:vMerge w:val="restart"/>
            <w:vAlign w:val="center"/>
          </w:tcPr>
          <w:p w14:paraId="13DB2005" w14:textId="77777777" w:rsidR="00AE46F9" w:rsidRPr="007E1350" w:rsidRDefault="00CB0D16">
            <w:pPr>
              <w:jc w:val="center"/>
              <w:rPr>
                <w:rFonts w:asciiTheme="minorEastAsia" w:hAnsiTheme="minorEastAsia" w:cs="宋体"/>
                <w:b/>
                <w:kern w:val="0"/>
                <w:sz w:val="28"/>
                <w:szCs w:val="28"/>
              </w:rPr>
            </w:pPr>
            <w:r w:rsidRPr="007E1350">
              <w:rPr>
                <w:rFonts w:asciiTheme="minorEastAsia" w:hAnsiTheme="minorEastAsia" w:cs="宋体" w:hint="eastAsia"/>
                <w:b/>
                <w:kern w:val="0"/>
                <w:sz w:val="28"/>
                <w:szCs w:val="28"/>
              </w:rPr>
              <w:lastRenderedPageBreak/>
              <w:t>服务</w:t>
            </w:r>
          </w:p>
          <w:p w14:paraId="586816AA" w14:textId="77777777" w:rsidR="00AE46F9" w:rsidRPr="007E1350" w:rsidRDefault="00CB0D16">
            <w:pPr>
              <w:jc w:val="center"/>
              <w:rPr>
                <w:rFonts w:asciiTheme="minorEastAsia" w:hAnsiTheme="minorEastAsia" w:cs="宋体"/>
                <w:b/>
                <w:kern w:val="0"/>
                <w:sz w:val="28"/>
                <w:szCs w:val="28"/>
              </w:rPr>
            </w:pPr>
            <w:r w:rsidRPr="007E1350">
              <w:rPr>
                <w:rFonts w:asciiTheme="minorEastAsia" w:hAnsiTheme="minorEastAsia" w:cs="宋体" w:hint="eastAsia"/>
                <w:b/>
                <w:kern w:val="0"/>
                <w:sz w:val="28"/>
                <w:szCs w:val="28"/>
              </w:rPr>
              <w:t>内容</w:t>
            </w:r>
          </w:p>
        </w:tc>
        <w:tc>
          <w:tcPr>
            <w:tcW w:w="709" w:type="dxa"/>
            <w:vAlign w:val="center"/>
          </w:tcPr>
          <w:p w14:paraId="2C3A501A" w14:textId="77777777" w:rsidR="00AE46F9" w:rsidRPr="007E1350" w:rsidRDefault="00CB0D16">
            <w:pPr>
              <w:jc w:val="center"/>
              <w:rPr>
                <w:rFonts w:asciiTheme="minorEastAsia" w:hAnsiTheme="minorEastAsia" w:cs="宋体"/>
                <w:b/>
                <w:bCs/>
                <w:kern w:val="0"/>
                <w:szCs w:val="21"/>
              </w:rPr>
            </w:pPr>
            <w:r w:rsidRPr="007E1350">
              <w:rPr>
                <w:rFonts w:asciiTheme="minorEastAsia" w:hAnsiTheme="minorEastAsia" w:hint="eastAsia"/>
                <w:b/>
                <w:szCs w:val="21"/>
              </w:rPr>
              <w:t>序号</w:t>
            </w:r>
          </w:p>
        </w:tc>
        <w:tc>
          <w:tcPr>
            <w:tcW w:w="1559" w:type="dxa"/>
            <w:gridSpan w:val="2"/>
            <w:vAlign w:val="center"/>
          </w:tcPr>
          <w:p w14:paraId="541FAED7" w14:textId="77777777" w:rsidR="00AE46F9" w:rsidRPr="007E1350" w:rsidRDefault="00CB0D16">
            <w:pPr>
              <w:jc w:val="center"/>
              <w:rPr>
                <w:rFonts w:asciiTheme="minorEastAsia" w:hAnsiTheme="minorEastAsia" w:cs="宋体"/>
                <w:b/>
                <w:bCs/>
                <w:kern w:val="0"/>
                <w:szCs w:val="21"/>
              </w:rPr>
            </w:pPr>
            <w:r w:rsidRPr="007E1350">
              <w:rPr>
                <w:rFonts w:asciiTheme="minorEastAsia" w:hAnsiTheme="minorEastAsia" w:cs="宋体" w:hint="eastAsia"/>
                <w:b/>
                <w:bCs/>
                <w:kern w:val="0"/>
                <w:szCs w:val="21"/>
              </w:rPr>
              <w:t>名称</w:t>
            </w:r>
          </w:p>
        </w:tc>
        <w:tc>
          <w:tcPr>
            <w:tcW w:w="5103" w:type="dxa"/>
            <w:gridSpan w:val="7"/>
            <w:vAlign w:val="center"/>
          </w:tcPr>
          <w:p w14:paraId="5E834D30" w14:textId="77777777" w:rsidR="00AE46F9" w:rsidRPr="007E1350" w:rsidRDefault="00CB0D16">
            <w:pPr>
              <w:jc w:val="center"/>
              <w:rPr>
                <w:rFonts w:asciiTheme="minorEastAsia" w:hAnsiTheme="minorEastAsia" w:cs="宋体"/>
                <w:b/>
                <w:bCs/>
                <w:kern w:val="0"/>
                <w:szCs w:val="21"/>
              </w:rPr>
            </w:pPr>
            <w:r w:rsidRPr="007E1350">
              <w:rPr>
                <w:rFonts w:asciiTheme="minorEastAsia" w:hAnsiTheme="minorEastAsia" w:cs="宋体" w:hint="eastAsia"/>
                <w:b/>
                <w:bCs/>
                <w:kern w:val="0"/>
                <w:szCs w:val="21"/>
              </w:rPr>
              <w:t>具体内容</w:t>
            </w:r>
          </w:p>
        </w:tc>
        <w:tc>
          <w:tcPr>
            <w:tcW w:w="719" w:type="dxa"/>
            <w:vAlign w:val="center"/>
          </w:tcPr>
          <w:p w14:paraId="6E351788" w14:textId="77777777" w:rsidR="00AE46F9" w:rsidRPr="007E1350" w:rsidRDefault="00CB0D16">
            <w:pPr>
              <w:jc w:val="center"/>
              <w:rPr>
                <w:rFonts w:asciiTheme="minorEastAsia" w:hAnsiTheme="minorEastAsia" w:cs="宋体"/>
                <w:b/>
                <w:bCs/>
                <w:color w:val="FF0000"/>
                <w:kern w:val="0"/>
                <w:szCs w:val="21"/>
              </w:rPr>
            </w:pPr>
            <w:r w:rsidRPr="007E1350">
              <w:rPr>
                <w:rFonts w:asciiTheme="minorEastAsia" w:hAnsiTheme="minorEastAsia" w:cs="宋体" w:hint="eastAsia"/>
                <w:b/>
                <w:bCs/>
                <w:kern w:val="0"/>
                <w:szCs w:val="21"/>
              </w:rPr>
              <w:t>备注</w:t>
            </w:r>
          </w:p>
        </w:tc>
      </w:tr>
      <w:tr w:rsidR="00AE46F9" w:rsidRPr="007E1350" w14:paraId="24CF019D" w14:textId="77777777" w:rsidTr="00745D6C">
        <w:trPr>
          <w:trHeight w:val="105"/>
          <w:jc w:val="center"/>
        </w:trPr>
        <w:tc>
          <w:tcPr>
            <w:tcW w:w="665" w:type="dxa"/>
            <w:vMerge/>
            <w:vAlign w:val="center"/>
          </w:tcPr>
          <w:p w14:paraId="4A46A198" w14:textId="77777777" w:rsidR="00AE46F9" w:rsidRPr="007E1350" w:rsidRDefault="00AE46F9">
            <w:pPr>
              <w:jc w:val="center"/>
              <w:rPr>
                <w:rFonts w:asciiTheme="minorEastAsia" w:hAnsiTheme="minorEastAsia" w:cs="宋体"/>
                <w:b/>
                <w:kern w:val="0"/>
                <w:sz w:val="28"/>
                <w:szCs w:val="28"/>
              </w:rPr>
            </w:pPr>
          </w:p>
        </w:tc>
        <w:tc>
          <w:tcPr>
            <w:tcW w:w="709" w:type="dxa"/>
            <w:vAlign w:val="center"/>
          </w:tcPr>
          <w:p w14:paraId="12B22CF9" w14:textId="77777777" w:rsidR="00AE46F9" w:rsidRPr="007E1350" w:rsidRDefault="00CB0D16">
            <w:pPr>
              <w:rPr>
                <w:rFonts w:asciiTheme="minorEastAsia" w:hAnsiTheme="minorEastAsia" w:cs="宋体"/>
                <w:b/>
                <w:kern w:val="0"/>
                <w:szCs w:val="21"/>
              </w:rPr>
            </w:pPr>
            <w:r w:rsidRPr="007E1350">
              <w:rPr>
                <w:rFonts w:asciiTheme="minorEastAsia" w:hAnsiTheme="minorEastAsia" w:cs="宋体" w:hint="eastAsia"/>
                <w:b/>
                <w:kern w:val="0"/>
                <w:szCs w:val="21"/>
              </w:rPr>
              <w:t>1</w:t>
            </w:r>
          </w:p>
        </w:tc>
        <w:tc>
          <w:tcPr>
            <w:tcW w:w="1559" w:type="dxa"/>
            <w:gridSpan w:val="2"/>
            <w:vAlign w:val="center"/>
          </w:tcPr>
          <w:p w14:paraId="5873FD62" w14:textId="77777777" w:rsidR="00AE46F9" w:rsidRPr="007E1350" w:rsidRDefault="00CB0D16">
            <w:pPr>
              <w:rPr>
                <w:rFonts w:asciiTheme="minorEastAsia" w:hAnsiTheme="minorEastAsia" w:cs="宋体"/>
                <w:b/>
                <w:kern w:val="0"/>
                <w:szCs w:val="21"/>
              </w:rPr>
            </w:pPr>
            <w:r w:rsidRPr="007E1350">
              <w:rPr>
                <w:rFonts w:asciiTheme="minorEastAsia" w:hAnsiTheme="minorEastAsia" w:hint="eastAsia"/>
                <w:b/>
                <w:sz w:val="24"/>
              </w:rPr>
              <w:t>※</w:t>
            </w:r>
            <w:r w:rsidRPr="007E1350">
              <w:rPr>
                <w:rFonts w:asciiTheme="minorEastAsia" w:hAnsiTheme="minorEastAsia" w:cs="宋体" w:hint="eastAsia"/>
                <w:b/>
                <w:kern w:val="0"/>
                <w:szCs w:val="21"/>
              </w:rPr>
              <w:t>项目概况</w:t>
            </w:r>
            <w:r w:rsidRPr="007E1350">
              <w:rPr>
                <w:rFonts w:asciiTheme="minorEastAsia" w:hAnsiTheme="minorEastAsia" w:cs="宋体" w:hint="eastAsia"/>
                <w:b/>
                <w:kern w:val="0"/>
                <w:szCs w:val="21"/>
              </w:rPr>
              <w:tab/>
            </w:r>
          </w:p>
        </w:tc>
        <w:tc>
          <w:tcPr>
            <w:tcW w:w="5103" w:type="dxa"/>
            <w:gridSpan w:val="7"/>
            <w:vAlign w:val="center"/>
          </w:tcPr>
          <w:p w14:paraId="74CC89E4" w14:textId="77777777" w:rsidR="00156420" w:rsidRPr="007E1350" w:rsidRDefault="00156420" w:rsidP="00156420">
            <w:pPr>
              <w:ind w:firstLineChars="200" w:firstLine="420"/>
              <w:jc w:val="left"/>
              <w:rPr>
                <w:rFonts w:asciiTheme="minorEastAsia" w:hAnsiTheme="minorEastAsia" w:cs="Times New Roman"/>
              </w:rPr>
            </w:pPr>
            <w:r w:rsidRPr="007E1350">
              <w:rPr>
                <w:rFonts w:asciiTheme="minorEastAsia" w:hAnsiTheme="minorEastAsia" w:cs="Times New Roman" w:hint="eastAsia"/>
              </w:rPr>
              <w:t>2011年10月17日，广东省土地市场动态监测与监管系统（以下简称“监管系统”）开始正式运行，为了加强辖区已批建设用地监管，土地的供应、开发利用、市场交易等内容必须录入系统。2015年，原深圳市规划和国土资源委员会制定了《深圳市规划和国土资源委员会土地市场动态监测与监管工作规则》（以下简称《工作规则》）。按照《工作规则》的部署及要求，需安排不少于两名系统操作人员负责信息填报工作，并指定一名技术负责人负责系统运行工作，报土地利用处备案，做到“专人、专线、专机”。</w:t>
            </w:r>
          </w:p>
          <w:p w14:paraId="65D2E23E" w14:textId="77777777" w:rsidR="00156420" w:rsidRPr="007E1350" w:rsidRDefault="00156420" w:rsidP="00156420">
            <w:pPr>
              <w:ind w:firstLineChars="200" w:firstLine="420"/>
              <w:jc w:val="left"/>
              <w:rPr>
                <w:rFonts w:asciiTheme="minorEastAsia" w:hAnsiTheme="minorEastAsia" w:cs="Times New Roman"/>
              </w:rPr>
            </w:pPr>
            <w:r w:rsidRPr="007E1350">
              <w:rPr>
                <w:rFonts w:asciiTheme="minorEastAsia" w:hAnsiTheme="minorEastAsia" w:cs="Times New Roman" w:hint="eastAsia"/>
              </w:rPr>
              <w:t>2017年7月，省厅印发了《广东省国土资源厅关于进一步规范闲置土地处置工作落实闲置土地惩处的通知》（粤国土资利用发〔2017〕110号）,要求对已到约定、规定开工时间但仍未开工的项目自约定动工开发时间前30天起每隔三个月进行一次现场巡查，直至</w:t>
            </w:r>
            <w:r w:rsidRPr="007E1350">
              <w:rPr>
                <w:rFonts w:asciiTheme="minorEastAsia" w:hAnsiTheme="minorEastAsia" w:cs="Times New Roman" w:hint="eastAsia"/>
              </w:rPr>
              <w:lastRenderedPageBreak/>
              <w:t>实际开工；提前2个月对即将疑似闲置的宗地进行现场核查；对疑似闲置土地在一个月内发出闲置土地调查通知书，并及时上传闲置土地调查通知书</w:t>
            </w:r>
            <w:proofErr w:type="gramStart"/>
            <w:r w:rsidRPr="007E1350">
              <w:rPr>
                <w:rFonts w:asciiTheme="minorEastAsia" w:hAnsiTheme="minorEastAsia" w:cs="Times New Roman" w:hint="eastAsia"/>
              </w:rPr>
              <w:t>签收回</w:t>
            </w:r>
            <w:proofErr w:type="gramEnd"/>
            <w:r w:rsidRPr="007E1350">
              <w:rPr>
                <w:rFonts w:asciiTheme="minorEastAsia" w:hAnsiTheme="minorEastAsia" w:cs="Times New Roman" w:hint="eastAsia"/>
              </w:rPr>
              <w:t>证。</w:t>
            </w:r>
          </w:p>
          <w:p w14:paraId="663E4C72" w14:textId="77777777" w:rsidR="00156420" w:rsidRPr="007E1350" w:rsidRDefault="00F06EEB" w:rsidP="00F06EEB">
            <w:pPr>
              <w:ind w:firstLineChars="200" w:firstLine="420"/>
              <w:jc w:val="left"/>
              <w:rPr>
                <w:rFonts w:asciiTheme="minorEastAsia" w:hAnsiTheme="minorEastAsia" w:cs="Times New Roman"/>
              </w:rPr>
            </w:pPr>
            <w:r w:rsidRPr="007E1350">
              <w:rPr>
                <w:rFonts w:asciiTheme="minorEastAsia" w:hAnsiTheme="minorEastAsia" w:cs="Times New Roman" w:hint="eastAsia"/>
              </w:rPr>
              <w:t>2019年1月，为进一步规范我市土地市场动态监测与监管工作，依据部、省自然资源主管部门的有关规定，结合我市工作实际，深圳市规划和国土资源委员会制定了《深圳市规划和国土资源委员会土地市场动态监测和监管工作指引》。该指引要求各个部门需要及时、准确、全面的填报各类数据，确保监管系统全面、安全、高效运行。细化了各项工作的要求，对工作完成时限做出了具体的规定。</w:t>
            </w:r>
          </w:p>
          <w:p w14:paraId="7F07AF24" w14:textId="77777777" w:rsidR="00AE46F9" w:rsidRPr="007E1350" w:rsidRDefault="00F06EEB" w:rsidP="00156420">
            <w:pPr>
              <w:ind w:firstLineChars="200" w:firstLine="420"/>
              <w:jc w:val="left"/>
              <w:rPr>
                <w:rFonts w:asciiTheme="minorEastAsia" w:hAnsiTheme="minorEastAsia" w:cs="Times New Roman"/>
              </w:rPr>
            </w:pPr>
            <w:r w:rsidRPr="007E1350">
              <w:rPr>
                <w:rFonts w:asciiTheme="minorEastAsia" w:hAnsiTheme="minorEastAsia" w:cs="Times New Roman" w:hint="eastAsia"/>
              </w:rPr>
              <w:t>光明区成立以来</w:t>
            </w:r>
            <w:r w:rsidR="00156420" w:rsidRPr="007E1350">
              <w:rPr>
                <w:rFonts w:asciiTheme="minorEastAsia" w:hAnsiTheme="minorEastAsia" w:cs="Times New Roman" w:hint="eastAsia"/>
              </w:rPr>
              <w:t>，我区迎来了新一轮的发展机遇，正处于大开发、大建设的阶段，可以预见土地供应及相应的土地管理工作任务会大量增加，此外，土地的信息化管理以及监管系统的精细化管理对管理局提出了更高的要求，而管理局在土地审批管理、动态巡查等方面的人力、物力不足，为实现批后监管的工作目标，达到考核要求，做好土地市场动态监测与监管工作，有必要委托专业土地咨询服务单位协助管理局开展广东省土地市场动态监测与监管系统工作。</w:t>
            </w:r>
          </w:p>
        </w:tc>
        <w:tc>
          <w:tcPr>
            <w:tcW w:w="719" w:type="dxa"/>
            <w:vAlign w:val="center"/>
          </w:tcPr>
          <w:p w14:paraId="64D6F056" w14:textId="77777777" w:rsidR="00AE46F9" w:rsidRPr="007E1350" w:rsidRDefault="00AE46F9">
            <w:pPr>
              <w:rPr>
                <w:rFonts w:asciiTheme="minorEastAsia" w:hAnsiTheme="minorEastAsia"/>
                <w:b/>
                <w:color w:val="FF0000"/>
                <w:sz w:val="24"/>
              </w:rPr>
            </w:pPr>
          </w:p>
        </w:tc>
      </w:tr>
      <w:tr w:rsidR="00AE46F9" w:rsidRPr="007E1350" w14:paraId="08C7E99F" w14:textId="77777777" w:rsidTr="00745D6C">
        <w:trPr>
          <w:trHeight w:val="195"/>
          <w:jc w:val="center"/>
        </w:trPr>
        <w:tc>
          <w:tcPr>
            <w:tcW w:w="665" w:type="dxa"/>
            <w:vMerge/>
            <w:vAlign w:val="center"/>
          </w:tcPr>
          <w:p w14:paraId="347DACDE" w14:textId="77777777" w:rsidR="00AE46F9" w:rsidRPr="007E1350" w:rsidRDefault="00AE46F9">
            <w:pPr>
              <w:jc w:val="center"/>
              <w:rPr>
                <w:rFonts w:asciiTheme="minorEastAsia" w:hAnsiTheme="minorEastAsia" w:cs="宋体"/>
                <w:b/>
                <w:kern w:val="0"/>
                <w:sz w:val="28"/>
                <w:szCs w:val="28"/>
              </w:rPr>
            </w:pPr>
          </w:p>
        </w:tc>
        <w:tc>
          <w:tcPr>
            <w:tcW w:w="709" w:type="dxa"/>
            <w:vAlign w:val="center"/>
          </w:tcPr>
          <w:p w14:paraId="545D8967" w14:textId="77777777" w:rsidR="00AE46F9" w:rsidRPr="007E1350" w:rsidRDefault="00CB0D16">
            <w:pPr>
              <w:rPr>
                <w:rFonts w:asciiTheme="minorEastAsia" w:hAnsiTheme="minorEastAsia"/>
                <w:b/>
                <w:sz w:val="24"/>
              </w:rPr>
            </w:pPr>
            <w:r w:rsidRPr="007E1350">
              <w:rPr>
                <w:rFonts w:asciiTheme="minorEastAsia" w:hAnsiTheme="minorEastAsia" w:hint="eastAsia"/>
                <w:b/>
                <w:sz w:val="24"/>
              </w:rPr>
              <w:t>2</w:t>
            </w:r>
          </w:p>
        </w:tc>
        <w:tc>
          <w:tcPr>
            <w:tcW w:w="1559" w:type="dxa"/>
            <w:gridSpan w:val="2"/>
            <w:vAlign w:val="center"/>
          </w:tcPr>
          <w:p w14:paraId="236D1C92" w14:textId="77777777" w:rsidR="00AE46F9" w:rsidRPr="007E1350" w:rsidRDefault="00CB0D16">
            <w:pPr>
              <w:rPr>
                <w:rFonts w:asciiTheme="minorEastAsia" w:hAnsiTheme="minorEastAsia"/>
                <w:b/>
                <w:sz w:val="24"/>
              </w:rPr>
            </w:pPr>
            <w:r w:rsidRPr="007E1350">
              <w:rPr>
                <w:rFonts w:asciiTheme="minorEastAsia" w:hAnsiTheme="minorEastAsia" w:hint="eastAsia"/>
                <w:b/>
                <w:sz w:val="24"/>
              </w:rPr>
              <w:t>※</w:t>
            </w:r>
            <w:r w:rsidRPr="007E1350">
              <w:rPr>
                <w:rFonts w:asciiTheme="minorEastAsia" w:hAnsiTheme="minorEastAsia" w:cs="宋体" w:hint="eastAsia"/>
                <w:b/>
                <w:kern w:val="0"/>
                <w:szCs w:val="21"/>
              </w:rPr>
              <w:t>服务范围</w:t>
            </w:r>
            <w:r w:rsidRPr="007E1350">
              <w:rPr>
                <w:rFonts w:asciiTheme="minorEastAsia" w:hAnsiTheme="minorEastAsia" w:cs="宋体" w:hint="eastAsia"/>
                <w:b/>
                <w:kern w:val="0"/>
                <w:szCs w:val="21"/>
              </w:rPr>
              <w:tab/>
            </w:r>
          </w:p>
        </w:tc>
        <w:tc>
          <w:tcPr>
            <w:tcW w:w="5103" w:type="dxa"/>
            <w:gridSpan w:val="7"/>
            <w:vAlign w:val="center"/>
          </w:tcPr>
          <w:p w14:paraId="2BEDD2F3" w14:textId="77777777" w:rsidR="00AE46F9" w:rsidRPr="007E1350" w:rsidRDefault="0005769A" w:rsidP="009D26FA">
            <w:pPr>
              <w:ind w:firstLineChars="200" w:firstLine="420"/>
              <w:jc w:val="left"/>
              <w:rPr>
                <w:rFonts w:asciiTheme="minorEastAsia" w:hAnsiTheme="minorEastAsia" w:cs="Times New Roman"/>
              </w:rPr>
            </w:pPr>
            <w:r w:rsidRPr="007E1350">
              <w:rPr>
                <w:rFonts w:asciiTheme="minorEastAsia" w:hAnsiTheme="minorEastAsia" w:cs="Times New Roman" w:hint="eastAsia"/>
              </w:rPr>
              <w:t>本项目服务范围为光明区行政管辖范围，约15</w:t>
            </w:r>
            <w:r w:rsidRPr="007E1350">
              <w:rPr>
                <w:rFonts w:asciiTheme="minorEastAsia" w:hAnsiTheme="minorEastAsia" w:cs="Times New Roman"/>
              </w:rPr>
              <w:t>5</w:t>
            </w:r>
            <w:r w:rsidRPr="007E1350">
              <w:rPr>
                <w:rFonts w:asciiTheme="minorEastAsia" w:hAnsiTheme="minorEastAsia" w:cs="Times New Roman" w:hint="eastAsia"/>
              </w:rPr>
              <w:t>.</w:t>
            </w:r>
            <w:r w:rsidRPr="007E1350">
              <w:rPr>
                <w:rFonts w:asciiTheme="minorEastAsia" w:hAnsiTheme="minorEastAsia" w:cs="Times New Roman"/>
              </w:rPr>
              <w:t>45</w:t>
            </w:r>
            <w:r w:rsidRPr="007E1350">
              <w:rPr>
                <w:rFonts w:asciiTheme="minorEastAsia" w:hAnsiTheme="minorEastAsia" w:cs="Times New Roman" w:hint="eastAsia"/>
              </w:rPr>
              <w:t>平方公里。</w:t>
            </w:r>
          </w:p>
        </w:tc>
        <w:tc>
          <w:tcPr>
            <w:tcW w:w="719" w:type="dxa"/>
            <w:vAlign w:val="center"/>
          </w:tcPr>
          <w:p w14:paraId="5DC279CF" w14:textId="77777777" w:rsidR="00AE46F9" w:rsidRPr="007E1350" w:rsidRDefault="00AE46F9">
            <w:pPr>
              <w:rPr>
                <w:rFonts w:asciiTheme="minorEastAsia" w:hAnsiTheme="minorEastAsia"/>
                <w:b/>
                <w:color w:val="FF0000"/>
                <w:sz w:val="24"/>
              </w:rPr>
            </w:pPr>
          </w:p>
        </w:tc>
      </w:tr>
      <w:tr w:rsidR="00AE46F9" w:rsidRPr="007E1350" w14:paraId="1185FF99" w14:textId="77777777" w:rsidTr="00745D6C">
        <w:trPr>
          <w:trHeight w:val="430"/>
          <w:jc w:val="center"/>
        </w:trPr>
        <w:tc>
          <w:tcPr>
            <w:tcW w:w="665" w:type="dxa"/>
            <w:vMerge/>
            <w:vAlign w:val="center"/>
          </w:tcPr>
          <w:p w14:paraId="785A300E" w14:textId="77777777" w:rsidR="00AE46F9" w:rsidRPr="007E1350" w:rsidRDefault="00AE46F9">
            <w:pPr>
              <w:jc w:val="center"/>
              <w:rPr>
                <w:rFonts w:asciiTheme="minorEastAsia" w:hAnsiTheme="minorEastAsia" w:cs="宋体"/>
                <w:b/>
                <w:kern w:val="0"/>
                <w:sz w:val="28"/>
                <w:szCs w:val="28"/>
              </w:rPr>
            </w:pPr>
          </w:p>
        </w:tc>
        <w:tc>
          <w:tcPr>
            <w:tcW w:w="709" w:type="dxa"/>
            <w:vAlign w:val="center"/>
          </w:tcPr>
          <w:p w14:paraId="36F28B3D" w14:textId="77777777" w:rsidR="00AE46F9" w:rsidRPr="007E1350" w:rsidRDefault="00CB0D16">
            <w:pPr>
              <w:rPr>
                <w:rFonts w:asciiTheme="minorEastAsia" w:hAnsiTheme="minorEastAsia"/>
                <w:b/>
                <w:sz w:val="24"/>
              </w:rPr>
            </w:pPr>
            <w:r w:rsidRPr="007E1350">
              <w:rPr>
                <w:rFonts w:asciiTheme="minorEastAsia" w:hAnsiTheme="minorEastAsia" w:hint="eastAsia"/>
                <w:b/>
                <w:sz w:val="24"/>
              </w:rPr>
              <w:t>3</w:t>
            </w:r>
          </w:p>
        </w:tc>
        <w:tc>
          <w:tcPr>
            <w:tcW w:w="1559" w:type="dxa"/>
            <w:gridSpan w:val="2"/>
            <w:vAlign w:val="center"/>
          </w:tcPr>
          <w:p w14:paraId="11D46A45" w14:textId="77777777" w:rsidR="00AE46F9" w:rsidRPr="007E1350" w:rsidRDefault="00CB0D16">
            <w:pPr>
              <w:rPr>
                <w:rFonts w:asciiTheme="minorEastAsia" w:hAnsiTheme="minorEastAsia"/>
                <w:b/>
                <w:sz w:val="24"/>
              </w:rPr>
            </w:pPr>
            <w:r w:rsidRPr="007E1350">
              <w:rPr>
                <w:rFonts w:asciiTheme="minorEastAsia" w:hAnsiTheme="minorEastAsia" w:hint="eastAsia"/>
                <w:b/>
                <w:sz w:val="24"/>
              </w:rPr>
              <w:t>※</w:t>
            </w:r>
            <w:r w:rsidRPr="007E1350">
              <w:rPr>
                <w:rFonts w:asciiTheme="minorEastAsia" w:hAnsiTheme="minorEastAsia" w:cs="宋体" w:hint="eastAsia"/>
                <w:b/>
                <w:kern w:val="0"/>
                <w:szCs w:val="21"/>
              </w:rPr>
              <w:t>服务内容</w:t>
            </w:r>
            <w:r w:rsidRPr="007E1350">
              <w:rPr>
                <w:rFonts w:asciiTheme="minorEastAsia" w:hAnsiTheme="minorEastAsia" w:cs="宋体" w:hint="eastAsia"/>
                <w:kern w:val="0"/>
                <w:szCs w:val="21"/>
              </w:rPr>
              <w:tab/>
            </w:r>
          </w:p>
        </w:tc>
        <w:tc>
          <w:tcPr>
            <w:tcW w:w="5103" w:type="dxa"/>
            <w:gridSpan w:val="7"/>
            <w:vAlign w:val="center"/>
          </w:tcPr>
          <w:p w14:paraId="1CFD9B01" w14:textId="52280975" w:rsidR="00F7622E" w:rsidRPr="007E1350" w:rsidRDefault="00F7622E" w:rsidP="00156420">
            <w:pPr>
              <w:ind w:firstLineChars="200" w:firstLine="420"/>
              <w:rPr>
                <w:rFonts w:asciiTheme="minorEastAsia" w:hAnsiTheme="minorEastAsia" w:cs="Times New Roman"/>
              </w:rPr>
            </w:pPr>
            <w:r w:rsidRPr="007E1350">
              <w:rPr>
                <w:rFonts w:asciiTheme="minorEastAsia" w:hAnsiTheme="minorEastAsia" w:cs="Times New Roman" w:hint="eastAsia"/>
              </w:rPr>
              <w:t>协助</w:t>
            </w:r>
            <w:r w:rsidR="00BB6B7C" w:rsidRPr="007E1350">
              <w:rPr>
                <w:rFonts w:asciiTheme="minorEastAsia" w:hAnsiTheme="minorEastAsia" w:cs="Times New Roman" w:hint="eastAsia"/>
              </w:rPr>
              <w:t>市规划和自然资源局</w:t>
            </w:r>
            <w:r w:rsidRPr="007E1350">
              <w:rPr>
                <w:rFonts w:asciiTheme="minorEastAsia" w:hAnsiTheme="minorEastAsia" w:cs="Times New Roman" w:hint="eastAsia"/>
              </w:rPr>
              <w:t>光明管理局开展</w:t>
            </w:r>
            <w:r w:rsidR="00480645" w:rsidRPr="007E1350">
              <w:rPr>
                <w:rFonts w:asciiTheme="minorEastAsia" w:hAnsiTheme="minorEastAsia" w:cs="Times New Roman" w:hint="eastAsia"/>
              </w:rPr>
              <w:t>202</w:t>
            </w:r>
            <w:r w:rsidR="00095506" w:rsidRPr="007E1350">
              <w:rPr>
                <w:rFonts w:asciiTheme="minorEastAsia" w:hAnsiTheme="minorEastAsia" w:cs="Times New Roman"/>
              </w:rPr>
              <w:t>2</w:t>
            </w:r>
            <w:r w:rsidR="00480645" w:rsidRPr="007E1350">
              <w:rPr>
                <w:rFonts w:asciiTheme="minorEastAsia" w:hAnsiTheme="minorEastAsia" w:cs="Times New Roman" w:hint="eastAsia"/>
              </w:rPr>
              <w:t>年-202</w:t>
            </w:r>
            <w:r w:rsidR="00095506" w:rsidRPr="007E1350">
              <w:rPr>
                <w:rFonts w:asciiTheme="minorEastAsia" w:hAnsiTheme="minorEastAsia" w:cs="Times New Roman"/>
              </w:rPr>
              <w:t>3</w:t>
            </w:r>
            <w:r w:rsidRPr="007E1350">
              <w:rPr>
                <w:rFonts w:asciiTheme="minorEastAsia" w:hAnsiTheme="minorEastAsia" w:cs="Times New Roman" w:hint="eastAsia"/>
              </w:rPr>
              <w:t>年度</w:t>
            </w:r>
            <w:r w:rsidR="00BB6B7C" w:rsidRPr="007E1350">
              <w:rPr>
                <w:rFonts w:asciiTheme="minorEastAsia" w:hAnsiTheme="minorEastAsia" w:cs="宋体" w:hint="eastAsia"/>
                <w:szCs w:val="21"/>
              </w:rPr>
              <w:t>土地批后监管技术服务</w:t>
            </w:r>
            <w:r w:rsidRPr="007E1350">
              <w:rPr>
                <w:rFonts w:asciiTheme="minorEastAsia" w:hAnsiTheme="minorEastAsia" w:cs="Times New Roman" w:hint="eastAsia"/>
              </w:rPr>
              <w:t>工作。具体包括：</w:t>
            </w:r>
          </w:p>
          <w:p w14:paraId="48304935" w14:textId="77777777" w:rsidR="00156420" w:rsidRPr="007E1350" w:rsidRDefault="00156420" w:rsidP="00156420">
            <w:pPr>
              <w:ind w:firstLineChars="200" w:firstLine="420"/>
              <w:rPr>
                <w:rFonts w:asciiTheme="minorEastAsia" w:hAnsiTheme="minorEastAsia"/>
              </w:rPr>
            </w:pPr>
            <w:r w:rsidRPr="007E1350">
              <w:rPr>
                <w:rFonts w:asciiTheme="minorEastAsia" w:hAnsiTheme="minorEastAsia"/>
              </w:rPr>
              <w:t>1、</w:t>
            </w:r>
            <w:r w:rsidR="00F7622E" w:rsidRPr="007E1350">
              <w:rPr>
                <w:rFonts w:asciiTheme="minorEastAsia" w:hAnsiTheme="minorEastAsia" w:hint="eastAsia"/>
              </w:rPr>
              <w:t>整理</w:t>
            </w:r>
            <w:r w:rsidRPr="007E1350">
              <w:rPr>
                <w:rFonts w:asciiTheme="minorEastAsia" w:hAnsiTheme="minorEastAsia"/>
              </w:rPr>
              <w:t>光明管理局签订的《深圳市土地使用权出让合同书》（以下简称“出让合同”）和《深圳市国有建设用地划拨决定书》（以下简称“划拨决定书”）。实时梳理、更新已出让用地信息及开发建设情况</w:t>
            </w:r>
            <w:r w:rsidRPr="007E1350">
              <w:rPr>
                <w:rFonts w:asciiTheme="minorEastAsia" w:hAnsiTheme="minorEastAsia" w:hint="eastAsia"/>
              </w:rPr>
              <w:t>。</w:t>
            </w:r>
          </w:p>
          <w:p w14:paraId="7F7559E8" w14:textId="77777777" w:rsidR="00156420" w:rsidRPr="007E1350" w:rsidRDefault="00156420" w:rsidP="00156420">
            <w:pPr>
              <w:ind w:firstLineChars="200" w:firstLine="420"/>
              <w:rPr>
                <w:rFonts w:asciiTheme="minorEastAsia" w:hAnsiTheme="minorEastAsia"/>
              </w:rPr>
            </w:pPr>
            <w:r w:rsidRPr="007E1350">
              <w:rPr>
                <w:rFonts w:asciiTheme="minorEastAsia" w:hAnsiTheme="minorEastAsia"/>
              </w:rPr>
              <w:t>2、协助管理局开展监管系统信息填报与整改工作，具体包括：</w:t>
            </w:r>
          </w:p>
          <w:p w14:paraId="54070973" w14:textId="77777777" w:rsidR="00156420" w:rsidRPr="007E1350" w:rsidRDefault="00156420" w:rsidP="00156420">
            <w:pPr>
              <w:ind w:firstLineChars="200" w:firstLine="420"/>
              <w:rPr>
                <w:rFonts w:asciiTheme="minorEastAsia" w:hAnsiTheme="minorEastAsia"/>
              </w:rPr>
            </w:pPr>
            <w:r w:rsidRPr="007E1350">
              <w:rPr>
                <w:rFonts w:asciiTheme="minorEastAsia" w:hAnsiTheme="minorEastAsia"/>
              </w:rPr>
              <w:t>（1）及时录入辖区新出让用地合同和划拨决定书信息。在新的土地出让合同签订或划拨决定书之日起30天内，将项目信息经成交公示后录入监管系统中。</w:t>
            </w:r>
          </w:p>
          <w:p w14:paraId="2D025779" w14:textId="77777777" w:rsidR="00156420" w:rsidRPr="007E1350" w:rsidRDefault="00156420" w:rsidP="00156420">
            <w:pPr>
              <w:ind w:firstLineChars="200" w:firstLine="420"/>
              <w:rPr>
                <w:rFonts w:asciiTheme="minorEastAsia" w:hAnsiTheme="minorEastAsia"/>
              </w:rPr>
            </w:pPr>
            <w:r w:rsidRPr="007E1350">
              <w:rPr>
                <w:rFonts w:asciiTheme="minorEastAsia" w:hAnsiTheme="minorEastAsia"/>
              </w:rPr>
              <w:t>（2）及时处置违规违约预警信息。对于监管系统中出现的合同超规模预警、约定开工预警、约定竣工预警等信息于数据产生后3个工作日内完成处置。</w:t>
            </w:r>
          </w:p>
          <w:p w14:paraId="4DE27680" w14:textId="77777777" w:rsidR="00156420" w:rsidRPr="007E1350" w:rsidRDefault="00156420" w:rsidP="00156420">
            <w:pPr>
              <w:ind w:firstLineChars="200" w:firstLine="420"/>
              <w:rPr>
                <w:rFonts w:asciiTheme="minorEastAsia" w:hAnsiTheme="minorEastAsia"/>
              </w:rPr>
            </w:pPr>
            <w:r w:rsidRPr="007E1350">
              <w:rPr>
                <w:rFonts w:asciiTheme="minorEastAsia" w:hAnsiTheme="minorEastAsia"/>
              </w:rPr>
              <w:t>（3）定期开展开竣工管理工作。对于未按期开工和竣工的项目，于约定开工或竣工之日的一个月前提醒用地单位，督促其尽快开工或竣工，于数据产生后10个工作日内完成。</w:t>
            </w:r>
          </w:p>
          <w:p w14:paraId="03E8F986" w14:textId="77777777" w:rsidR="00156420" w:rsidRPr="007E1350" w:rsidRDefault="00156420" w:rsidP="00156420">
            <w:pPr>
              <w:ind w:firstLineChars="200" w:firstLine="420"/>
              <w:rPr>
                <w:rFonts w:asciiTheme="minorEastAsia" w:hAnsiTheme="minorEastAsia"/>
              </w:rPr>
            </w:pPr>
            <w:r w:rsidRPr="007E1350">
              <w:rPr>
                <w:rFonts w:asciiTheme="minorEastAsia" w:hAnsiTheme="minorEastAsia"/>
              </w:rPr>
              <w:t>（</w:t>
            </w:r>
            <w:r w:rsidR="00F06EEB" w:rsidRPr="007E1350">
              <w:rPr>
                <w:rFonts w:asciiTheme="minorEastAsia" w:hAnsiTheme="minorEastAsia" w:hint="eastAsia"/>
              </w:rPr>
              <w:t>4</w:t>
            </w:r>
            <w:r w:rsidRPr="007E1350">
              <w:rPr>
                <w:rFonts w:asciiTheme="minorEastAsia" w:hAnsiTheme="minorEastAsia"/>
              </w:rPr>
              <w:t>）按时收缴出让价款。对于合同约定的缴款时间前30日尚未缴纳土地出让价款的项目，及时提醒用</w:t>
            </w:r>
            <w:r w:rsidRPr="007E1350">
              <w:rPr>
                <w:rFonts w:asciiTheme="minorEastAsia" w:hAnsiTheme="minorEastAsia"/>
              </w:rPr>
              <w:lastRenderedPageBreak/>
              <w:t>地单位，督促其尽快缴纳土地出让价款，超期未缴纳的，纳入诚信管理档案；对于已缴纳土地出让价款的项目，在缴纳后10个工作日内在监管系统中填报相关缴纳凭证。</w:t>
            </w:r>
          </w:p>
          <w:p w14:paraId="1BB9482C" w14:textId="77777777" w:rsidR="00156420" w:rsidRPr="007E1350" w:rsidRDefault="00156420" w:rsidP="00156420">
            <w:pPr>
              <w:ind w:firstLineChars="200" w:firstLine="420"/>
              <w:rPr>
                <w:rFonts w:asciiTheme="minorEastAsia" w:hAnsiTheme="minorEastAsia"/>
              </w:rPr>
            </w:pPr>
            <w:r w:rsidRPr="007E1350">
              <w:rPr>
                <w:rFonts w:asciiTheme="minorEastAsia" w:hAnsiTheme="minorEastAsia"/>
              </w:rPr>
              <w:t>（</w:t>
            </w:r>
            <w:r w:rsidR="00F06EEB" w:rsidRPr="007E1350">
              <w:rPr>
                <w:rFonts w:asciiTheme="minorEastAsia" w:hAnsiTheme="minorEastAsia" w:hint="eastAsia"/>
              </w:rPr>
              <w:t>5</w:t>
            </w:r>
            <w:r w:rsidRPr="007E1350">
              <w:rPr>
                <w:rFonts w:asciiTheme="minorEastAsia" w:hAnsiTheme="minorEastAsia"/>
              </w:rPr>
              <w:t>）及时完成闲置土地处置。新产生的疑似闲置土地要1个月内完成调查认定，新产生的闲置土地原则上3个月内完成处置，新认定和完成处置的宗地务必于认定和完成处置后10个工作日内完成信息填报。</w:t>
            </w:r>
          </w:p>
          <w:p w14:paraId="2E128632" w14:textId="77777777" w:rsidR="00156420" w:rsidRPr="007E1350" w:rsidRDefault="00156420" w:rsidP="00156420">
            <w:pPr>
              <w:ind w:firstLineChars="200" w:firstLine="420"/>
              <w:rPr>
                <w:rFonts w:asciiTheme="minorEastAsia" w:hAnsiTheme="minorEastAsia"/>
              </w:rPr>
            </w:pPr>
            <w:r w:rsidRPr="007E1350">
              <w:rPr>
                <w:rFonts w:asciiTheme="minorEastAsia" w:hAnsiTheme="minorEastAsia"/>
              </w:rPr>
              <w:t>3、协助管理局定时进行现场巡查工作，及时处理监管系统发布的巡查任务。</w:t>
            </w:r>
          </w:p>
          <w:p w14:paraId="17B2E736" w14:textId="3E1174A9" w:rsidR="00076498" w:rsidRPr="007E1350" w:rsidRDefault="00156420" w:rsidP="00095506">
            <w:pPr>
              <w:ind w:firstLineChars="200" w:firstLine="420"/>
              <w:rPr>
                <w:rFonts w:asciiTheme="minorEastAsia" w:hAnsiTheme="minorEastAsia" w:cs="Times New Roman"/>
              </w:rPr>
            </w:pPr>
            <w:r w:rsidRPr="007E1350">
              <w:rPr>
                <w:rFonts w:asciiTheme="minorEastAsia" w:hAnsiTheme="minorEastAsia"/>
              </w:rPr>
              <w:t>4、协助管理局处理辖区内土地市场动态监测与监管其他方面的有关工作。</w:t>
            </w:r>
          </w:p>
        </w:tc>
        <w:tc>
          <w:tcPr>
            <w:tcW w:w="719" w:type="dxa"/>
            <w:vAlign w:val="center"/>
          </w:tcPr>
          <w:p w14:paraId="455CBB30" w14:textId="77777777" w:rsidR="00AE46F9" w:rsidRPr="007E1350" w:rsidRDefault="00AE46F9">
            <w:pPr>
              <w:rPr>
                <w:rFonts w:asciiTheme="minorEastAsia" w:hAnsiTheme="minorEastAsia"/>
                <w:b/>
                <w:color w:val="FF0000"/>
                <w:sz w:val="24"/>
              </w:rPr>
            </w:pPr>
          </w:p>
        </w:tc>
      </w:tr>
      <w:tr w:rsidR="00AE46F9" w:rsidRPr="007E1350" w14:paraId="760293C4" w14:textId="77777777" w:rsidTr="00745D6C">
        <w:trPr>
          <w:trHeight w:val="300"/>
          <w:jc w:val="center"/>
        </w:trPr>
        <w:tc>
          <w:tcPr>
            <w:tcW w:w="665" w:type="dxa"/>
            <w:vMerge/>
            <w:vAlign w:val="center"/>
          </w:tcPr>
          <w:p w14:paraId="5CAB5E48" w14:textId="77777777" w:rsidR="00AE46F9" w:rsidRPr="007E1350" w:rsidRDefault="00AE46F9">
            <w:pPr>
              <w:jc w:val="center"/>
              <w:rPr>
                <w:rFonts w:asciiTheme="minorEastAsia" w:hAnsiTheme="minorEastAsia" w:cs="宋体"/>
                <w:b/>
                <w:kern w:val="0"/>
                <w:sz w:val="28"/>
                <w:szCs w:val="28"/>
              </w:rPr>
            </w:pPr>
          </w:p>
        </w:tc>
        <w:tc>
          <w:tcPr>
            <w:tcW w:w="709" w:type="dxa"/>
            <w:vAlign w:val="center"/>
          </w:tcPr>
          <w:p w14:paraId="354CD7DC" w14:textId="77777777" w:rsidR="00AE46F9" w:rsidRPr="007E1350" w:rsidRDefault="00CB0D16">
            <w:pPr>
              <w:rPr>
                <w:rFonts w:asciiTheme="minorEastAsia" w:hAnsiTheme="minorEastAsia"/>
                <w:b/>
                <w:sz w:val="24"/>
              </w:rPr>
            </w:pPr>
            <w:r w:rsidRPr="007E1350">
              <w:rPr>
                <w:rFonts w:asciiTheme="minorEastAsia" w:hAnsiTheme="minorEastAsia" w:hint="eastAsia"/>
                <w:b/>
                <w:sz w:val="24"/>
              </w:rPr>
              <w:t>4</w:t>
            </w:r>
          </w:p>
        </w:tc>
        <w:tc>
          <w:tcPr>
            <w:tcW w:w="1559" w:type="dxa"/>
            <w:gridSpan w:val="2"/>
            <w:vAlign w:val="center"/>
          </w:tcPr>
          <w:p w14:paraId="6001D562" w14:textId="77777777" w:rsidR="00AE46F9" w:rsidRPr="007E1350" w:rsidRDefault="00CB0D16">
            <w:pPr>
              <w:rPr>
                <w:rFonts w:asciiTheme="minorEastAsia" w:hAnsiTheme="minorEastAsia" w:cs="宋体"/>
                <w:b/>
                <w:kern w:val="0"/>
                <w:szCs w:val="21"/>
              </w:rPr>
            </w:pPr>
            <w:r w:rsidRPr="007E1350">
              <w:rPr>
                <w:rFonts w:asciiTheme="minorEastAsia" w:hAnsiTheme="minorEastAsia" w:hint="eastAsia"/>
                <w:b/>
                <w:sz w:val="24"/>
              </w:rPr>
              <w:t>※</w:t>
            </w:r>
            <w:r w:rsidRPr="007E1350">
              <w:rPr>
                <w:rFonts w:asciiTheme="minorEastAsia" w:hAnsiTheme="minorEastAsia" w:cs="宋体" w:hint="eastAsia"/>
                <w:b/>
                <w:kern w:val="0"/>
                <w:szCs w:val="21"/>
              </w:rPr>
              <w:t>服务期限</w:t>
            </w:r>
          </w:p>
        </w:tc>
        <w:tc>
          <w:tcPr>
            <w:tcW w:w="5103" w:type="dxa"/>
            <w:gridSpan w:val="7"/>
            <w:vAlign w:val="center"/>
          </w:tcPr>
          <w:p w14:paraId="4163EEDD" w14:textId="37B7748E" w:rsidR="0063348B" w:rsidRPr="007E1350" w:rsidRDefault="00EC30B3" w:rsidP="00BB275A">
            <w:pPr>
              <w:rPr>
                <w:rFonts w:asciiTheme="minorEastAsia" w:hAnsiTheme="minorEastAsia" w:cs="Times New Roman"/>
              </w:rPr>
            </w:pPr>
            <w:r w:rsidRPr="007E1350">
              <w:rPr>
                <w:rFonts w:asciiTheme="minorEastAsia" w:hAnsiTheme="minorEastAsia" w:cs="Times New Roman" w:hint="eastAsia"/>
              </w:rPr>
              <w:t>自合同签订之日起</w:t>
            </w:r>
            <w:r w:rsidR="00F7622E" w:rsidRPr="007E1350">
              <w:rPr>
                <w:rFonts w:asciiTheme="minorEastAsia" w:hAnsiTheme="minorEastAsia" w:cs="Times New Roman" w:hint="eastAsia"/>
              </w:rPr>
              <w:t>至202</w:t>
            </w:r>
            <w:r w:rsidR="005E12F0" w:rsidRPr="007E1350">
              <w:rPr>
                <w:rFonts w:asciiTheme="minorEastAsia" w:hAnsiTheme="minorEastAsia" w:cs="Times New Roman"/>
              </w:rPr>
              <w:t>3</w:t>
            </w:r>
            <w:r w:rsidR="00F7622E" w:rsidRPr="007E1350">
              <w:rPr>
                <w:rFonts w:asciiTheme="minorEastAsia" w:hAnsiTheme="minorEastAsia" w:cs="Times New Roman" w:hint="eastAsia"/>
              </w:rPr>
              <w:t>年</w:t>
            </w:r>
            <w:r w:rsidR="00480645" w:rsidRPr="007E1350">
              <w:rPr>
                <w:rFonts w:asciiTheme="minorEastAsia" w:hAnsiTheme="minorEastAsia" w:cs="Times New Roman" w:hint="eastAsia"/>
              </w:rPr>
              <w:t>10</w:t>
            </w:r>
            <w:r w:rsidR="00F7622E" w:rsidRPr="007E1350">
              <w:rPr>
                <w:rFonts w:asciiTheme="minorEastAsia" w:hAnsiTheme="minorEastAsia" w:cs="Times New Roman" w:hint="eastAsia"/>
              </w:rPr>
              <w:t>月</w:t>
            </w:r>
            <w:r w:rsidR="003D0167" w:rsidRPr="007E1350">
              <w:rPr>
                <w:rFonts w:asciiTheme="minorEastAsia" w:hAnsiTheme="minorEastAsia" w:cs="Times New Roman" w:hint="eastAsia"/>
              </w:rPr>
              <w:t>31</w:t>
            </w:r>
            <w:r w:rsidR="00BB6B7C" w:rsidRPr="007E1350">
              <w:rPr>
                <w:rFonts w:asciiTheme="minorEastAsia" w:hAnsiTheme="minorEastAsia" w:cs="Times New Roman" w:hint="eastAsia"/>
              </w:rPr>
              <w:t>日止</w:t>
            </w:r>
            <w:r w:rsidRPr="007E1350">
              <w:rPr>
                <w:rFonts w:asciiTheme="minorEastAsia" w:hAnsiTheme="minorEastAsia" w:cs="Times New Roman" w:hint="eastAsia"/>
              </w:rPr>
              <w:t>，售后服务期限为1</w:t>
            </w:r>
            <w:r w:rsidR="00D66D0C" w:rsidRPr="007E1350">
              <w:rPr>
                <w:rFonts w:asciiTheme="minorEastAsia" w:hAnsiTheme="minorEastAsia" w:cs="Times New Roman" w:hint="eastAsia"/>
              </w:rPr>
              <w:t>2个月</w:t>
            </w:r>
            <w:r w:rsidRPr="007E1350">
              <w:rPr>
                <w:rFonts w:asciiTheme="minorEastAsia" w:hAnsiTheme="minorEastAsia" w:cs="Times New Roman" w:hint="eastAsia"/>
              </w:rPr>
              <w:t>（</w:t>
            </w:r>
            <w:proofErr w:type="gramStart"/>
            <w:r w:rsidRPr="007E1350">
              <w:rPr>
                <w:rFonts w:asciiTheme="minorEastAsia" w:hAnsiTheme="minorEastAsia" w:cs="Times New Roman" w:hint="eastAsia"/>
              </w:rPr>
              <w:t>自最终</w:t>
            </w:r>
            <w:proofErr w:type="gramEnd"/>
            <w:r w:rsidRPr="007E1350">
              <w:rPr>
                <w:rFonts w:asciiTheme="minorEastAsia" w:hAnsiTheme="minorEastAsia" w:cs="Times New Roman" w:hint="eastAsia"/>
              </w:rPr>
              <w:t>成果提交采购人</w:t>
            </w:r>
            <w:r w:rsidR="00BB6B7C" w:rsidRPr="007E1350">
              <w:rPr>
                <w:rFonts w:asciiTheme="minorEastAsia" w:hAnsiTheme="minorEastAsia" w:cs="Times New Roman" w:hint="eastAsia"/>
              </w:rPr>
              <w:t>并完成验收</w:t>
            </w:r>
            <w:r w:rsidRPr="007E1350">
              <w:rPr>
                <w:rFonts w:asciiTheme="minorEastAsia" w:hAnsiTheme="minorEastAsia" w:cs="Times New Roman" w:hint="eastAsia"/>
              </w:rPr>
              <w:t>之日起）。</w:t>
            </w:r>
          </w:p>
          <w:p w14:paraId="31CF5B18" w14:textId="77777777" w:rsidR="00AE46F9" w:rsidRPr="007E1350" w:rsidRDefault="0063348B" w:rsidP="009463B5">
            <w:pPr>
              <w:rPr>
                <w:rFonts w:asciiTheme="minorEastAsia" w:hAnsiTheme="minorEastAsia"/>
                <w:b/>
                <w:color w:val="FF0000"/>
                <w:szCs w:val="21"/>
              </w:rPr>
            </w:pPr>
            <w:r w:rsidRPr="007E1350">
              <w:rPr>
                <w:rFonts w:asciiTheme="minorEastAsia" w:hAnsiTheme="minorEastAsia" w:hint="eastAsia"/>
                <w:b/>
                <w:color w:val="FF0000"/>
                <w:szCs w:val="21"/>
              </w:rPr>
              <w:t>注：长期服务项目应在采购需求中明确合同是否可以续签，项目的服务期限最长不超过3年，且合同一年一签。具体执行的期限可由采购单位根据中标供应商履约情况确定。</w:t>
            </w:r>
          </w:p>
        </w:tc>
        <w:tc>
          <w:tcPr>
            <w:tcW w:w="719" w:type="dxa"/>
            <w:vAlign w:val="center"/>
          </w:tcPr>
          <w:p w14:paraId="7AE67424" w14:textId="77777777" w:rsidR="00AE46F9" w:rsidRPr="007E1350" w:rsidRDefault="00AE46F9">
            <w:pPr>
              <w:rPr>
                <w:rFonts w:asciiTheme="minorEastAsia" w:hAnsiTheme="minorEastAsia"/>
                <w:b/>
                <w:color w:val="FF0000"/>
                <w:sz w:val="24"/>
              </w:rPr>
            </w:pPr>
          </w:p>
        </w:tc>
      </w:tr>
      <w:tr w:rsidR="00AE46F9" w:rsidRPr="007E1350" w14:paraId="4DAE1A69" w14:textId="77777777" w:rsidTr="00745D6C">
        <w:trPr>
          <w:trHeight w:val="300"/>
          <w:jc w:val="center"/>
        </w:trPr>
        <w:tc>
          <w:tcPr>
            <w:tcW w:w="665" w:type="dxa"/>
            <w:vMerge/>
            <w:vAlign w:val="center"/>
          </w:tcPr>
          <w:p w14:paraId="5BEBCECC" w14:textId="77777777" w:rsidR="00AE46F9" w:rsidRPr="007E1350" w:rsidRDefault="00AE46F9">
            <w:pPr>
              <w:jc w:val="center"/>
              <w:rPr>
                <w:rFonts w:asciiTheme="minorEastAsia" w:hAnsiTheme="minorEastAsia" w:cs="宋体"/>
                <w:b/>
                <w:kern w:val="0"/>
                <w:sz w:val="28"/>
                <w:szCs w:val="28"/>
              </w:rPr>
            </w:pPr>
          </w:p>
        </w:tc>
        <w:tc>
          <w:tcPr>
            <w:tcW w:w="709" w:type="dxa"/>
            <w:vAlign w:val="center"/>
          </w:tcPr>
          <w:p w14:paraId="0069470C" w14:textId="77777777" w:rsidR="00AE46F9" w:rsidRPr="007E1350" w:rsidRDefault="00CB0D16">
            <w:pPr>
              <w:rPr>
                <w:rFonts w:asciiTheme="minorEastAsia" w:hAnsiTheme="minorEastAsia"/>
                <w:b/>
                <w:sz w:val="24"/>
              </w:rPr>
            </w:pPr>
            <w:r w:rsidRPr="007E1350">
              <w:rPr>
                <w:rFonts w:asciiTheme="minorEastAsia" w:hAnsiTheme="minorEastAsia" w:hint="eastAsia"/>
                <w:b/>
                <w:sz w:val="24"/>
              </w:rPr>
              <w:t>5</w:t>
            </w:r>
          </w:p>
        </w:tc>
        <w:tc>
          <w:tcPr>
            <w:tcW w:w="1559" w:type="dxa"/>
            <w:gridSpan w:val="2"/>
            <w:vAlign w:val="center"/>
          </w:tcPr>
          <w:p w14:paraId="61D75027" w14:textId="77777777" w:rsidR="00AE46F9" w:rsidRPr="007E1350" w:rsidRDefault="00CB0D16">
            <w:pPr>
              <w:rPr>
                <w:rFonts w:asciiTheme="minorEastAsia" w:hAnsiTheme="minorEastAsia"/>
                <w:b/>
                <w:sz w:val="24"/>
              </w:rPr>
            </w:pPr>
            <w:r w:rsidRPr="007E1350">
              <w:rPr>
                <w:rFonts w:asciiTheme="minorEastAsia" w:hAnsiTheme="minorEastAsia" w:hint="eastAsia"/>
                <w:b/>
                <w:sz w:val="24"/>
              </w:rPr>
              <w:t>人员要求</w:t>
            </w:r>
          </w:p>
        </w:tc>
        <w:tc>
          <w:tcPr>
            <w:tcW w:w="5103" w:type="dxa"/>
            <w:gridSpan w:val="7"/>
            <w:vAlign w:val="center"/>
          </w:tcPr>
          <w:p w14:paraId="1C2ADC3C" w14:textId="77777777" w:rsidR="00EC30B3" w:rsidRPr="007E1350" w:rsidRDefault="00EC30B3" w:rsidP="00BB275A">
            <w:pPr>
              <w:rPr>
                <w:rFonts w:asciiTheme="minorEastAsia" w:hAnsiTheme="minorEastAsia" w:cs="Times New Roman"/>
              </w:rPr>
            </w:pPr>
            <w:r w:rsidRPr="007E1350">
              <w:rPr>
                <w:rFonts w:asciiTheme="minorEastAsia" w:hAnsiTheme="minorEastAsia" w:cs="Times New Roman" w:hint="eastAsia"/>
              </w:rPr>
              <w:t>项目团队成员不少于</w:t>
            </w:r>
            <w:r w:rsidR="003D0167" w:rsidRPr="007E1350">
              <w:rPr>
                <w:rFonts w:asciiTheme="minorEastAsia" w:hAnsiTheme="minorEastAsia" w:cs="Times New Roman" w:hint="eastAsia"/>
              </w:rPr>
              <w:t>8</w:t>
            </w:r>
            <w:r w:rsidRPr="007E1350">
              <w:rPr>
                <w:rFonts w:asciiTheme="minorEastAsia" w:hAnsiTheme="minorEastAsia" w:cs="Times New Roman" w:hint="eastAsia"/>
              </w:rPr>
              <w:t>人，</w:t>
            </w:r>
            <w:r w:rsidR="00EF0801" w:rsidRPr="007E1350">
              <w:rPr>
                <w:rFonts w:asciiTheme="minorEastAsia" w:hAnsiTheme="minorEastAsia" w:cs="Times New Roman" w:hint="eastAsia"/>
              </w:rPr>
              <w:t>需具有</w:t>
            </w:r>
            <w:r w:rsidRPr="007E1350">
              <w:rPr>
                <w:rFonts w:asciiTheme="minorEastAsia" w:hAnsiTheme="minorEastAsia"/>
                <w:szCs w:val="21"/>
              </w:rPr>
              <w:t>土地管理</w:t>
            </w:r>
            <w:r w:rsidR="00EF0801" w:rsidRPr="007E1350">
              <w:rPr>
                <w:rFonts w:asciiTheme="minorEastAsia" w:hAnsiTheme="minorEastAsia" w:hint="eastAsia"/>
                <w:szCs w:val="21"/>
              </w:rPr>
              <w:t>、</w:t>
            </w:r>
            <w:r w:rsidR="00BB6B7C" w:rsidRPr="007E1350">
              <w:rPr>
                <w:rFonts w:asciiTheme="minorEastAsia" w:hAnsiTheme="minorEastAsia" w:hint="eastAsia"/>
                <w:szCs w:val="21"/>
              </w:rPr>
              <w:t>地理信息系统相关</w:t>
            </w:r>
            <w:r w:rsidRPr="007E1350">
              <w:rPr>
                <w:rFonts w:asciiTheme="minorEastAsia" w:hAnsiTheme="minorEastAsia"/>
                <w:szCs w:val="21"/>
              </w:rPr>
              <w:t>专业</w:t>
            </w:r>
            <w:r w:rsidR="00EF0801" w:rsidRPr="007E1350">
              <w:rPr>
                <w:rFonts w:asciiTheme="minorEastAsia" w:hAnsiTheme="minorEastAsia"/>
                <w:szCs w:val="21"/>
              </w:rPr>
              <w:t>人员</w:t>
            </w:r>
            <w:r w:rsidRPr="007E1350">
              <w:rPr>
                <w:rFonts w:asciiTheme="minorEastAsia" w:hAnsiTheme="minorEastAsia" w:cs="Times New Roman" w:hint="eastAsia"/>
              </w:rPr>
              <w:t>。</w:t>
            </w:r>
          </w:p>
          <w:p w14:paraId="334FB986" w14:textId="77777777" w:rsidR="00AE46F9" w:rsidRPr="007E1350" w:rsidRDefault="00CB0D16">
            <w:pPr>
              <w:rPr>
                <w:rFonts w:asciiTheme="minorEastAsia" w:hAnsiTheme="minorEastAsia"/>
                <w:b/>
                <w:szCs w:val="21"/>
              </w:rPr>
            </w:pPr>
            <w:r w:rsidRPr="007E1350">
              <w:rPr>
                <w:rFonts w:asciiTheme="minorEastAsia" w:hAnsiTheme="minorEastAsia" w:hint="eastAsia"/>
                <w:b/>
                <w:szCs w:val="21"/>
              </w:rPr>
              <w:t>最低人员数量及人员素质要求等</w:t>
            </w:r>
          </w:p>
          <w:p w14:paraId="148D0759" w14:textId="77777777" w:rsidR="009204FF" w:rsidRPr="007E1350" w:rsidRDefault="00BC6FF4" w:rsidP="00F34E5D">
            <w:pPr>
              <w:rPr>
                <w:rFonts w:asciiTheme="minorEastAsia" w:hAnsiTheme="minorEastAsia"/>
                <w:b/>
                <w:color w:val="FF0000"/>
                <w:sz w:val="24"/>
              </w:rPr>
            </w:pPr>
            <w:r w:rsidRPr="007E1350">
              <w:rPr>
                <w:rFonts w:asciiTheme="minorEastAsia" w:hAnsiTheme="minorEastAsia" w:hint="eastAsia"/>
                <w:szCs w:val="21"/>
              </w:rPr>
              <w:t>指引：</w:t>
            </w:r>
            <w:r w:rsidR="009204FF" w:rsidRPr="007E1350">
              <w:rPr>
                <w:rFonts w:asciiTheme="minorEastAsia" w:hAnsiTheme="minorEastAsia" w:hint="eastAsia"/>
                <w:szCs w:val="21"/>
              </w:rPr>
              <w:t>若评分项中有涉及人员要求，评分项中的要求与采购需求的要求应当尽可能保持一致</w:t>
            </w:r>
          </w:p>
        </w:tc>
        <w:tc>
          <w:tcPr>
            <w:tcW w:w="719" w:type="dxa"/>
            <w:vAlign w:val="center"/>
          </w:tcPr>
          <w:p w14:paraId="015FA79E" w14:textId="77777777" w:rsidR="00AE46F9" w:rsidRPr="007E1350" w:rsidRDefault="00AE46F9">
            <w:pPr>
              <w:rPr>
                <w:rFonts w:asciiTheme="minorEastAsia" w:hAnsiTheme="minorEastAsia"/>
                <w:b/>
                <w:color w:val="FF0000"/>
                <w:sz w:val="24"/>
              </w:rPr>
            </w:pPr>
          </w:p>
        </w:tc>
      </w:tr>
      <w:tr w:rsidR="00AE46F9" w:rsidRPr="007E1350" w14:paraId="12B2869F" w14:textId="77777777" w:rsidTr="00745D6C">
        <w:trPr>
          <w:trHeight w:val="300"/>
          <w:jc w:val="center"/>
        </w:trPr>
        <w:tc>
          <w:tcPr>
            <w:tcW w:w="665" w:type="dxa"/>
            <w:vMerge/>
            <w:vAlign w:val="center"/>
          </w:tcPr>
          <w:p w14:paraId="2B3808F6" w14:textId="77777777" w:rsidR="00AE46F9" w:rsidRPr="007E1350" w:rsidRDefault="00AE46F9">
            <w:pPr>
              <w:jc w:val="center"/>
              <w:rPr>
                <w:rFonts w:asciiTheme="minorEastAsia" w:hAnsiTheme="minorEastAsia" w:cs="宋体"/>
                <w:b/>
                <w:kern w:val="0"/>
                <w:sz w:val="28"/>
                <w:szCs w:val="28"/>
              </w:rPr>
            </w:pPr>
          </w:p>
        </w:tc>
        <w:tc>
          <w:tcPr>
            <w:tcW w:w="709" w:type="dxa"/>
            <w:vAlign w:val="center"/>
          </w:tcPr>
          <w:p w14:paraId="1FBC8A01" w14:textId="77777777" w:rsidR="00AE46F9" w:rsidRPr="007E1350" w:rsidRDefault="00CB0D16">
            <w:pPr>
              <w:rPr>
                <w:rFonts w:asciiTheme="minorEastAsia" w:hAnsiTheme="minorEastAsia"/>
                <w:b/>
                <w:sz w:val="24"/>
              </w:rPr>
            </w:pPr>
            <w:r w:rsidRPr="007E1350">
              <w:rPr>
                <w:rFonts w:asciiTheme="minorEastAsia" w:hAnsiTheme="minorEastAsia" w:hint="eastAsia"/>
                <w:b/>
                <w:sz w:val="24"/>
              </w:rPr>
              <w:t>6</w:t>
            </w:r>
          </w:p>
        </w:tc>
        <w:tc>
          <w:tcPr>
            <w:tcW w:w="1559" w:type="dxa"/>
            <w:gridSpan w:val="2"/>
            <w:vAlign w:val="center"/>
          </w:tcPr>
          <w:p w14:paraId="1F070A87" w14:textId="77777777" w:rsidR="00AE46F9" w:rsidRPr="007E1350" w:rsidRDefault="00CB0D16">
            <w:pPr>
              <w:rPr>
                <w:rFonts w:asciiTheme="minorEastAsia" w:hAnsiTheme="minorEastAsia"/>
                <w:b/>
                <w:sz w:val="24"/>
              </w:rPr>
            </w:pPr>
            <w:r w:rsidRPr="007E1350">
              <w:rPr>
                <w:rFonts w:asciiTheme="minorEastAsia" w:hAnsiTheme="minorEastAsia" w:cs="宋体" w:hint="eastAsia"/>
                <w:kern w:val="0"/>
                <w:szCs w:val="21"/>
              </w:rPr>
              <w:t>投入设施要求</w:t>
            </w:r>
          </w:p>
        </w:tc>
        <w:tc>
          <w:tcPr>
            <w:tcW w:w="5103" w:type="dxa"/>
            <w:gridSpan w:val="7"/>
            <w:vAlign w:val="center"/>
          </w:tcPr>
          <w:p w14:paraId="6C2B9F6D" w14:textId="77777777" w:rsidR="00AE46F9" w:rsidRPr="007E1350" w:rsidRDefault="009955ED">
            <w:pPr>
              <w:rPr>
                <w:rFonts w:asciiTheme="minorEastAsia" w:hAnsiTheme="minorEastAsia"/>
                <w:b/>
                <w:sz w:val="24"/>
              </w:rPr>
            </w:pPr>
            <w:r w:rsidRPr="007E1350">
              <w:rPr>
                <w:rFonts w:asciiTheme="minorEastAsia" w:hAnsiTheme="minorEastAsia" w:hint="eastAsia"/>
                <w:b/>
                <w:sz w:val="24"/>
              </w:rPr>
              <w:t>无</w:t>
            </w:r>
          </w:p>
        </w:tc>
        <w:tc>
          <w:tcPr>
            <w:tcW w:w="719" w:type="dxa"/>
            <w:vAlign w:val="center"/>
          </w:tcPr>
          <w:p w14:paraId="60901640" w14:textId="77777777" w:rsidR="00AE46F9" w:rsidRPr="007E1350" w:rsidRDefault="00AE46F9">
            <w:pPr>
              <w:rPr>
                <w:rFonts w:asciiTheme="minorEastAsia" w:hAnsiTheme="minorEastAsia"/>
                <w:b/>
                <w:color w:val="FF0000"/>
                <w:sz w:val="24"/>
              </w:rPr>
            </w:pPr>
          </w:p>
        </w:tc>
      </w:tr>
      <w:tr w:rsidR="00AE46F9" w:rsidRPr="007E1350" w14:paraId="4EB72F86" w14:textId="77777777" w:rsidTr="00745D6C">
        <w:trPr>
          <w:trHeight w:val="315"/>
          <w:jc w:val="center"/>
        </w:trPr>
        <w:tc>
          <w:tcPr>
            <w:tcW w:w="665" w:type="dxa"/>
            <w:vMerge/>
            <w:vAlign w:val="center"/>
          </w:tcPr>
          <w:p w14:paraId="65E32E6B" w14:textId="77777777" w:rsidR="00AE46F9" w:rsidRPr="007E1350" w:rsidRDefault="00AE46F9">
            <w:pPr>
              <w:jc w:val="center"/>
              <w:rPr>
                <w:rFonts w:asciiTheme="minorEastAsia" w:hAnsiTheme="minorEastAsia" w:cs="宋体"/>
                <w:b/>
                <w:kern w:val="0"/>
                <w:sz w:val="28"/>
                <w:szCs w:val="28"/>
              </w:rPr>
            </w:pPr>
          </w:p>
        </w:tc>
        <w:tc>
          <w:tcPr>
            <w:tcW w:w="709" w:type="dxa"/>
            <w:vAlign w:val="center"/>
          </w:tcPr>
          <w:p w14:paraId="5778A299" w14:textId="77777777" w:rsidR="00AE46F9" w:rsidRPr="007E1350" w:rsidRDefault="00CB0D16">
            <w:pPr>
              <w:rPr>
                <w:rFonts w:asciiTheme="minorEastAsia" w:hAnsiTheme="minorEastAsia"/>
                <w:b/>
                <w:sz w:val="24"/>
              </w:rPr>
            </w:pPr>
            <w:r w:rsidRPr="007E1350">
              <w:rPr>
                <w:rFonts w:asciiTheme="minorEastAsia" w:hAnsiTheme="minorEastAsia" w:hint="eastAsia"/>
                <w:b/>
                <w:sz w:val="24"/>
              </w:rPr>
              <w:t>7</w:t>
            </w:r>
          </w:p>
        </w:tc>
        <w:tc>
          <w:tcPr>
            <w:tcW w:w="1559" w:type="dxa"/>
            <w:gridSpan w:val="2"/>
            <w:vAlign w:val="center"/>
          </w:tcPr>
          <w:p w14:paraId="4A02BEB8" w14:textId="77777777" w:rsidR="00AE46F9" w:rsidRPr="007E1350" w:rsidRDefault="00CB0D16">
            <w:pPr>
              <w:rPr>
                <w:rFonts w:asciiTheme="minorEastAsia" w:hAnsiTheme="minorEastAsia"/>
                <w:b/>
                <w:sz w:val="24"/>
              </w:rPr>
            </w:pPr>
            <w:r w:rsidRPr="007E1350">
              <w:rPr>
                <w:rFonts w:asciiTheme="minorEastAsia" w:hAnsiTheme="minorEastAsia" w:cs="宋体" w:hint="eastAsia"/>
                <w:kern w:val="0"/>
                <w:szCs w:val="21"/>
              </w:rPr>
              <w:t>成果要求</w:t>
            </w:r>
          </w:p>
        </w:tc>
        <w:tc>
          <w:tcPr>
            <w:tcW w:w="5103" w:type="dxa"/>
            <w:gridSpan w:val="7"/>
            <w:vAlign w:val="center"/>
          </w:tcPr>
          <w:p w14:paraId="665B6B56" w14:textId="77777777" w:rsidR="002B61DE" w:rsidRPr="007E1350" w:rsidRDefault="002B61DE" w:rsidP="002B61DE">
            <w:pPr>
              <w:jc w:val="left"/>
              <w:rPr>
                <w:rFonts w:asciiTheme="minorEastAsia" w:hAnsiTheme="minorEastAsia" w:cs="Times New Roman"/>
              </w:rPr>
            </w:pPr>
            <w:r w:rsidRPr="007E1350">
              <w:rPr>
                <w:rFonts w:asciiTheme="minorEastAsia" w:hAnsiTheme="minorEastAsia" w:cs="Times New Roman" w:hint="eastAsia"/>
              </w:rPr>
              <w:t>1、工作报告</w:t>
            </w:r>
          </w:p>
          <w:p w14:paraId="5C31C1EB" w14:textId="6B54853C" w:rsidR="002B61DE" w:rsidRPr="007E1350" w:rsidRDefault="002B61DE" w:rsidP="002B61DE">
            <w:pPr>
              <w:jc w:val="left"/>
              <w:rPr>
                <w:rFonts w:asciiTheme="minorEastAsia" w:hAnsiTheme="minorEastAsia" w:cs="Times New Roman"/>
              </w:rPr>
            </w:pPr>
            <w:r w:rsidRPr="007E1350">
              <w:rPr>
                <w:rFonts w:asciiTheme="minorEastAsia" w:hAnsiTheme="minorEastAsia" w:cs="Times New Roman" w:hint="eastAsia"/>
              </w:rPr>
              <w:t>《</w:t>
            </w:r>
            <w:r w:rsidR="001C71E5" w:rsidRPr="007E1350">
              <w:rPr>
                <w:rFonts w:asciiTheme="minorEastAsia" w:hAnsiTheme="minorEastAsia" w:cs="Times New Roman" w:hint="eastAsia"/>
              </w:rPr>
              <w:t>光明区</w:t>
            </w:r>
            <w:r w:rsidR="00480645" w:rsidRPr="007E1350">
              <w:rPr>
                <w:rFonts w:asciiTheme="minorEastAsia" w:hAnsiTheme="minorEastAsia" w:cs="Times New Roman" w:hint="eastAsia"/>
              </w:rPr>
              <w:t>202</w:t>
            </w:r>
            <w:r w:rsidR="005E12F0" w:rsidRPr="007E1350">
              <w:rPr>
                <w:rFonts w:asciiTheme="minorEastAsia" w:hAnsiTheme="minorEastAsia" w:cs="Times New Roman"/>
              </w:rPr>
              <w:t>2</w:t>
            </w:r>
            <w:r w:rsidR="00480645" w:rsidRPr="007E1350">
              <w:rPr>
                <w:rFonts w:asciiTheme="minorEastAsia" w:hAnsiTheme="minorEastAsia" w:cs="Times New Roman" w:hint="eastAsia"/>
              </w:rPr>
              <w:t>年-202</w:t>
            </w:r>
            <w:r w:rsidR="005E12F0" w:rsidRPr="007E1350">
              <w:rPr>
                <w:rFonts w:asciiTheme="minorEastAsia" w:hAnsiTheme="minorEastAsia" w:cs="Times New Roman"/>
              </w:rPr>
              <w:t>3</w:t>
            </w:r>
            <w:r w:rsidR="001C71E5" w:rsidRPr="007E1350">
              <w:rPr>
                <w:rFonts w:asciiTheme="minorEastAsia" w:hAnsiTheme="minorEastAsia" w:cs="Times New Roman" w:hint="eastAsia"/>
              </w:rPr>
              <w:t>年土地批后监管技术</w:t>
            </w:r>
            <w:r w:rsidR="00BB6B7C" w:rsidRPr="007E1350">
              <w:rPr>
                <w:rFonts w:asciiTheme="minorEastAsia" w:hAnsiTheme="minorEastAsia" w:cs="Times New Roman" w:hint="eastAsia"/>
              </w:rPr>
              <w:t>服务工作报告</w:t>
            </w:r>
            <w:r w:rsidRPr="007E1350">
              <w:rPr>
                <w:rFonts w:asciiTheme="minorEastAsia" w:hAnsiTheme="minorEastAsia" w:cs="Times New Roman" w:hint="eastAsia"/>
              </w:rPr>
              <w:t>》。</w:t>
            </w:r>
          </w:p>
          <w:p w14:paraId="7BE941FD" w14:textId="77777777" w:rsidR="002B61DE" w:rsidRPr="007E1350" w:rsidRDefault="002B61DE" w:rsidP="002B61DE">
            <w:pPr>
              <w:jc w:val="left"/>
              <w:rPr>
                <w:rFonts w:asciiTheme="minorEastAsia" w:hAnsiTheme="minorEastAsia" w:cs="Times New Roman"/>
              </w:rPr>
            </w:pPr>
            <w:r w:rsidRPr="007E1350">
              <w:rPr>
                <w:rFonts w:asciiTheme="minorEastAsia" w:hAnsiTheme="minorEastAsia" w:cs="Times New Roman" w:hint="eastAsia"/>
              </w:rPr>
              <w:t>2、工作台</w:t>
            </w:r>
            <w:proofErr w:type="gramStart"/>
            <w:r w:rsidRPr="007E1350">
              <w:rPr>
                <w:rFonts w:asciiTheme="minorEastAsia" w:hAnsiTheme="minorEastAsia" w:cs="Times New Roman" w:hint="eastAsia"/>
              </w:rPr>
              <w:t>账</w:t>
            </w:r>
            <w:proofErr w:type="gramEnd"/>
          </w:p>
          <w:p w14:paraId="3E957D26" w14:textId="77777777" w:rsidR="002B61DE" w:rsidRPr="007E1350" w:rsidRDefault="002B61DE" w:rsidP="002B61DE">
            <w:pPr>
              <w:jc w:val="left"/>
              <w:rPr>
                <w:rFonts w:asciiTheme="minorEastAsia" w:hAnsiTheme="minorEastAsia" w:cs="Times New Roman"/>
              </w:rPr>
            </w:pPr>
            <w:r w:rsidRPr="007E1350">
              <w:rPr>
                <w:rFonts w:asciiTheme="minorEastAsia" w:hAnsiTheme="minorEastAsia" w:cs="Times New Roman" w:hint="eastAsia"/>
              </w:rPr>
              <w:t>（1）供地项目明细表；</w:t>
            </w:r>
          </w:p>
          <w:p w14:paraId="07EEE690" w14:textId="77777777" w:rsidR="002B61DE" w:rsidRPr="007E1350" w:rsidRDefault="002B61DE" w:rsidP="002B61DE">
            <w:pPr>
              <w:jc w:val="left"/>
              <w:rPr>
                <w:rFonts w:asciiTheme="minorEastAsia" w:hAnsiTheme="minorEastAsia" w:cs="Times New Roman"/>
              </w:rPr>
            </w:pPr>
            <w:r w:rsidRPr="007E1350">
              <w:rPr>
                <w:rFonts w:asciiTheme="minorEastAsia" w:hAnsiTheme="minorEastAsia" w:cs="Times New Roman" w:hint="eastAsia"/>
              </w:rPr>
              <w:t>（2）开工巡查项目明细表；</w:t>
            </w:r>
          </w:p>
          <w:p w14:paraId="730FC7EC" w14:textId="77777777" w:rsidR="002B61DE" w:rsidRPr="007E1350" w:rsidRDefault="002B61DE" w:rsidP="002B61DE">
            <w:pPr>
              <w:jc w:val="left"/>
              <w:rPr>
                <w:rFonts w:asciiTheme="minorEastAsia" w:hAnsiTheme="minorEastAsia" w:cs="Times New Roman"/>
              </w:rPr>
            </w:pPr>
            <w:r w:rsidRPr="007E1350">
              <w:rPr>
                <w:rFonts w:asciiTheme="minorEastAsia" w:hAnsiTheme="minorEastAsia" w:cs="Times New Roman" w:hint="eastAsia"/>
              </w:rPr>
              <w:t>（3）竣工巡查项目明细表；</w:t>
            </w:r>
          </w:p>
          <w:p w14:paraId="3F75AFFB" w14:textId="77777777" w:rsidR="002B61DE" w:rsidRPr="007E1350" w:rsidRDefault="002B61DE" w:rsidP="002B61DE">
            <w:pPr>
              <w:jc w:val="left"/>
              <w:rPr>
                <w:rFonts w:asciiTheme="minorEastAsia" w:hAnsiTheme="minorEastAsia" w:cs="Times New Roman"/>
              </w:rPr>
            </w:pPr>
            <w:r w:rsidRPr="007E1350">
              <w:rPr>
                <w:rFonts w:asciiTheme="minorEastAsia" w:hAnsiTheme="minorEastAsia" w:cs="Times New Roman" w:hint="eastAsia"/>
              </w:rPr>
              <w:t>（4）闲置土地处置情况明细表</w:t>
            </w:r>
            <w:r w:rsidR="007A4BC1" w:rsidRPr="007E1350">
              <w:rPr>
                <w:rFonts w:asciiTheme="minorEastAsia" w:hAnsiTheme="minorEastAsia" w:cs="Times New Roman" w:hint="eastAsia"/>
              </w:rPr>
              <w:t>。</w:t>
            </w:r>
          </w:p>
          <w:p w14:paraId="20ED04C8" w14:textId="77777777" w:rsidR="002B61DE" w:rsidRPr="007E1350" w:rsidRDefault="002B61DE" w:rsidP="002B61DE">
            <w:pPr>
              <w:jc w:val="left"/>
              <w:rPr>
                <w:rFonts w:asciiTheme="minorEastAsia" w:hAnsiTheme="minorEastAsia" w:cs="Times New Roman"/>
              </w:rPr>
            </w:pPr>
            <w:r w:rsidRPr="007E1350">
              <w:rPr>
                <w:rFonts w:asciiTheme="minorEastAsia" w:hAnsiTheme="minorEastAsia" w:cs="Times New Roman" w:hint="eastAsia"/>
              </w:rPr>
              <w:t>3、</w:t>
            </w:r>
            <w:r w:rsidR="00A75733" w:rsidRPr="007E1350">
              <w:rPr>
                <w:rFonts w:asciiTheme="minorEastAsia" w:hAnsiTheme="minorEastAsia" w:cs="Times New Roman" w:hint="eastAsia"/>
              </w:rPr>
              <w:t>影像资料</w:t>
            </w:r>
          </w:p>
          <w:p w14:paraId="3FDD22E8" w14:textId="77777777" w:rsidR="00AE46F9" w:rsidRPr="007E1350" w:rsidRDefault="002B61DE" w:rsidP="007A4BC1">
            <w:pPr>
              <w:jc w:val="left"/>
              <w:rPr>
                <w:rFonts w:asciiTheme="minorEastAsia" w:hAnsiTheme="minorEastAsia" w:cs="Times New Roman"/>
              </w:rPr>
            </w:pPr>
            <w:r w:rsidRPr="007E1350">
              <w:rPr>
                <w:rFonts w:asciiTheme="minorEastAsia" w:hAnsiTheme="minorEastAsia" w:cs="Times New Roman" w:hint="eastAsia"/>
              </w:rPr>
              <w:t>建设项目</w:t>
            </w:r>
            <w:r w:rsidR="00A3078A" w:rsidRPr="007E1350">
              <w:rPr>
                <w:rFonts w:asciiTheme="minorEastAsia" w:hAnsiTheme="minorEastAsia" w:cs="Times New Roman" w:hint="eastAsia"/>
              </w:rPr>
              <w:t>交地、</w:t>
            </w:r>
            <w:r w:rsidRPr="007E1350">
              <w:rPr>
                <w:rFonts w:asciiTheme="minorEastAsia" w:hAnsiTheme="minorEastAsia" w:cs="Times New Roman" w:hint="eastAsia"/>
              </w:rPr>
              <w:t>开工</w:t>
            </w:r>
            <w:r w:rsidR="0079702F" w:rsidRPr="007E1350">
              <w:rPr>
                <w:rFonts w:asciiTheme="minorEastAsia" w:hAnsiTheme="minorEastAsia" w:cs="Times New Roman" w:hint="eastAsia"/>
              </w:rPr>
              <w:t>、</w:t>
            </w:r>
            <w:r w:rsidR="00A3078A" w:rsidRPr="007E1350">
              <w:rPr>
                <w:rFonts w:asciiTheme="minorEastAsia" w:hAnsiTheme="minorEastAsia" w:cs="Times New Roman" w:hint="eastAsia"/>
              </w:rPr>
              <w:t>日常、</w:t>
            </w:r>
            <w:r w:rsidRPr="007E1350">
              <w:rPr>
                <w:rFonts w:asciiTheme="minorEastAsia" w:hAnsiTheme="minorEastAsia" w:cs="Times New Roman" w:hint="eastAsia"/>
              </w:rPr>
              <w:t>竣工巡查现场照片。</w:t>
            </w:r>
          </w:p>
        </w:tc>
        <w:tc>
          <w:tcPr>
            <w:tcW w:w="719" w:type="dxa"/>
            <w:vAlign w:val="center"/>
          </w:tcPr>
          <w:p w14:paraId="2190E53E" w14:textId="77777777" w:rsidR="00AE46F9" w:rsidRPr="007E1350" w:rsidRDefault="00AE46F9">
            <w:pPr>
              <w:rPr>
                <w:rFonts w:asciiTheme="minorEastAsia" w:hAnsiTheme="minorEastAsia"/>
                <w:b/>
                <w:color w:val="FF0000"/>
                <w:sz w:val="24"/>
              </w:rPr>
            </w:pPr>
          </w:p>
        </w:tc>
      </w:tr>
      <w:tr w:rsidR="00AE46F9" w:rsidRPr="007E1350" w14:paraId="68BE4A37" w14:textId="77777777" w:rsidTr="00745D6C">
        <w:trPr>
          <w:trHeight w:val="300"/>
          <w:jc w:val="center"/>
        </w:trPr>
        <w:tc>
          <w:tcPr>
            <w:tcW w:w="665" w:type="dxa"/>
            <w:vMerge/>
            <w:vAlign w:val="center"/>
          </w:tcPr>
          <w:p w14:paraId="64A703C4" w14:textId="77777777" w:rsidR="00AE46F9" w:rsidRPr="007E1350" w:rsidRDefault="00AE46F9">
            <w:pPr>
              <w:jc w:val="center"/>
              <w:rPr>
                <w:rFonts w:asciiTheme="minorEastAsia" w:hAnsiTheme="minorEastAsia" w:cs="宋体"/>
                <w:b/>
                <w:kern w:val="0"/>
                <w:sz w:val="28"/>
                <w:szCs w:val="28"/>
              </w:rPr>
            </w:pPr>
          </w:p>
        </w:tc>
        <w:tc>
          <w:tcPr>
            <w:tcW w:w="709" w:type="dxa"/>
            <w:vAlign w:val="center"/>
          </w:tcPr>
          <w:p w14:paraId="7648591B" w14:textId="77777777" w:rsidR="00AE46F9" w:rsidRPr="007E1350" w:rsidRDefault="00CB0D16">
            <w:pPr>
              <w:rPr>
                <w:rFonts w:asciiTheme="minorEastAsia" w:hAnsiTheme="minorEastAsia"/>
                <w:b/>
                <w:sz w:val="24"/>
              </w:rPr>
            </w:pPr>
            <w:r w:rsidRPr="007E1350">
              <w:rPr>
                <w:rFonts w:asciiTheme="minorEastAsia" w:hAnsiTheme="minorEastAsia" w:hint="eastAsia"/>
                <w:b/>
                <w:sz w:val="24"/>
              </w:rPr>
              <w:t>8</w:t>
            </w:r>
          </w:p>
        </w:tc>
        <w:tc>
          <w:tcPr>
            <w:tcW w:w="1559" w:type="dxa"/>
            <w:gridSpan w:val="2"/>
            <w:vAlign w:val="center"/>
          </w:tcPr>
          <w:p w14:paraId="508F5805" w14:textId="77777777" w:rsidR="00AE46F9" w:rsidRPr="007E1350" w:rsidRDefault="00CB0D16">
            <w:pPr>
              <w:rPr>
                <w:rFonts w:asciiTheme="minorEastAsia" w:hAnsiTheme="minorEastAsia"/>
                <w:b/>
                <w:sz w:val="24"/>
              </w:rPr>
            </w:pPr>
            <w:r w:rsidRPr="007E1350">
              <w:rPr>
                <w:rFonts w:asciiTheme="minorEastAsia" w:hAnsiTheme="minorEastAsia" w:cs="宋体" w:hint="eastAsia"/>
                <w:kern w:val="0"/>
                <w:szCs w:val="21"/>
              </w:rPr>
              <w:t>其他要求</w:t>
            </w:r>
          </w:p>
        </w:tc>
        <w:tc>
          <w:tcPr>
            <w:tcW w:w="5103" w:type="dxa"/>
            <w:gridSpan w:val="7"/>
            <w:vAlign w:val="center"/>
          </w:tcPr>
          <w:p w14:paraId="2630915C" w14:textId="77777777" w:rsidR="00AE46F9" w:rsidRPr="007E1350" w:rsidRDefault="00EC1F00">
            <w:pPr>
              <w:rPr>
                <w:rFonts w:asciiTheme="minorEastAsia" w:hAnsiTheme="minorEastAsia"/>
                <w:b/>
                <w:sz w:val="24"/>
              </w:rPr>
            </w:pPr>
            <w:r w:rsidRPr="007E1350">
              <w:rPr>
                <w:rFonts w:asciiTheme="minorEastAsia" w:hAnsiTheme="minorEastAsia" w:hint="eastAsia"/>
                <w:b/>
                <w:sz w:val="24"/>
              </w:rPr>
              <w:t>无</w:t>
            </w:r>
          </w:p>
        </w:tc>
        <w:tc>
          <w:tcPr>
            <w:tcW w:w="719" w:type="dxa"/>
            <w:vAlign w:val="center"/>
          </w:tcPr>
          <w:p w14:paraId="30452C39" w14:textId="77777777" w:rsidR="00AE46F9" w:rsidRPr="007E1350" w:rsidRDefault="00AE46F9">
            <w:pPr>
              <w:rPr>
                <w:rFonts w:asciiTheme="minorEastAsia" w:hAnsiTheme="minorEastAsia"/>
                <w:b/>
                <w:color w:val="FF0000"/>
                <w:sz w:val="24"/>
              </w:rPr>
            </w:pPr>
          </w:p>
        </w:tc>
      </w:tr>
      <w:tr w:rsidR="00AE46F9" w:rsidRPr="007E1350" w14:paraId="031A01CF" w14:textId="77777777" w:rsidTr="00745D6C">
        <w:trPr>
          <w:trHeight w:val="300"/>
          <w:jc w:val="center"/>
        </w:trPr>
        <w:tc>
          <w:tcPr>
            <w:tcW w:w="665" w:type="dxa"/>
            <w:vMerge/>
            <w:vAlign w:val="center"/>
          </w:tcPr>
          <w:p w14:paraId="67321311" w14:textId="77777777" w:rsidR="00AE46F9" w:rsidRPr="007E1350" w:rsidRDefault="00AE46F9">
            <w:pPr>
              <w:jc w:val="center"/>
              <w:rPr>
                <w:rFonts w:asciiTheme="minorEastAsia" w:hAnsiTheme="minorEastAsia" w:cs="宋体"/>
                <w:b/>
                <w:kern w:val="0"/>
                <w:sz w:val="28"/>
                <w:szCs w:val="28"/>
              </w:rPr>
            </w:pPr>
          </w:p>
        </w:tc>
        <w:tc>
          <w:tcPr>
            <w:tcW w:w="709" w:type="dxa"/>
            <w:vMerge w:val="restart"/>
            <w:vAlign w:val="center"/>
          </w:tcPr>
          <w:p w14:paraId="07127362" w14:textId="77777777" w:rsidR="00AE46F9" w:rsidRPr="007E1350" w:rsidRDefault="00CB0D16">
            <w:pPr>
              <w:rPr>
                <w:rFonts w:asciiTheme="minorEastAsia" w:hAnsiTheme="minorEastAsia"/>
                <w:b/>
                <w:sz w:val="24"/>
              </w:rPr>
            </w:pPr>
            <w:r w:rsidRPr="007E1350">
              <w:rPr>
                <w:rFonts w:asciiTheme="minorEastAsia" w:hAnsiTheme="minorEastAsia" w:hint="eastAsia"/>
                <w:b/>
                <w:sz w:val="24"/>
              </w:rPr>
              <w:t>9</w:t>
            </w:r>
          </w:p>
        </w:tc>
        <w:tc>
          <w:tcPr>
            <w:tcW w:w="1559" w:type="dxa"/>
            <w:gridSpan w:val="2"/>
            <w:vMerge w:val="restart"/>
            <w:vAlign w:val="center"/>
          </w:tcPr>
          <w:p w14:paraId="69E121E8" w14:textId="77777777" w:rsidR="00AE46F9" w:rsidRPr="007E1350" w:rsidRDefault="00CB0D16">
            <w:pPr>
              <w:rPr>
                <w:rFonts w:asciiTheme="minorEastAsia" w:hAnsiTheme="minorEastAsia"/>
                <w:b/>
                <w:sz w:val="24"/>
              </w:rPr>
            </w:pPr>
            <w:r w:rsidRPr="007E1350">
              <w:rPr>
                <w:rFonts w:asciiTheme="minorEastAsia" w:hAnsiTheme="minorEastAsia" w:hint="eastAsia"/>
                <w:b/>
                <w:sz w:val="24"/>
              </w:rPr>
              <w:t>技术资料</w:t>
            </w:r>
          </w:p>
        </w:tc>
        <w:tc>
          <w:tcPr>
            <w:tcW w:w="1276" w:type="dxa"/>
            <w:gridSpan w:val="3"/>
            <w:vAlign w:val="center"/>
          </w:tcPr>
          <w:p w14:paraId="7CDEC108" w14:textId="77777777" w:rsidR="00AE46F9" w:rsidRPr="007E1350" w:rsidRDefault="00CB0D16">
            <w:pPr>
              <w:rPr>
                <w:rFonts w:asciiTheme="minorEastAsia" w:hAnsiTheme="minorEastAsia"/>
                <w:b/>
                <w:sz w:val="24"/>
              </w:rPr>
            </w:pPr>
            <w:r w:rsidRPr="007E1350">
              <w:rPr>
                <w:rFonts w:asciiTheme="minorEastAsia" w:hAnsiTheme="minorEastAsia" w:hint="eastAsia"/>
                <w:b/>
                <w:sz w:val="24"/>
              </w:rPr>
              <w:t>标准描述</w:t>
            </w:r>
          </w:p>
        </w:tc>
        <w:tc>
          <w:tcPr>
            <w:tcW w:w="3827" w:type="dxa"/>
            <w:gridSpan w:val="4"/>
            <w:vAlign w:val="center"/>
          </w:tcPr>
          <w:p w14:paraId="08A04480" w14:textId="77777777" w:rsidR="00AE46F9" w:rsidRPr="007E1350" w:rsidRDefault="00CB0D16">
            <w:pPr>
              <w:rPr>
                <w:rFonts w:asciiTheme="minorEastAsia" w:hAnsiTheme="minorEastAsia"/>
                <w:b/>
                <w:sz w:val="24"/>
              </w:rPr>
            </w:pPr>
            <w:r w:rsidRPr="007E1350">
              <w:rPr>
                <w:rFonts w:asciiTheme="minorEastAsia" w:hAnsiTheme="minorEastAsia" w:hint="eastAsia"/>
                <w:bCs/>
                <w:szCs w:val="21"/>
              </w:rPr>
              <w:t>本项目所必须的技术资料，由供应商自行说明。</w:t>
            </w:r>
          </w:p>
        </w:tc>
        <w:tc>
          <w:tcPr>
            <w:tcW w:w="719" w:type="dxa"/>
            <w:vAlign w:val="center"/>
          </w:tcPr>
          <w:p w14:paraId="077087E5" w14:textId="77777777" w:rsidR="00AE46F9" w:rsidRPr="007E1350" w:rsidRDefault="00AE46F9">
            <w:pPr>
              <w:rPr>
                <w:rFonts w:asciiTheme="minorEastAsia" w:hAnsiTheme="minorEastAsia"/>
                <w:b/>
                <w:color w:val="FF0000"/>
                <w:sz w:val="24"/>
              </w:rPr>
            </w:pPr>
          </w:p>
        </w:tc>
      </w:tr>
      <w:tr w:rsidR="00AE46F9" w:rsidRPr="007E1350" w14:paraId="3D9A12A6" w14:textId="77777777" w:rsidTr="00745D6C">
        <w:trPr>
          <w:trHeight w:val="1245"/>
          <w:jc w:val="center"/>
        </w:trPr>
        <w:tc>
          <w:tcPr>
            <w:tcW w:w="665" w:type="dxa"/>
            <w:vMerge/>
            <w:vAlign w:val="center"/>
          </w:tcPr>
          <w:p w14:paraId="17C41CB9" w14:textId="77777777" w:rsidR="00AE46F9" w:rsidRPr="007E1350" w:rsidRDefault="00AE46F9">
            <w:pPr>
              <w:jc w:val="center"/>
              <w:rPr>
                <w:rFonts w:asciiTheme="minorEastAsia" w:hAnsiTheme="minorEastAsia" w:cs="宋体"/>
                <w:b/>
                <w:kern w:val="0"/>
                <w:sz w:val="28"/>
                <w:szCs w:val="28"/>
              </w:rPr>
            </w:pPr>
          </w:p>
        </w:tc>
        <w:tc>
          <w:tcPr>
            <w:tcW w:w="709" w:type="dxa"/>
            <w:vMerge/>
            <w:vAlign w:val="center"/>
          </w:tcPr>
          <w:p w14:paraId="598E935D" w14:textId="77777777" w:rsidR="00AE46F9" w:rsidRPr="007E1350" w:rsidRDefault="00AE46F9">
            <w:pPr>
              <w:rPr>
                <w:rFonts w:asciiTheme="minorEastAsia" w:hAnsiTheme="minorEastAsia"/>
                <w:b/>
                <w:sz w:val="24"/>
              </w:rPr>
            </w:pPr>
          </w:p>
        </w:tc>
        <w:tc>
          <w:tcPr>
            <w:tcW w:w="1559" w:type="dxa"/>
            <w:gridSpan w:val="2"/>
            <w:vMerge/>
            <w:vAlign w:val="center"/>
          </w:tcPr>
          <w:p w14:paraId="4DB8436E" w14:textId="77777777" w:rsidR="00AE46F9" w:rsidRPr="007E1350" w:rsidRDefault="00AE46F9">
            <w:pPr>
              <w:rPr>
                <w:rFonts w:asciiTheme="minorEastAsia" w:hAnsiTheme="minorEastAsia"/>
                <w:b/>
                <w:sz w:val="24"/>
              </w:rPr>
            </w:pPr>
          </w:p>
        </w:tc>
        <w:tc>
          <w:tcPr>
            <w:tcW w:w="495" w:type="dxa"/>
            <w:gridSpan w:val="2"/>
            <w:vAlign w:val="center"/>
          </w:tcPr>
          <w:p w14:paraId="30FFBB56" w14:textId="77777777" w:rsidR="00AE46F9" w:rsidRPr="007E1350" w:rsidRDefault="00CB0D16">
            <w:pPr>
              <w:rPr>
                <w:rFonts w:asciiTheme="minorEastAsia" w:hAnsiTheme="minorEastAsia"/>
                <w:b/>
                <w:sz w:val="24"/>
              </w:rPr>
            </w:pPr>
            <w:r w:rsidRPr="007E1350">
              <w:rPr>
                <w:rFonts w:asciiTheme="minorEastAsia" w:hAnsiTheme="minorEastAsia" w:hint="eastAsia"/>
                <w:b/>
                <w:sz w:val="24"/>
              </w:rPr>
              <w:t>特别要求</w:t>
            </w:r>
          </w:p>
        </w:tc>
        <w:tc>
          <w:tcPr>
            <w:tcW w:w="781" w:type="dxa"/>
            <w:vAlign w:val="center"/>
          </w:tcPr>
          <w:p w14:paraId="5DC2AD0E" w14:textId="77777777" w:rsidR="00AE46F9" w:rsidRPr="007E1350" w:rsidRDefault="00145B90" w:rsidP="00D30470">
            <w:pPr>
              <w:jc w:val="left"/>
              <w:rPr>
                <w:rFonts w:asciiTheme="minorEastAsia" w:hAnsiTheme="minorEastAsia"/>
                <w:b/>
                <w:sz w:val="24"/>
              </w:rPr>
            </w:pPr>
            <w:r w:rsidRPr="007E1350">
              <w:rPr>
                <w:rFonts w:ascii="MS Mincho" w:eastAsia="MS Mincho" w:hAnsi="MS Mincho" w:cs="MS Mincho" w:hint="eastAsia"/>
              </w:rPr>
              <w:t>☑</w:t>
            </w:r>
            <w:r w:rsidR="00CB0D16" w:rsidRPr="007E1350">
              <w:rPr>
                <w:rFonts w:asciiTheme="minorEastAsia" w:hAnsiTheme="minorEastAsia" w:hint="eastAsia"/>
                <w:bCs/>
                <w:szCs w:val="21"/>
              </w:rPr>
              <w:t>无□有</w:t>
            </w:r>
          </w:p>
        </w:tc>
        <w:tc>
          <w:tcPr>
            <w:tcW w:w="3827" w:type="dxa"/>
            <w:gridSpan w:val="4"/>
            <w:vAlign w:val="center"/>
          </w:tcPr>
          <w:p w14:paraId="1075D19F" w14:textId="77777777" w:rsidR="00AE46F9" w:rsidRPr="007E1350" w:rsidRDefault="00CB0D16">
            <w:pPr>
              <w:rPr>
                <w:rFonts w:asciiTheme="minorEastAsia" w:hAnsiTheme="minorEastAsia"/>
                <w:b/>
                <w:sz w:val="24"/>
              </w:rPr>
            </w:pPr>
            <w:r w:rsidRPr="007E1350">
              <w:rPr>
                <w:rFonts w:asciiTheme="minorEastAsia" w:hAnsiTheme="minorEastAsia" w:cs="宋体" w:hint="eastAsia"/>
                <w:b/>
                <w:kern w:val="0"/>
                <w:szCs w:val="21"/>
                <w:u w:val="single"/>
              </w:rPr>
              <w:t>指引：</w:t>
            </w:r>
            <w:r w:rsidR="00D30470" w:rsidRPr="007E1350">
              <w:rPr>
                <w:rFonts w:asciiTheme="minorEastAsia" w:hAnsiTheme="minorEastAsia" w:cs="宋体" w:hint="eastAsia"/>
                <w:b/>
                <w:kern w:val="0"/>
                <w:szCs w:val="21"/>
              </w:rPr>
              <w:t>采购单位</w:t>
            </w:r>
            <w:r w:rsidRPr="007E1350">
              <w:rPr>
                <w:rFonts w:asciiTheme="minorEastAsia" w:hAnsiTheme="minorEastAsia" w:cs="宋体" w:hint="eastAsia"/>
                <w:b/>
                <w:kern w:val="0"/>
                <w:szCs w:val="21"/>
              </w:rPr>
              <w:t>如有特别要求可更改技术资料要求的描述，否则采用标准描述。</w:t>
            </w:r>
          </w:p>
        </w:tc>
        <w:tc>
          <w:tcPr>
            <w:tcW w:w="719" w:type="dxa"/>
            <w:vAlign w:val="center"/>
          </w:tcPr>
          <w:p w14:paraId="12F78AF2" w14:textId="77777777" w:rsidR="00AE46F9" w:rsidRPr="007E1350" w:rsidRDefault="00AE46F9">
            <w:pPr>
              <w:rPr>
                <w:rFonts w:asciiTheme="minorEastAsia" w:hAnsiTheme="minorEastAsia"/>
                <w:b/>
                <w:color w:val="FF0000"/>
                <w:sz w:val="24"/>
              </w:rPr>
            </w:pPr>
          </w:p>
        </w:tc>
      </w:tr>
      <w:tr w:rsidR="00AE46F9" w:rsidRPr="007E1350" w14:paraId="41AF6101" w14:textId="77777777" w:rsidTr="00EC30B3">
        <w:trPr>
          <w:trHeight w:val="634"/>
          <w:jc w:val="center"/>
        </w:trPr>
        <w:tc>
          <w:tcPr>
            <w:tcW w:w="665" w:type="dxa"/>
            <w:vMerge/>
            <w:vAlign w:val="center"/>
          </w:tcPr>
          <w:p w14:paraId="5ACA2EA3" w14:textId="77777777" w:rsidR="00AE46F9" w:rsidRPr="007E1350" w:rsidRDefault="00AE46F9">
            <w:pPr>
              <w:jc w:val="center"/>
              <w:rPr>
                <w:rFonts w:asciiTheme="minorEastAsia" w:hAnsiTheme="minorEastAsia" w:cs="宋体"/>
                <w:b/>
                <w:kern w:val="0"/>
                <w:sz w:val="28"/>
                <w:szCs w:val="28"/>
              </w:rPr>
            </w:pPr>
          </w:p>
        </w:tc>
        <w:tc>
          <w:tcPr>
            <w:tcW w:w="8090" w:type="dxa"/>
            <w:gridSpan w:val="11"/>
            <w:vAlign w:val="center"/>
          </w:tcPr>
          <w:p w14:paraId="196C163C" w14:textId="77777777" w:rsidR="00AE46F9" w:rsidRPr="007E1350" w:rsidRDefault="00CB0D16" w:rsidP="00B84B6C">
            <w:pPr>
              <w:rPr>
                <w:rFonts w:asciiTheme="minorEastAsia" w:hAnsiTheme="minorEastAsia" w:cs="宋体"/>
                <w:b/>
                <w:color w:val="FF0000"/>
                <w:kern w:val="0"/>
                <w:szCs w:val="21"/>
              </w:rPr>
            </w:pPr>
            <w:r w:rsidRPr="007E1350">
              <w:rPr>
                <w:rFonts w:asciiTheme="minorEastAsia" w:hAnsiTheme="minorEastAsia" w:cs="宋体" w:hint="eastAsia"/>
                <w:b/>
                <w:bCs/>
                <w:color w:val="FF0000"/>
                <w:kern w:val="0"/>
                <w:szCs w:val="21"/>
              </w:rPr>
              <w:t>注</w:t>
            </w:r>
            <w:r w:rsidRPr="007E1350">
              <w:rPr>
                <w:rFonts w:asciiTheme="minorEastAsia" w:hAnsiTheme="minorEastAsia" w:cs="宋体" w:hint="eastAsia"/>
                <w:b/>
                <w:bCs/>
                <w:kern w:val="0"/>
                <w:szCs w:val="21"/>
              </w:rPr>
              <w:t>：1.</w:t>
            </w:r>
            <w:r w:rsidR="00B8477F" w:rsidRPr="007E1350">
              <w:rPr>
                <w:rFonts w:asciiTheme="minorEastAsia" w:hAnsiTheme="minorEastAsia" w:cs="宋体" w:hint="eastAsia"/>
                <w:b/>
                <w:bCs/>
                <w:kern w:val="0"/>
                <w:szCs w:val="21"/>
              </w:rPr>
              <w:t>根据《光明</w:t>
            </w:r>
            <w:r w:rsidRPr="007E1350">
              <w:rPr>
                <w:rFonts w:asciiTheme="minorEastAsia" w:hAnsiTheme="minorEastAsia" w:cs="宋体" w:hint="eastAsia"/>
                <w:b/>
                <w:bCs/>
                <w:kern w:val="0"/>
                <w:szCs w:val="21"/>
              </w:rPr>
              <w:t>区管委会落实&lt;2018年“深圳蓝”可持续行动&gt;工作目标责任书》“强化机动车排气污染防治力度”要求，“</w:t>
            </w:r>
            <w:r w:rsidRPr="007E1350">
              <w:rPr>
                <w:rFonts w:asciiTheme="minorEastAsia" w:hAnsiTheme="minorEastAsia" w:cs="宋体"/>
                <w:b/>
                <w:color w:val="FF0000"/>
                <w:kern w:val="0"/>
                <w:szCs w:val="21"/>
              </w:rPr>
              <w:t>对外包环卫清扫和清运标段，推广纯电动环卫车。2018年5月1日起，对重新招标标段所使用的环卫车，4.5吨及以下的全部更换为纯电动环卫车，4.5吨以上的不少于30%更换为纯电动环卫车</w:t>
            </w:r>
            <w:r w:rsidRPr="007E1350">
              <w:rPr>
                <w:rFonts w:asciiTheme="minorEastAsia" w:hAnsiTheme="minorEastAsia" w:cs="宋体" w:hint="eastAsia"/>
                <w:b/>
                <w:kern w:val="0"/>
                <w:szCs w:val="21"/>
              </w:rPr>
              <w:t>”</w:t>
            </w:r>
            <w:r w:rsidRPr="007E1350">
              <w:rPr>
                <w:rFonts w:asciiTheme="minorEastAsia" w:hAnsiTheme="minorEastAsia" w:cs="宋体" w:hint="eastAsia"/>
                <w:b/>
                <w:color w:val="FF0000"/>
                <w:kern w:val="0"/>
                <w:szCs w:val="21"/>
              </w:rPr>
              <w:t>；</w:t>
            </w:r>
            <w:r w:rsidR="00B84B6C" w:rsidRPr="007E1350">
              <w:rPr>
                <w:rFonts w:asciiTheme="minorEastAsia" w:hAnsiTheme="minorEastAsia" w:cs="宋体" w:hint="eastAsia"/>
                <w:b/>
                <w:kern w:val="0"/>
                <w:szCs w:val="21"/>
              </w:rPr>
              <w:t>根据《深光发财〔2018〕609号光明新区发展和财政局转发推广纯电动环卫车应用有关要求的通知》的要求，“</w:t>
            </w:r>
            <w:r w:rsidR="00B84B6C" w:rsidRPr="007E1350">
              <w:rPr>
                <w:rFonts w:asciiTheme="minorEastAsia" w:hAnsiTheme="minorEastAsia" w:cs="宋体" w:hint="eastAsia"/>
                <w:b/>
                <w:color w:val="FF0000"/>
                <w:kern w:val="0"/>
                <w:szCs w:val="21"/>
              </w:rPr>
              <w:t>2018年5月起，各区对重新招标标段所使用的环卫车，除垃圾清运类勾臂车外的全部车辆更换为纯电动车”。</w:t>
            </w:r>
            <w:r w:rsidR="00B84B6C" w:rsidRPr="007E1350">
              <w:rPr>
                <w:rFonts w:asciiTheme="minorEastAsia" w:hAnsiTheme="minorEastAsia" w:cs="宋体"/>
                <w:b/>
                <w:color w:val="FF0000"/>
                <w:kern w:val="0"/>
                <w:szCs w:val="21"/>
              </w:rPr>
              <w:t xml:space="preserve"> </w:t>
            </w:r>
          </w:p>
          <w:p w14:paraId="629DA84D" w14:textId="77777777" w:rsidR="00AE46F9" w:rsidRPr="007E1350" w:rsidRDefault="00CB0D16">
            <w:pPr>
              <w:rPr>
                <w:rFonts w:asciiTheme="minorEastAsia" w:hAnsiTheme="minorEastAsia" w:cs="宋体"/>
                <w:b/>
                <w:bCs/>
                <w:color w:val="FF0000"/>
                <w:kern w:val="0"/>
                <w:szCs w:val="21"/>
              </w:rPr>
            </w:pPr>
            <w:r w:rsidRPr="007E1350">
              <w:rPr>
                <w:rFonts w:asciiTheme="minorEastAsia" w:hAnsiTheme="minorEastAsia" w:cs="宋体" w:hint="eastAsia"/>
                <w:b/>
                <w:kern w:val="0"/>
                <w:szCs w:val="21"/>
              </w:rPr>
              <w:t>2.</w:t>
            </w:r>
            <w:r w:rsidR="00B8477F" w:rsidRPr="007E1350">
              <w:rPr>
                <w:rFonts w:asciiTheme="minorEastAsia" w:hAnsiTheme="minorEastAsia" w:cs="宋体" w:hint="eastAsia"/>
                <w:b/>
                <w:kern w:val="0"/>
                <w:szCs w:val="21"/>
              </w:rPr>
              <w:t>根据《光明</w:t>
            </w:r>
            <w:r w:rsidRPr="007E1350">
              <w:rPr>
                <w:rFonts w:asciiTheme="minorEastAsia" w:hAnsiTheme="minorEastAsia" w:cs="宋体" w:hint="eastAsia"/>
                <w:b/>
                <w:kern w:val="0"/>
                <w:szCs w:val="21"/>
              </w:rPr>
              <w:t>区环境保护和水务局关于落实&lt;低挥发性有机物含量涂料技术规范&gt;有关要求的通知》</w:t>
            </w:r>
            <w:r w:rsidRPr="007E1350">
              <w:rPr>
                <w:rFonts w:asciiTheme="minorEastAsia" w:hAnsiTheme="minorEastAsia" w:cs="宋体" w:hint="eastAsia"/>
                <w:b/>
                <w:bCs/>
                <w:kern w:val="0"/>
                <w:szCs w:val="21"/>
              </w:rPr>
              <w:t>“</w:t>
            </w:r>
            <w:r w:rsidRPr="007E1350">
              <w:rPr>
                <w:rFonts w:asciiTheme="minorEastAsia" w:hAnsiTheme="minorEastAsia" w:cs="宋体" w:hint="eastAsia"/>
                <w:b/>
                <w:color w:val="FF0000"/>
                <w:kern w:val="0"/>
                <w:szCs w:val="21"/>
              </w:rPr>
              <w:t>限制高挥发性有机物含量产品参与招标采购</w:t>
            </w:r>
            <w:r w:rsidRPr="007E1350">
              <w:rPr>
                <w:rFonts w:asciiTheme="minorEastAsia" w:hAnsiTheme="minorEastAsia" w:cs="宋体" w:hint="eastAsia"/>
                <w:b/>
                <w:bCs/>
                <w:kern w:val="0"/>
                <w:szCs w:val="21"/>
              </w:rPr>
              <w:t>”要求，确保符合《低挥发性有机物含量涂料技术规范（SZJG 54-2017）》，要求</w:t>
            </w:r>
            <w:r w:rsidR="00851152" w:rsidRPr="007E1350">
              <w:rPr>
                <w:rFonts w:asciiTheme="minorEastAsia" w:hAnsiTheme="minorEastAsia" w:cs="宋体" w:hint="eastAsia"/>
                <w:b/>
                <w:bCs/>
                <w:kern w:val="0"/>
                <w:szCs w:val="21"/>
              </w:rPr>
              <w:t>区</w:t>
            </w:r>
            <w:r w:rsidRPr="007E1350">
              <w:rPr>
                <w:rFonts w:asciiTheme="minorEastAsia" w:hAnsiTheme="minorEastAsia" w:cs="宋体" w:hint="eastAsia"/>
                <w:b/>
                <w:bCs/>
                <w:kern w:val="0"/>
                <w:szCs w:val="21"/>
              </w:rPr>
              <w:t>各级政府部门采购项目中必须采购使用低挥发性有机物含量涂料生产的办公家具。</w:t>
            </w:r>
          </w:p>
          <w:p w14:paraId="554E8E21" w14:textId="77777777" w:rsidR="00AE46F9" w:rsidRPr="007E1350" w:rsidRDefault="00CB0D16" w:rsidP="002103BB">
            <w:pPr>
              <w:rPr>
                <w:rFonts w:asciiTheme="minorEastAsia" w:hAnsiTheme="minorEastAsia"/>
                <w:b/>
                <w:color w:val="FF0000"/>
                <w:sz w:val="24"/>
              </w:rPr>
            </w:pPr>
            <w:r w:rsidRPr="007E1350">
              <w:rPr>
                <w:rFonts w:asciiTheme="minorEastAsia" w:hAnsiTheme="minorEastAsia" w:cs="宋体" w:hint="eastAsia"/>
                <w:b/>
                <w:bCs/>
                <w:color w:val="FF0000"/>
                <w:kern w:val="0"/>
                <w:szCs w:val="21"/>
              </w:rPr>
              <w:t>3.</w:t>
            </w:r>
            <w:r w:rsidRPr="007E1350">
              <w:rPr>
                <w:rFonts w:asciiTheme="minorEastAsia" w:hAnsiTheme="minorEastAsia" w:cs="宋体" w:hint="eastAsia"/>
                <w:b/>
                <w:bCs/>
                <w:kern w:val="0"/>
                <w:szCs w:val="21"/>
              </w:rPr>
              <w:t xml:space="preserve"> </w:t>
            </w:r>
            <w:r w:rsidR="00B8477F" w:rsidRPr="007E1350">
              <w:rPr>
                <w:rFonts w:asciiTheme="minorEastAsia" w:hAnsiTheme="minorEastAsia" w:cs="宋体" w:hint="eastAsia"/>
                <w:b/>
                <w:bCs/>
                <w:kern w:val="0"/>
                <w:szCs w:val="21"/>
              </w:rPr>
              <w:t>根据《光明</w:t>
            </w:r>
            <w:r w:rsidRPr="007E1350">
              <w:rPr>
                <w:rFonts w:asciiTheme="minorEastAsia" w:hAnsiTheme="minorEastAsia" w:cs="宋体" w:hint="eastAsia"/>
                <w:b/>
                <w:bCs/>
                <w:kern w:val="0"/>
                <w:szCs w:val="21"/>
              </w:rPr>
              <w:t>区财政局转发&lt;深圳市财政委员会关于进一步规范政府采购项目招标文件编制的意见&gt;的通知》</w:t>
            </w:r>
            <w:r w:rsidRPr="007E1350">
              <w:rPr>
                <w:rFonts w:asciiTheme="minorEastAsia" w:hAnsiTheme="minorEastAsia" w:cs="宋体" w:hint="eastAsia"/>
                <w:b/>
                <w:bCs/>
                <w:color w:val="FF0000"/>
                <w:kern w:val="0"/>
                <w:szCs w:val="21"/>
              </w:rPr>
              <w:t>“关于招标文件实质性条款的设置”要求，对于不允许偏离的实质性要求和条件，</w:t>
            </w:r>
            <w:r w:rsidR="00D30470" w:rsidRPr="007E1350">
              <w:rPr>
                <w:rFonts w:asciiTheme="minorEastAsia" w:hAnsiTheme="minorEastAsia" w:cs="宋体" w:hint="eastAsia"/>
                <w:b/>
                <w:bCs/>
                <w:color w:val="FF0000"/>
                <w:kern w:val="0"/>
                <w:szCs w:val="21"/>
              </w:rPr>
              <w:t>采购单位</w:t>
            </w:r>
            <w:r w:rsidRPr="007E1350">
              <w:rPr>
                <w:rFonts w:asciiTheme="minorEastAsia" w:hAnsiTheme="minorEastAsia" w:cs="宋体" w:hint="eastAsia"/>
                <w:b/>
                <w:bCs/>
                <w:color w:val="FF0000"/>
                <w:kern w:val="0"/>
                <w:szCs w:val="21"/>
              </w:rPr>
              <w:t>应当在招标文件中规定，并以醒目的方式标明(</w:t>
            </w:r>
            <w:r w:rsidR="00085958" w:rsidRPr="007E1350">
              <w:rPr>
                <w:rFonts w:asciiTheme="minorEastAsia" w:hAnsiTheme="minorEastAsia" w:cs="宋体" w:hint="eastAsia"/>
                <w:b/>
                <w:color w:val="FF0000"/>
                <w:kern w:val="0"/>
                <w:szCs w:val="21"/>
              </w:rPr>
              <w:t>★</w:t>
            </w:r>
            <w:r w:rsidRPr="007E1350">
              <w:rPr>
                <w:rFonts w:asciiTheme="minorEastAsia" w:hAnsiTheme="minorEastAsia" w:cs="宋体" w:hint="eastAsia"/>
                <w:b/>
                <w:bCs/>
                <w:color w:val="FF0000"/>
                <w:kern w:val="0"/>
                <w:szCs w:val="21"/>
              </w:rPr>
              <w:t>星号)。此外，要严格控制实质性条款的数量，且不得出现于采购需求无关的实质性要求和条件。</w:t>
            </w:r>
          </w:p>
        </w:tc>
      </w:tr>
      <w:tr w:rsidR="00AE46F9" w:rsidRPr="007E1350" w14:paraId="2E7A2D70" w14:textId="77777777" w:rsidTr="00EC30B3">
        <w:trPr>
          <w:trHeight w:val="7785"/>
          <w:jc w:val="center"/>
        </w:trPr>
        <w:tc>
          <w:tcPr>
            <w:tcW w:w="665" w:type="dxa"/>
            <w:vAlign w:val="center"/>
          </w:tcPr>
          <w:p w14:paraId="0029351D" w14:textId="77777777" w:rsidR="00AE46F9" w:rsidRPr="007E1350" w:rsidRDefault="00CB0D16">
            <w:pPr>
              <w:jc w:val="center"/>
              <w:rPr>
                <w:rFonts w:asciiTheme="minorEastAsia" w:hAnsiTheme="minorEastAsia" w:cs="宋体"/>
                <w:b/>
                <w:kern w:val="0"/>
                <w:sz w:val="28"/>
                <w:szCs w:val="28"/>
              </w:rPr>
            </w:pPr>
            <w:r w:rsidRPr="007E1350">
              <w:rPr>
                <w:rFonts w:asciiTheme="minorEastAsia" w:hAnsiTheme="minorEastAsia" w:cs="宋体" w:hint="eastAsia"/>
                <w:b/>
                <w:kern w:val="0"/>
                <w:sz w:val="28"/>
                <w:szCs w:val="28"/>
              </w:rPr>
              <w:t>商务</w:t>
            </w:r>
          </w:p>
          <w:p w14:paraId="47E75388" w14:textId="77777777" w:rsidR="00AE46F9" w:rsidRPr="007E1350" w:rsidRDefault="00CB0D16">
            <w:pPr>
              <w:jc w:val="center"/>
              <w:rPr>
                <w:rFonts w:asciiTheme="minorEastAsia" w:hAnsiTheme="minorEastAsia" w:cs="宋体"/>
                <w:b/>
                <w:kern w:val="0"/>
                <w:sz w:val="28"/>
                <w:szCs w:val="28"/>
              </w:rPr>
            </w:pPr>
            <w:r w:rsidRPr="007E1350">
              <w:rPr>
                <w:rFonts w:asciiTheme="minorEastAsia" w:hAnsiTheme="minorEastAsia" w:cs="宋体" w:hint="eastAsia"/>
                <w:b/>
                <w:kern w:val="0"/>
                <w:sz w:val="28"/>
                <w:szCs w:val="28"/>
              </w:rPr>
              <w:t>内容</w:t>
            </w:r>
          </w:p>
        </w:tc>
        <w:tc>
          <w:tcPr>
            <w:tcW w:w="8090" w:type="dxa"/>
            <w:gridSpan w:val="11"/>
            <w:vAlign w:val="center"/>
          </w:tcPr>
          <w:p w14:paraId="107C5284" w14:textId="77777777" w:rsidR="00AE46F9" w:rsidRPr="007E1350" w:rsidRDefault="00CB0D16">
            <w:pPr>
              <w:outlineLvl w:val="0"/>
              <w:rPr>
                <w:rFonts w:asciiTheme="minorEastAsia" w:hAnsiTheme="minorEastAsia" w:cs="宋体"/>
                <w:b/>
                <w:kern w:val="0"/>
                <w:szCs w:val="21"/>
              </w:rPr>
            </w:pPr>
            <w:r w:rsidRPr="007E1350">
              <w:rPr>
                <w:rFonts w:asciiTheme="minorEastAsia" w:hAnsiTheme="minorEastAsia" w:cs="宋体" w:hint="eastAsia"/>
                <w:b/>
                <w:kern w:val="0"/>
                <w:szCs w:val="21"/>
              </w:rPr>
              <w:t>1.报价要求</w:t>
            </w:r>
            <w:r w:rsidRPr="007E1350">
              <w:rPr>
                <w:rFonts w:asciiTheme="minorEastAsia" w:hAnsiTheme="minorEastAsia" w:cs="宋体" w:hint="eastAsia"/>
                <w:b/>
                <w:kern w:val="0"/>
                <w:szCs w:val="21"/>
              </w:rPr>
              <w:tab/>
            </w:r>
          </w:p>
          <w:p w14:paraId="0C76461B" w14:textId="77777777" w:rsidR="00AE46F9" w:rsidRPr="007E1350" w:rsidRDefault="00CB0D16">
            <w:pPr>
              <w:outlineLvl w:val="0"/>
              <w:rPr>
                <w:rFonts w:asciiTheme="minorEastAsia" w:hAnsiTheme="minorEastAsia" w:cs="宋体"/>
                <w:bCs/>
                <w:kern w:val="0"/>
                <w:szCs w:val="21"/>
              </w:rPr>
            </w:pPr>
            <w:r w:rsidRPr="007E1350">
              <w:rPr>
                <w:rFonts w:ascii="MS Mincho" w:eastAsia="MS Mincho" w:hAnsi="MS Mincho" w:cs="MS Mincho" w:hint="eastAsia"/>
                <w:szCs w:val="21"/>
              </w:rPr>
              <w:t>☑</w:t>
            </w:r>
            <w:r w:rsidRPr="007E1350">
              <w:rPr>
                <w:rFonts w:asciiTheme="minorEastAsia" w:hAnsiTheme="minorEastAsia" w:cs="宋体" w:hint="eastAsia"/>
                <w:b/>
                <w:kern w:val="0"/>
                <w:szCs w:val="21"/>
              </w:rPr>
              <w:t>标准：</w:t>
            </w:r>
            <w:r w:rsidRPr="007E1350">
              <w:rPr>
                <w:rFonts w:asciiTheme="minorEastAsia" w:hAnsiTheme="minorEastAsia" w:cs="宋体" w:hint="eastAsia"/>
                <w:bCs/>
                <w:kern w:val="0"/>
                <w:szCs w:val="21"/>
              </w:rPr>
              <w:t>投标总价（人民币）须是完成该项目的一切费用总和；</w:t>
            </w:r>
          </w:p>
          <w:p w14:paraId="306C3D78" w14:textId="77777777" w:rsidR="00AE46F9" w:rsidRPr="007E1350" w:rsidRDefault="00CB0D16">
            <w:pPr>
              <w:outlineLvl w:val="0"/>
              <w:rPr>
                <w:rFonts w:asciiTheme="minorEastAsia" w:hAnsiTheme="minorEastAsia" w:cs="宋体"/>
                <w:b/>
                <w:kern w:val="0"/>
                <w:szCs w:val="21"/>
              </w:rPr>
            </w:pPr>
            <w:r w:rsidRPr="007E1350">
              <w:rPr>
                <w:rFonts w:asciiTheme="minorEastAsia" w:hAnsiTheme="minorEastAsia" w:cs="宋体" w:hint="eastAsia"/>
                <w:b/>
                <w:kern w:val="0"/>
                <w:szCs w:val="21"/>
              </w:rPr>
              <w:t>□自定：</w:t>
            </w:r>
          </w:p>
          <w:p w14:paraId="437EFF42" w14:textId="77777777" w:rsidR="00AE46F9" w:rsidRPr="007E1350" w:rsidRDefault="00CB0D16">
            <w:pPr>
              <w:outlineLvl w:val="0"/>
              <w:rPr>
                <w:rFonts w:asciiTheme="minorEastAsia" w:hAnsiTheme="minorEastAsia" w:cs="宋体"/>
                <w:kern w:val="0"/>
                <w:szCs w:val="21"/>
              </w:rPr>
            </w:pPr>
            <w:r w:rsidRPr="007E1350">
              <w:rPr>
                <w:rFonts w:asciiTheme="minorEastAsia" w:hAnsiTheme="minorEastAsia" w:cs="宋体" w:hint="eastAsia"/>
                <w:b/>
                <w:kern w:val="0"/>
                <w:szCs w:val="21"/>
              </w:rPr>
              <w:t>指引：</w:t>
            </w:r>
            <w:r w:rsidR="00D30470" w:rsidRPr="007E1350">
              <w:rPr>
                <w:rFonts w:asciiTheme="minorEastAsia" w:hAnsiTheme="minorEastAsia" w:cs="宋体" w:hint="eastAsia"/>
                <w:kern w:val="0"/>
                <w:szCs w:val="21"/>
              </w:rPr>
              <w:t>采购单位</w:t>
            </w:r>
            <w:r w:rsidRPr="007E1350">
              <w:rPr>
                <w:rFonts w:asciiTheme="minorEastAsia" w:hAnsiTheme="minorEastAsia" w:cs="宋体" w:hint="eastAsia"/>
                <w:kern w:val="0"/>
                <w:szCs w:val="21"/>
              </w:rPr>
              <w:t>如有特殊要求可更改报价要求的标准描述，否则采用标准描述。</w:t>
            </w:r>
          </w:p>
          <w:p w14:paraId="7A135892" w14:textId="77777777" w:rsidR="00AE46F9" w:rsidRPr="007E1350" w:rsidRDefault="00CB0D16">
            <w:pPr>
              <w:outlineLvl w:val="0"/>
              <w:rPr>
                <w:rFonts w:asciiTheme="minorEastAsia" w:hAnsiTheme="minorEastAsia" w:cs="宋体"/>
                <w:b/>
                <w:kern w:val="0"/>
                <w:szCs w:val="21"/>
              </w:rPr>
            </w:pPr>
            <w:r w:rsidRPr="007E1350">
              <w:rPr>
                <w:rFonts w:asciiTheme="minorEastAsia" w:hAnsiTheme="minorEastAsia" w:cs="宋体" w:hint="eastAsia"/>
                <w:b/>
                <w:kern w:val="0"/>
                <w:szCs w:val="21"/>
              </w:rPr>
              <w:t>2.付款方式：</w:t>
            </w:r>
            <w:r w:rsidR="003B60BF" w:rsidRPr="007E1350">
              <w:rPr>
                <w:rFonts w:asciiTheme="minorEastAsia" w:hAnsiTheme="minorEastAsia" w:cs="宋体" w:hint="eastAsia"/>
                <w:b/>
                <w:kern w:val="0"/>
                <w:szCs w:val="21"/>
              </w:rPr>
              <w:t>（由采购单位明确填写，避免与中标供应商签订合同时产生纠纷）</w:t>
            </w:r>
          </w:p>
          <w:p w14:paraId="5339D1D3" w14:textId="27C2259E" w:rsidR="009C2C34" w:rsidRPr="007E1350" w:rsidRDefault="0023516D" w:rsidP="00F94E34">
            <w:pPr>
              <w:rPr>
                <w:rFonts w:asciiTheme="minorEastAsia" w:hAnsiTheme="minorEastAsia"/>
              </w:rPr>
            </w:pPr>
            <w:r w:rsidRPr="007E1350">
              <w:rPr>
                <w:rFonts w:asciiTheme="minorEastAsia" w:hAnsiTheme="minorEastAsia" w:cs="宋体" w:hint="eastAsia"/>
                <w:kern w:val="0"/>
                <w:szCs w:val="21"/>
              </w:rPr>
              <w:t>项目分2期付款，首期在合同签订后</w:t>
            </w:r>
            <w:r w:rsidR="00A75733" w:rsidRPr="007E1350">
              <w:rPr>
                <w:rFonts w:asciiTheme="minorEastAsia" w:hAnsiTheme="minorEastAsia" w:cs="宋体" w:hint="eastAsia"/>
                <w:kern w:val="0"/>
                <w:szCs w:val="21"/>
              </w:rPr>
              <w:t>30</w:t>
            </w:r>
            <w:r w:rsidRPr="007E1350">
              <w:rPr>
                <w:rFonts w:asciiTheme="minorEastAsia" w:hAnsiTheme="minorEastAsia" w:cs="宋体" w:hint="eastAsia"/>
                <w:kern w:val="0"/>
                <w:szCs w:val="21"/>
              </w:rPr>
              <w:t>个工作日内支付50%，二期在项目</w:t>
            </w:r>
            <w:r w:rsidR="00A75733" w:rsidRPr="007E1350">
              <w:rPr>
                <w:rFonts w:asciiTheme="minorEastAsia" w:hAnsiTheme="minorEastAsia" w:cs="宋体" w:hint="eastAsia"/>
                <w:kern w:val="0"/>
                <w:szCs w:val="21"/>
              </w:rPr>
              <w:t>提交最终成果后并</w:t>
            </w:r>
            <w:r w:rsidRPr="007E1350">
              <w:rPr>
                <w:rFonts w:asciiTheme="minorEastAsia" w:hAnsiTheme="minorEastAsia" w:cs="宋体" w:hint="eastAsia"/>
                <w:kern w:val="0"/>
                <w:szCs w:val="21"/>
              </w:rPr>
              <w:t>通过验收</w:t>
            </w:r>
            <w:r w:rsidR="00A75733" w:rsidRPr="007E1350">
              <w:rPr>
                <w:rFonts w:asciiTheme="minorEastAsia" w:hAnsiTheme="minorEastAsia" w:cs="宋体" w:hint="eastAsia"/>
                <w:kern w:val="0"/>
                <w:szCs w:val="21"/>
              </w:rPr>
              <w:t>30</w:t>
            </w:r>
            <w:r w:rsidRPr="007E1350">
              <w:rPr>
                <w:rFonts w:asciiTheme="minorEastAsia" w:hAnsiTheme="minorEastAsia" w:cs="宋体" w:hint="eastAsia"/>
                <w:kern w:val="0"/>
                <w:szCs w:val="21"/>
              </w:rPr>
              <w:t>个工作日内支付50%。</w:t>
            </w:r>
            <w:r w:rsidR="00D5787C" w:rsidRPr="00D5787C">
              <w:rPr>
                <w:rFonts w:asciiTheme="minorEastAsia" w:hAnsiTheme="minorEastAsia" w:cs="宋体" w:hint="eastAsia"/>
                <w:kern w:val="0"/>
                <w:szCs w:val="21"/>
              </w:rPr>
              <w:t>中标方收取款项前应向采购方开具并提交有效的等额发票，否则采购方有权拒付款项；因中标方未提供发票或采购方财政审批导致的支付延迟，</w:t>
            </w:r>
            <w:proofErr w:type="gramStart"/>
            <w:r w:rsidR="00D5787C" w:rsidRPr="00D5787C">
              <w:rPr>
                <w:rFonts w:asciiTheme="minorEastAsia" w:hAnsiTheme="minorEastAsia" w:cs="宋体" w:hint="eastAsia"/>
                <w:kern w:val="0"/>
                <w:szCs w:val="21"/>
              </w:rPr>
              <w:t>不</w:t>
            </w:r>
            <w:proofErr w:type="gramEnd"/>
            <w:r w:rsidR="00D5787C" w:rsidRPr="00D5787C">
              <w:rPr>
                <w:rFonts w:asciiTheme="minorEastAsia" w:hAnsiTheme="minorEastAsia" w:cs="宋体" w:hint="eastAsia"/>
                <w:kern w:val="0"/>
                <w:szCs w:val="21"/>
              </w:rPr>
              <w:t>视为采购方违约。</w:t>
            </w:r>
          </w:p>
          <w:p w14:paraId="6C335DFF" w14:textId="77777777" w:rsidR="00AE46F9" w:rsidRPr="007E1350" w:rsidRDefault="00CB0D16">
            <w:pPr>
              <w:outlineLvl w:val="0"/>
              <w:rPr>
                <w:rFonts w:asciiTheme="minorEastAsia" w:hAnsiTheme="minorEastAsia" w:cs="宋体"/>
                <w:b/>
                <w:kern w:val="0"/>
                <w:szCs w:val="21"/>
              </w:rPr>
            </w:pPr>
            <w:r w:rsidRPr="007E1350">
              <w:rPr>
                <w:rFonts w:asciiTheme="minorEastAsia" w:hAnsiTheme="minorEastAsia" w:cs="宋体" w:hint="eastAsia"/>
                <w:b/>
                <w:kern w:val="0"/>
                <w:szCs w:val="21"/>
              </w:rPr>
              <w:t>3.售后服务要求：</w:t>
            </w:r>
            <w:r w:rsidR="003B60BF" w:rsidRPr="007E1350">
              <w:rPr>
                <w:rFonts w:asciiTheme="minorEastAsia" w:hAnsiTheme="minorEastAsia" w:cs="宋体" w:hint="eastAsia"/>
                <w:b/>
                <w:kern w:val="0"/>
                <w:szCs w:val="21"/>
              </w:rPr>
              <w:t>（由采购单位明确填写，避免与中标供应商签订合同时产生纠纷）</w:t>
            </w:r>
          </w:p>
          <w:p w14:paraId="09A9F162" w14:textId="77777777" w:rsidR="009C2C34" w:rsidRPr="007E1350" w:rsidRDefault="00F94E34">
            <w:pPr>
              <w:outlineLvl w:val="0"/>
              <w:rPr>
                <w:rFonts w:asciiTheme="minorEastAsia" w:hAnsiTheme="minorEastAsia" w:cs="宋体"/>
                <w:kern w:val="0"/>
                <w:szCs w:val="21"/>
              </w:rPr>
            </w:pPr>
            <w:r w:rsidRPr="007E1350">
              <w:rPr>
                <w:rFonts w:asciiTheme="minorEastAsia" w:hAnsiTheme="minorEastAsia" w:cs="宋体" w:hint="eastAsia"/>
                <w:kern w:val="0"/>
                <w:szCs w:val="21"/>
              </w:rPr>
              <w:t>本项目最后成果</w:t>
            </w:r>
            <w:r w:rsidR="00FC6287" w:rsidRPr="007E1350">
              <w:rPr>
                <w:rFonts w:asciiTheme="minorEastAsia" w:hAnsiTheme="minorEastAsia" w:cs="宋体" w:hint="eastAsia"/>
                <w:kern w:val="0"/>
                <w:szCs w:val="21"/>
              </w:rPr>
              <w:t>提交采购人且完成验收后进入售后服务期</w:t>
            </w:r>
            <w:r w:rsidRPr="007E1350">
              <w:rPr>
                <w:rFonts w:asciiTheme="minorEastAsia" w:hAnsiTheme="minorEastAsia" w:cs="宋体" w:hint="eastAsia"/>
                <w:kern w:val="0"/>
                <w:szCs w:val="21"/>
              </w:rPr>
              <w:t>，要求提供12个月的技术支持。安排专人负责售后技术支持，并提供其联系手机、电话、传真、Email；如人员需要调整应及时通知采购人；按采购人要求完成售后服务。</w:t>
            </w:r>
          </w:p>
          <w:p w14:paraId="579DE5E3" w14:textId="77777777" w:rsidR="00856146" w:rsidRPr="007E1350" w:rsidRDefault="00CB0D16">
            <w:pPr>
              <w:outlineLvl w:val="0"/>
              <w:rPr>
                <w:rFonts w:asciiTheme="minorEastAsia" w:hAnsiTheme="minorEastAsia" w:cs="宋体"/>
                <w:b/>
                <w:kern w:val="0"/>
                <w:szCs w:val="21"/>
              </w:rPr>
            </w:pPr>
            <w:r w:rsidRPr="007E1350">
              <w:rPr>
                <w:rFonts w:asciiTheme="minorEastAsia" w:hAnsiTheme="minorEastAsia" w:cs="宋体"/>
                <w:b/>
                <w:kern w:val="0"/>
                <w:szCs w:val="21"/>
              </w:rPr>
              <w:t>4</w:t>
            </w:r>
            <w:r w:rsidRPr="007E1350">
              <w:rPr>
                <w:rFonts w:asciiTheme="minorEastAsia" w:hAnsiTheme="minorEastAsia" w:cs="宋体" w:hint="eastAsia"/>
                <w:b/>
                <w:kern w:val="0"/>
                <w:szCs w:val="21"/>
              </w:rPr>
              <w:t>.履约保证金：履约保证金占中标价的</w:t>
            </w:r>
            <w:r w:rsidR="009C2C34" w:rsidRPr="007E1350">
              <w:rPr>
                <w:rFonts w:asciiTheme="minorEastAsia" w:hAnsiTheme="minorEastAsia" w:cs="宋体" w:hint="eastAsia"/>
                <w:b/>
                <w:kern w:val="0"/>
                <w:szCs w:val="21"/>
                <w:u w:val="single"/>
              </w:rPr>
              <w:t xml:space="preserve">  </w:t>
            </w:r>
            <w:r w:rsidR="00F94E34" w:rsidRPr="007E1350">
              <w:rPr>
                <w:rFonts w:asciiTheme="minorEastAsia" w:hAnsiTheme="minorEastAsia" w:cs="宋体" w:hint="eastAsia"/>
                <w:b/>
                <w:kern w:val="0"/>
                <w:szCs w:val="21"/>
                <w:u w:val="single"/>
              </w:rPr>
              <w:t>/</w:t>
            </w:r>
            <w:r w:rsidR="009C2C34" w:rsidRPr="007E1350">
              <w:rPr>
                <w:rFonts w:asciiTheme="minorEastAsia" w:hAnsiTheme="minorEastAsia" w:cs="宋体" w:hint="eastAsia"/>
                <w:b/>
                <w:kern w:val="0"/>
                <w:szCs w:val="21"/>
                <w:u w:val="single"/>
              </w:rPr>
              <w:t xml:space="preserve"> </w:t>
            </w:r>
            <w:r w:rsidRPr="007E1350">
              <w:rPr>
                <w:rFonts w:asciiTheme="minorEastAsia" w:hAnsiTheme="minorEastAsia" w:cs="宋体" w:hint="eastAsia"/>
                <w:b/>
                <w:kern w:val="0"/>
                <w:szCs w:val="21"/>
                <w:u w:val="single"/>
              </w:rPr>
              <w:t>%</w:t>
            </w:r>
            <w:r w:rsidRPr="007E1350">
              <w:rPr>
                <w:rFonts w:asciiTheme="minorEastAsia" w:hAnsiTheme="minorEastAsia" w:cs="宋体" w:hint="eastAsia"/>
                <w:b/>
                <w:kern w:val="0"/>
                <w:szCs w:val="21"/>
              </w:rPr>
              <w:t>（不超过中标价的10%），以</w:t>
            </w:r>
            <w:r w:rsidR="00856146" w:rsidRPr="007E1350">
              <w:rPr>
                <w:rFonts w:asciiTheme="minorEastAsia" w:hAnsiTheme="minorEastAsia" w:cs="宋体" w:hint="eastAsia"/>
                <w:b/>
                <w:kern w:val="0"/>
                <w:szCs w:val="21"/>
              </w:rPr>
              <w:t>以下</w:t>
            </w:r>
            <w:r w:rsidRPr="007E1350">
              <w:rPr>
                <w:rFonts w:asciiTheme="minorEastAsia" w:hAnsiTheme="minorEastAsia" w:cs="宋体" w:hint="eastAsia"/>
                <w:b/>
                <w:kern w:val="0"/>
                <w:szCs w:val="21"/>
              </w:rPr>
              <w:t>非现金形式提交</w:t>
            </w:r>
            <w:r w:rsidR="00856146" w:rsidRPr="007E1350">
              <w:rPr>
                <w:rFonts w:asciiTheme="minorEastAsia" w:hAnsiTheme="minorEastAsia" w:cs="宋体" w:hint="eastAsia"/>
                <w:b/>
                <w:kern w:val="0"/>
                <w:szCs w:val="21"/>
              </w:rPr>
              <w:t>：</w:t>
            </w:r>
          </w:p>
          <w:p w14:paraId="5F891286" w14:textId="77777777" w:rsidR="00856146" w:rsidRPr="007E1350" w:rsidRDefault="00856146">
            <w:pPr>
              <w:outlineLvl w:val="0"/>
              <w:rPr>
                <w:rFonts w:asciiTheme="minorEastAsia" w:hAnsiTheme="minorEastAsia" w:cs="宋体"/>
                <w:kern w:val="0"/>
                <w:szCs w:val="21"/>
              </w:rPr>
            </w:pPr>
            <w:r w:rsidRPr="007E1350">
              <w:rPr>
                <w:rFonts w:asciiTheme="minorEastAsia" w:hAnsiTheme="minorEastAsia" w:cs="宋体" w:hint="eastAsia"/>
                <w:kern w:val="0"/>
                <w:szCs w:val="21"/>
              </w:rPr>
              <w:t>□支票、汇票</w:t>
            </w:r>
          </w:p>
          <w:p w14:paraId="28988F73" w14:textId="77777777" w:rsidR="00856146" w:rsidRPr="007E1350" w:rsidRDefault="00856146">
            <w:pPr>
              <w:outlineLvl w:val="0"/>
              <w:rPr>
                <w:rFonts w:asciiTheme="minorEastAsia" w:hAnsiTheme="minorEastAsia" w:cs="宋体"/>
                <w:kern w:val="0"/>
                <w:szCs w:val="21"/>
              </w:rPr>
            </w:pPr>
            <w:r w:rsidRPr="007E1350">
              <w:rPr>
                <w:rFonts w:asciiTheme="minorEastAsia" w:hAnsiTheme="minorEastAsia" w:cs="宋体" w:hint="eastAsia"/>
                <w:kern w:val="0"/>
                <w:szCs w:val="21"/>
              </w:rPr>
              <w:t>□金融机构、担保机构出具的保函等</w:t>
            </w:r>
          </w:p>
          <w:p w14:paraId="7FC3F069" w14:textId="77777777" w:rsidR="009C2C34" w:rsidRPr="007E1350" w:rsidRDefault="00856146" w:rsidP="00856146">
            <w:pPr>
              <w:outlineLvl w:val="0"/>
              <w:rPr>
                <w:rFonts w:asciiTheme="minorEastAsia" w:hAnsiTheme="minorEastAsia" w:cs="宋体"/>
                <w:kern w:val="0"/>
                <w:szCs w:val="21"/>
              </w:rPr>
            </w:pPr>
            <w:r w:rsidRPr="007E1350">
              <w:rPr>
                <w:rFonts w:asciiTheme="minorEastAsia" w:hAnsiTheme="minorEastAsia" w:cs="宋体" w:hint="eastAsia"/>
                <w:kern w:val="0"/>
                <w:szCs w:val="21"/>
              </w:rPr>
              <w:t>□自定：</w:t>
            </w:r>
          </w:p>
          <w:p w14:paraId="1AEAF0D8" w14:textId="77777777" w:rsidR="009C2C34" w:rsidRPr="007E1350" w:rsidRDefault="00CB0D16">
            <w:pPr>
              <w:outlineLvl w:val="0"/>
              <w:rPr>
                <w:rFonts w:asciiTheme="minorEastAsia" w:hAnsiTheme="minorEastAsia" w:cs="宋体"/>
                <w:b/>
                <w:kern w:val="0"/>
                <w:szCs w:val="21"/>
              </w:rPr>
            </w:pPr>
            <w:r w:rsidRPr="007E1350">
              <w:rPr>
                <w:rFonts w:asciiTheme="minorEastAsia" w:hAnsiTheme="minorEastAsia" w:cs="宋体"/>
                <w:b/>
                <w:kern w:val="0"/>
                <w:szCs w:val="21"/>
              </w:rPr>
              <w:t>5</w:t>
            </w:r>
            <w:r w:rsidRPr="007E1350">
              <w:rPr>
                <w:rFonts w:asciiTheme="minorEastAsia" w:hAnsiTheme="minorEastAsia" w:cs="宋体" w:hint="eastAsia"/>
                <w:b/>
                <w:kern w:val="0"/>
                <w:szCs w:val="21"/>
              </w:rPr>
              <w:t>.违约金：违约金为占中标价的</w:t>
            </w:r>
            <w:r w:rsidR="009C2C34" w:rsidRPr="007E1350">
              <w:rPr>
                <w:rFonts w:asciiTheme="minorEastAsia" w:hAnsiTheme="minorEastAsia" w:cs="宋体" w:hint="eastAsia"/>
                <w:b/>
                <w:kern w:val="0"/>
                <w:szCs w:val="21"/>
                <w:u w:val="single"/>
              </w:rPr>
              <w:t xml:space="preserve"> </w:t>
            </w:r>
            <w:r w:rsidR="00F94E34" w:rsidRPr="007E1350">
              <w:rPr>
                <w:rFonts w:asciiTheme="minorEastAsia" w:hAnsiTheme="minorEastAsia" w:cs="宋体" w:hint="eastAsia"/>
                <w:b/>
                <w:kern w:val="0"/>
                <w:szCs w:val="21"/>
                <w:u w:val="single"/>
              </w:rPr>
              <w:t>20</w:t>
            </w:r>
            <w:r w:rsidR="009C2C34" w:rsidRPr="007E1350">
              <w:rPr>
                <w:rFonts w:asciiTheme="minorEastAsia" w:hAnsiTheme="minorEastAsia" w:cs="宋体" w:hint="eastAsia"/>
                <w:b/>
                <w:kern w:val="0"/>
                <w:szCs w:val="21"/>
                <w:u w:val="single"/>
              </w:rPr>
              <w:t xml:space="preserve"> %</w:t>
            </w:r>
            <w:r w:rsidRPr="007E1350">
              <w:rPr>
                <w:rFonts w:asciiTheme="minorEastAsia" w:hAnsiTheme="minorEastAsia" w:cs="宋体" w:hint="eastAsia"/>
                <w:b/>
                <w:kern w:val="0"/>
                <w:szCs w:val="21"/>
              </w:rPr>
              <w:t>（或由</w:t>
            </w:r>
            <w:r w:rsidR="00D30470" w:rsidRPr="007E1350">
              <w:rPr>
                <w:rFonts w:asciiTheme="minorEastAsia" w:hAnsiTheme="minorEastAsia" w:cs="宋体" w:hint="eastAsia"/>
                <w:b/>
                <w:kern w:val="0"/>
                <w:szCs w:val="21"/>
              </w:rPr>
              <w:t>采购单位</w:t>
            </w:r>
            <w:r w:rsidRPr="007E1350">
              <w:rPr>
                <w:rFonts w:asciiTheme="minorEastAsia" w:hAnsiTheme="minorEastAsia" w:cs="宋体" w:hint="eastAsia"/>
                <w:b/>
                <w:kern w:val="0"/>
                <w:szCs w:val="21"/>
              </w:rPr>
              <w:t>明确</w:t>
            </w:r>
            <w:proofErr w:type="gramStart"/>
            <w:r w:rsidRPr="007E1350">
              <w:rPr>
                <w:rFonts w:asciiTheme="minorEastAsia" w:hAnsiTheme="minorEastAsia" w:cs="宋体" w:hint="eastAsia"/>
                <w:b/>
                <w:kern w:val="0"/>
                <w:szCs w:val="21"/>
              </w:rPr>
              <w:t>一</w:t>
            </w:r>
            <w:proofErr w:type="gramEnd"/>
            <w:r w:rsidRPr="007E1350">
              <w:rPr>
                <w:rFonts w:asciiTheme="minorEastAsia" w:hAnsiTheme="minorEastAsia" w:cs="宋体" w:hint="eastAsia"/>
                <w:b/>
                <w:kern w:val="0"/>
                <w:szCs w:val="21"/>
              </w:rPr>
              <w:t>具体金额数字）。</w:t>
            </w:r>
          </w:p>
          <w:p w14:paraId="42265C52" w14:textId="77777777" w:rsidR="00AE46F9" w:rsidRPr="007E1350" w:rsidRDefault="00CB0D16">
            <w:pPr>
              <w:outlineLvl w:val="0"/>
              <w:rPr>
                <w:rFonts w:asciiTheme="minorEastAsia" w:hAnsiTheme="minorEastAsia" w:cs="宋体"/>
                <w:b/>
                <w:kern w:val="0"/>
                <w:szCs w:val="21"/>
              </w:rPr>
            </w:pPr>
            <w:r w:rsidRPr="007E1350">
              <w:rPr>
                <w:rFonts w:asciiTheme="minorEastAsia" w:hAnsiTheme="minorEastAsia" w:cs="宋体"/>
                <w:b/>
                <w:kern w:val="0"/>
                <w:szCs w:val="21"/>
              </w:rPr>
              <w:t>6</w:t>
            </w:r>
            <w:r w:rsidRPr="007E1350">
              <w:rPr>
                <w:rFonts w:asciiTheme="minorEastAsia" w:hAnsiTheme="minorEastAsia" w:cs="宋体" w:hint="eastAsia"/>
                <w:b/>
                <w:kern w:val="0"/>
                <w:szCs w:val="21"/>
              </w:rPr>
              <w:t>.违约责任：</w:t>
            </w:r>
            <w:r w:rsidR="003B60BF" w:rsidRPr="007E1350">
              <w:rPr>
                <w:rFonts w:asciiTheme="minorEastAsia" w:hAnsiTheme="minorEastAsia" w:cs="宋体" w:hint="eastAsia"/>
                <w:b/>
                <w:kern w:val="0"/>
                <w:szCs w:val="21"/>
              </w:rPr>
              <w:t>（由采购单位明确填写，避免与中标供应商签订合同时产生纠纷）</w:t>
            </w:r>
          </w:p>
          <w:p w14:paraId="54B08510" w14:textId="77777777" w:rsidR="00F94E34" w:rsidRPr="007E1350" w:rsidRDefault="00F94E34" w:rsidP="00F94E34">
            <w:pPr>
              <w:outlineLvl w:val="0"/>
              <w:rPr>
                <w:rFonts w:asciiTheme="minorEastAsia" w:hAnsiTheme="minorEastAsia" w:cs="宋体"/>
                <w:kern w:val="0"/>
                <w:szCs w:val="21"/>
              </w:rPr>
            </w:pPr>
            <w:r w:rsidRPr="007E1350">
              <w:rPr>
                <w:rFonts w:asciiTheme="minorEastAsia" w:hAnsiTheme="minorEastAsia" w:cs="宋体" w:hint="eastAsia"/>
                <w:kern w:val="0"/>
                <w:szCs w:val="21"/>
              </w:rPr>
              <w:t>（1）</w:t>
            </w:r>
            <w:r w:rsidR="00682800" w:rsidRPr="007E1350">
              <w:rPr>
                <w:rFonts w:asciiTheme="minorEastAsia" w:hAnsiTheme="minorEastAsia" w:cs="宋体" w:hint="eastAsia"/>
                <w:kern w:val="0"/>
                <w:szCs w:val="21"/>
              </w:rPr>
              <w:t>投标人</w:t>
            </w:r>
            <w:r w:rsidRPr="007E1350">
              <w:rPr>
                <w:rFonts w:asciiTheme="minorEastAsia" w:hAnsiTheme="minorEastAsia" w:cs="宋体" w:hint="eastAsia"/>
                <w:kern w:val="0"/>
                <w:szCs w:val="21"/>
              </w:rPr>
              <w:t>未在约定期限内完成项目内容并提交成果的，每延迟一日按照合同总金额千分之一的标准向</w:t>
            </w:r>
            <w:r w:rsidR="000C1AD0" w:rsidRPr="007E1350">
              <w:rPr>
                <w:rFonts w:asciiTheme="minorEastAsia" w:hAnsiTheme="minorEastAsia" w:cs="宋体" w:hint="eastAsia"/>
                <w:kern w:val="0"/>
                <w:szCs w:val="21"/>
              </w:rPr>
              <w:t>采购人</w:t>
            </w:r>
            <w:r w:rsidRPr="007E1350">
              <w:rPr>
                <w:rFonts w:asciiTheme="minorEastAsia" w:hAnsiTheme="minorEastAsia" w:cs="宋体" w:hint="eastAsia"/>
                <w:kern w:val="0"/>
                <w:szCs w:val="21"/>
              </w:rPr>
              <w:t>支付违约金。延迟超过十日的，</w:t>
            </w:r>
            <w:r w:rsidR="00682800" w:rsidRPr="007E1350">
              <w:rPr>
                <w:rFonts w:asciiTheme="minorEastAsia" w:hAnsiTheme="minorEastAsia" w:cs="宋体" w:hint="eastAsia"/>
                <w:kern w:val="0"/>
                <w:szCs w:val="21"/>
              </w:rPr>
              <w:t>采购人</w:t>
            </w:r>
            <w:r w:rsidRPr="007E1350">
              <w:rPr>
                <w:rFonts w:asciiTheme="minorEastAsia" w:hAnsiTheme="minorEastAsia" w:cs="宋体" w:hint="eastAsia"/>
                <w:kern w:val="0"/>
                <w:szCs w:val="21"/>
              </w:rPr>
              <w:t>有权解除合同并要求</w:t>
            </w:r>
            <w:r w:rsidR="00682800" w:rsidRPr="007E1350">
              <w:rPr>
                <w:rFonts w:asciiTheme="minorEastAsia" w:hAnsiTheme="minorEastAsia" w:cs="宋体" w:hint="eastAsia"/>
                <w:kern w:val="0"/>
                <w:szCs w:val="21"/>
              </w:rPr>
              <w:t>投标人</w:t>
            </w:r>
            <w:r w:rsidRPr="007E1350">
              <w:rPr>
                <w:rFonts w:asciiTheme="minorEastAsia" w:hAnsiTheme="minorEastAsia" w:cs="宋体" w:hint="eastAsia"/>
                <w:kern w:val="0"/>
                <w:szCs w:val="21"/>
              </w:rPr>
              <w:t>返还已经支付的款项，未支付的不再支付。</w:t>
            </w:r>
          </w:p>
          <w:p w14:paraId="12ED9766" w14:textId="77777777" w:rsidR="00F94E34" w:rsidRPr="007E1350" w:rsidRDefault="00F94E34" w:rsidP="00F94E34">
            <w:pPr>
              <w:outlineLvl w:val="0"/>
              <w:rPr>
                <w:rFonts w:asciiTheme="minorEastAsia" w:hAnsiTheme="minorEastAsia" w:cs="宋体"/>
                <w:kern w:val="0"/>
                <w:szCs w:val="21"/>
              </w:rPr>
            </w:pPr>
            <w:r w:rsidRPr="007E1350">
              <w:rPr>
                <w:rFonts w:asciiTheme="minorEastAsia" w:hAnsiTheme="minorEastAsia" w:cs="宋体" w:hint="eastAsia"/>
                <w:kern w:val="0"/>
                <w:szCs w:val="21"/>
              </w:rPr>
              <w:t>（2）</w:t>
            </w:r>
            <w:r w:rsidR="00682800" w:rsidRPr="007E1350">
              <w:rPr>
                <w:rFonts w:asciiTheme="minorEastAsia" w:hAnsiTheme="minorEastAsia" w:cs="宋体" w:hint="eastAsia"/>
                <w:kern w:val="0"/>
                <w:szCs w:val="21"/>
              </w:rPr>
              <w:t>投标人</w:t>
            </w:r>
            <w:r w:rsidRPr="007E1350">
              <w:rPr>
                <w:rFonts w:asciiTheme="minorEastAsia" w:hAnsiTheme="minorEastAsia" w:cs="宋体" w:hint="eastAsia"/>
                <w:kern w:val="0"/>
                <w:szCs w:val="21"/>
              </w:rPr>
              <w:t>交付的成果验收不合格的，经</w:t>
            </w:r>
            <w:r w:rsidR="00682800" w:rsidRPr="007E1350">
              <w:rPr>
                <w:rFonts w:asciiTheme="minorEastAsia" w:hAnsiTheme="minorEastAsia" w:cs="宋体" w:hint="eastAsia"/>
                <w:kern w:val="0"/>
                <w:szCs w:val="21"/>
              </w:rPr>
              <w:t>采购人</w:t>
            </w:r>
            <w:r w:rsidRPr="007E1350">
              <w:rPr>
                <w:rFonts w:asciiTheme="minorEastAsia" w:hAnsiTheme="minorEastAsia" w:cs="宋体" w:hint="eastAsia"/>
                <w:kern w:val="0"/>
                <w:szCs w:val="21"/>
              </w:rPr>
              <w:t>要求整改，再次</w:t>
            </w:r>
            <w:proofErr w:type="gramStart"/>
            <w:r w:rsidRPr="007E1350">
              <w:rPr>
                <w:rFonts w:asciiTheme="minorEastAsia" w:hAnsiTheme="minorEastAsia" w:cs="宋体" w:hint="eastAsia"/>
                <w:kern w:val="0"/>
                <w:szCs w:val="21"/>
              </w:rPr>
              <w:t>验收仍</w:t>
            </w:r>
            <w:proofErr w:type="gramEnd"/>
            <w:r w:rsidRPr="007E1350">
              <w:rPr>
                <w:rFonts w:asciiTheme="minorEastAsia" w:hAnsiTheme="minorEastAsia" w:cs="宋体" w:hint="eastAsia"/>
                <w:kern w:val="0"/>
                <w:szCs w:val="21"/>
              </w:rPr>
              <w:t>不合格的，</w:t>
            </w:r>
            <w:r w:rsidR="00682800" w:rsidRPr="007E1350">
              <w:rPr>
                <w:rFonts w:asciiTheme="minorEastAsia" w:hAnsiTheme="minorEastAsia" w:cs="宋体" w:hint="eastAsia"/>
                <w:kern w:val="0"/>
                <w:szCs w:val="21"/>
              </w:rPr>
              <w:t>采购人</w:t>
            </w:r>
            <w:r w:rsidRPr="007E1350">
              <w:rPr>
                <w:rFonts w:asciiTheme="minorEastAsia" w:hAnsiTheme="minorEastAsia" w:cs="宋体" w:hint="eastAsia"/>
                <w:kern w:val="0"/>
                <w:szCs w:val="21"/>
              </w:rPr>
              <w:t>有权解除合同、要求</w:t>
            </w:r>
            <w:r w:rsidR="00682800" w:rsidRPr="007E1350">
              <w:rPr>
                <w:rFonts w:asciiTheme="minorEastAsia" w:hAnsiTheme="minorEastAsia" w:cs="宋体" w:hint="eastAsia"/>
                <w:kern w:val="0"/>
                <w:szCs w:val="21"/>
              </w:rPr>
              <w:t>投标人</w:t>
            </w:r>
            <w:r w:rsidRPr="007E1350">
              <w:rPr>
                <w:rFonts w:asciiTheme="minorEastAsia" w:hAnsiTheme="minorEastAsia" w:cs="宋体" w:hint="eastAsia"/>
                <w:kern w:val="0"/>
                <w:szCs w:val="21"/>
              </w:rPr>
              <w:t>返还已经支付的款项并支付合同总额20%的违约金。</w:t>
            </w:r>
          </w:p>
          <w:p w14:paraId="3FD5DCB3" w14:textId="77777777" w:rsidR="00F94E34" w:rsidRPr="007E1350" w:rsidRDefault="00F94E34" w:rsidP="00F94E34">
            <w:pPr>
              <w:outlineLvl w:val="0"/>
              <w:rPr>
                <w:rFonts w:asciiTheme="minorEastAsia" w:hAnsiTheme="minorEastAsia" w:cs="宋体"/>
                <w:kern w:val="0"/>
                <w:szCs w:val="21"/>
              </w:rPr>
            </w:pPr>
            <w:r w:rsidRPr="007E1350">
              <w:rPr>
                <w:rFonts w:asciiTheme="minorEastAsia" w:hAnsiTheme="minorEastAsia" w:cs="宋体" w:hint="eastAsia"/>
                <w:kern w:val="0"/>
                <w:szCs w:val="21"/>
              </w:rPr>
              <w:t>（3）因</w:t>
            </w:r>
            <w:r w:rsidR="00682800" w:rsidRPr="007E1350">
              <w:rPr>
                <w:rFonts w:asciiTheme="minorEastAsia" w:hAnsiTheme="minorEastAsia" w:cs="宋体" w:hint="eastAsia"/>
                <w:kern w:val="0"/>
                <w:szCs w:val="21"/>
              </w:rPr>
              <w:t>投标人</w:t>
            </w:r>
            <w:r w:rsidRPr="007E1350">
              <w:rPr>
                <w:rFonts w:asciiTheme="minorEastAsia" w:hAnsiTheme="minorEastAsia" w:cs="宋体" w:hint="eastAsia"/>
                <w:kern w:val="0"/>
                <w:szCs w:val="21"/>
              </w:rPr>
              <w:t>实施本项目过程中侵犯第三人合法权益或者违约导致</w:t>
            </w:r>
            <w:r w:rsidR="00682800" w:rsidRPr="007E1350">
              <w:rPr>
                <w:rFonts w:asciiTheme="minorEastAsia" w:hAnsiTheme="minorEastAsia" w:cs="宋体" w:hint="eastAsia"/>
                <w:kern w:val="0"/>
                <w:szCs w:val="21"/>
              </w:rPr>
              <w:t>采购人</w:t>
            </w:r>
            <w:r w:rsidRPr="007E1350">
              <w:rPr>
                <w:rFonts w:asciiTheme="minorEastAsia" w:hAnsiTheme="minorEastAsia" w:cs="宋体" w:hint="eastAsia"/>
                <w:kern w:val="0"/>
                <w:szCs w:val="21"/>
              </w:rPr>
              <w:t>承担赔偿责</w:t>
            </w:r>
            <w:r w:rsidRPr="007E1350">
              <w:rPr>
                <w:rFonts w:asciiTheme="minorEastAsia" w:hAnsiTheme="minorEastAsia" w:cs="宋体" w:hint="eastAsia"/>
                <w:kern w:val="0"/>
                <w:szCs w:val="21"/>
              </w:rPr>
              <w:lastRenderedPageBreak/>
              <w:t>任的，</w:t>
            </w:r>
            <w:r w:rsidR="00682800" w:rsidRPr="007E1350">
              <w:rPr>
                <w:rFonts w:asciiTheme="minorEastAsia" w:hAnsiTheme="minorEastAsia" w:cs="宋体" w:hint="eastAsia"/>
                <w:kern w:val="0"/>
                <w:szCs w:val="21"/>
              </w:rPr>
              <w:t>采购人</w:t>
            </w:r>
            <w:r w:rsidRPr="007E1350">
              <w:rPr>
                <w:rFonts w:asciiTheme="minorEastAsia" w:hAnsiTheme="minorEastAsia" w:cs="宋体" w:hint="eastAsia"/>
                <w:kern w:val="0"/>
                <w:szCs w:val="21"/>
              </w:rPr>
              <w:t>有权向</w:t>
            </w:r>
            <w:r w:rsidR="00682800" w:rsidRPr="007E1350">
              <w:rPr>
                <w:rFonts w:asciiTheme="minorEastAsia" w:hAnsiTheme="minorEastAsia" w:cs="宋体" w:hint="eastAsia"/>
                <w:kern w:val="0"/>
                <w:szCs w:val="21"/>
              </w:rPr>
              <w:t>投标人</w:t>
            </w:r>
            <w:r w:rsidRPr="007E1350">
              <w:rPr>
                <w:rFonts w:asciiTheme="minorEastAsia" w:hAnsiTheme="minorEastAsia" w:cs="宋体" w:hint="eastAsia"/>
                <w:kern w:val="0"/>
                <w:szCs w:val="21"/>
              </w:rPr>
              <w:t>追偿并有权解除合同、要求</w:t>
            </w:r>
            <w:r w:rsidR="00682800" w:rsidRPr="007E1350">
              <w:rPr>
                <w:rFonts w:asciiTheme="minorEastAsia" w:hAnsiTheme="minorEastAsia" w:cs="宋体" w:hint="eastAsia"/>
                <w:kern w:val="0"/>
                <w:szCs w:val="21"/>
              </w:rPr>
              <w:t>投标人</w:t>
            </w:r>
            <w:r w:rsidRPr="007E1350">
              <w:rPr>
                <w:rFonts w:asciiTheme="minorEastAsia" w:hAnsiTheme="minorEastAsia" w:cs="宋体" w:hint="eastAsia"/>
                <w:kern w:val="0"/>
                <w:szCs w:val="21"/>
              </w:rPr>
              <w:t>返还已经支付的款项并支付合同总额20%的违约金。</w:t>
            </w:r>
          </w:p>
          <w:p w14:paraId="0A80A528" w14:textId="77777777" w:rsidR="00F94E34" w:rsidRPr="007E1350" w:rsidRDefault="00F94E34" w:rsidP="00F94E34">
            <w:pPr>
              <w:outlineLvl w:val="0"/>
              <w:rPr>
                <w:rFonts w:asciiTheme="minorEastAsia" w:hAnsiTheme="minorEastAsia" w:cs="宋体"/>
                <w:kern w:val="0"/>
                <w:szCs w:val="21"/>
              </w:rPr>
            </w:pPr>
            <w:r w:rsidRPr="007E1350">
              <w:rPr>
                <w:rFonts w:asciiTheme="minorEastAsia" w:hAnsiTheme="minorEastAsia" w:cs="宋体" w:hint="eastAsia"/>
                <w:kern w:val="0"/>
                <w:szCs w:val="21"/>
              </w:rPr>
              <w:t>（4）</w:t>
            </w:r>
            <w:r w:rsidR="00682800" w:rsidRPr="007E1350">
              <w:rPr>
                <w:rFonts w:asciiTheme="minorEastAsia" w:hAnsiTheme="minorEastAsia" w:cs="宋体" w:hint="eastAsia"/>
                <w:kern w:val="0"/>
                <w:szCs w:val="21"/>
              </w:rPr>
              <w:t>投标人</w:t>
            </w:r>
            <w:r w:rsidRPr="007E1350">
              <w:rPr>
                <w:rFonts w:asciiTheme="minorEastAsia" w:hAnsiTheme="minorEastAsia" w:cs="宋体" w:hint="eastAsia"/>
                <w:kern w:val="0"/>
                <w:szCs w:val="21"/>
              </w:rPr>
              <w:t>无正当理由解除合同的，应向</w:t>
            </w:r>
            <w:r w:rsidR="00682800" w:rsidRPr="007E1350">
              <w:rPr>
                <w:rFonts w:asciiTheme="minorEastAsia" w:hAnsiTheme="minorEastAsia" w:cs="宋体" w:hint="eastAsia"/>
                <w:kern w:val="0"/>
                <w:szCs w:val="21"/>
              </w:rPr>
              <w:t>采购人</w:t>
            </w:r>
            <w:r w:rsidRPr="007E1350">
              <w:rPr>
                <w:rFonts w:asciiTheme="minorEastAsia" w:hAnsiTheme="minorEastAsia" w:cs="宋体" w:hint="eastAsia"/>
                <w:kern w:val="0"/>
                <w:szCs w:val="21"/>
              </w:rPr>
              <w:t>支付合同总额20%的违约金。</w:t>
            </w:r>
          </w:p>
          <w:p w14:paraId="044CB91D" w14:textId="77777777" w:rsidR="009C2C34" w:rsidRPr="007E1350" w:rsidRDefault="00F94E34" w:rsidP="00F94E34">
            <w:pPr>
              <w:outlineLvl w:val="0"/>
              <w:rPr>
                <w:rFonts w:asciiTheme="minorEastAsia" w:hAnsiTheme="minorEastAsia" w:cs="宋体"/>
                <w:kern w:val="0"/>
                <w:szCs w:val="21"/>
              </w:rPr>
            </w:pPr>
            <w:r w:rsidRPr="007E1350">
              <w:rPr>
                <w:rFonts w:asciiTheme="minorEastAsia" w:hAnsiTheme="minorEastAsia" w:cs="宋体" w:hint="eastAsia"/>
                <w:kern w:val="0"/>
                <w:szCs w:val="21"/>
              </w:rPr>
              <w:t>（5）</w:t>
            </w:r>
            <w:r w:rsidR="00682800" w:rsidRPr="007E1350">
              <w:rPr>
                <w:rFonts w:asciiTheme="minorEastAsia" w:hAnsiTheme="minorEastAsia" w:cs="宋体" w:hint="eastAsia"/>
                <w:kern w:val="0"/>
                <w:szCs w:val="21"/>
              </w:rPr>
              <w:t>采购人</w:t>
            </w:r>
            <w:r w:rsidRPr="007E1350">
              <w:rPr>
                <w:rFonts w:asciiTheme="minorEastAsia" w:hAnsiTheme="minorEastAsia" w:cs="宋体" w:hint="eastAsia"/>
                <w:kern w:val="0"/>
                <w:szCs w:val="21"/>
              </w:rPr>
              <w:t>违约的，应按照合同法有关规定承担违约责任。</w:t>
            </w:r>
          </w:p>
          <w:p w14:paraId="0E664F40" w14:textId="77777777" w:rsidR="00682800" w:rsidRPr="007E1350" w:rsidRDefault="00682800" w:rsidP="00F94E34">
            <w:pPr>
              <w:outlineLvl w:val="0"/>
              <w:rPr>
                <w:rFonts w:asciiTheme="minorEastAsia" w:hAnsiTheme="minorEastAsia" w:cs="宋体"/>
                <w:kern w:val="0"/>
                <w:szCs w:val="21"/>
              </w:rPr>
            </w:pPr>
            <w:r w:rsidRPr="007E1350">
              <w:rPr>
                <w:rFonts w:asciiTheme="minorEastAsia" w:hAnsiTheme="minorEastAsia" w:cs="宋体" w:hint="eastAsia"/>
                <w:kern w:val="0"/>
                <w:szCs w:val="21"/>
              </w:rPr>
              <w:t>（6）投标人存在其他违约事项的，按商务内容第5点支付20%的违约金。</w:t>
            </w:r>
          </w:p>
          <w:p w14:paraId="05FB0932" w14:textId="77777777" w:rsidR="00AE46F9" w:rsidRPr="007E1350" w:rsidRDefault="00CB0D16">
            <w:pPr>
              <w:outlineLvl w:val="0"/>
              <w:rPr>
                <w:rFonts w:asciiTheme="minorEastAsia" w:hAnsiTheme="minorEastAsia" w:cs="宋体"/>
                <w:b/>
                <w:kern w:val="0"/>
                <w:szCs w:val="21"/>
              </w:rPr>
            </w:pPr>
            <w:r w:rsidRPr="007E1350">
              <w:rPr>
                <w:rFonts w:asciiTheme="minorEastAsia" w:hAnsiTheme="minorEastAsia" w:cs="宋体"/>
                <w:b/>
                <w:kern w:val="0"/>
                <w:szCs w:val="21"/>
              </w:rPr>
              <w:t>7</w:t>
            </w:r>
            <w:r w:rsidRPr="007E1350">
              <w:rPr>
                <w:rFonts w:asciiTheme="minorEastAsia" w:hAnsiTheme="minorEastAsia" w:cs="宋体" w:hint="eastAsia"/>
                <w:b/>
                <w:kern w:val="0"/>
                <w:szCs w:val="21"/>
              </w:rPr>
              <w:t>.其他：</w:t>
            </w:r>
            <w:r w:rsidR="003B60BF" w:rsidRPr="007E1350">
              <w:rPr>
                <w:rFonts w:asciiTheme="minorEastAsia" w:hAnsiTheme="minorEastAsia" w:cs="宋体" w:hint="eastAsia"/>
                <w:b/>
                <w:kern w:val="0"/>
                <w:szCs w:val="21"/>
              </w:rPr>
              <w:t>（由采购单位明确填写，避免与中标供应商签订合同时产生纠纷）</w:t>
            </w:r>
          </w:p>
          <w:p w14:paraId="0A9C6675" w14:textId="77777777" w:rsidR="00F94E34" w:rsidRPr="007E1350" w:rsidRDefault="00F94E34" w:rsidP="00F94E34">
            <w:pPr>
              <w:rPr>
                <w:rFonts w:asciiTheme="minorEastAsia" w:hAnsiTheme="minorEastAsia"/>
                <w:bCs/>
                <w:szCs w:val="21"/>
              </w:rPr>
            </w:pPr>
            <w:r w:rsidRPr="007E1350">
              <w:rPr>
                <w:rFonts w:asciiTheme="minorEastAsia" w:hAnsiTheme="minorEastAsia" w:hint="eastAsia"/>
                <w:bCs/>
                <w:szCs w:val="21"/>
              </w:rPr>
              <w:t>双方因履行本合同发生争议的，可协商解决，无法协商解决的,应向</w:t>
            </w:r>
            <w:r w:rsidR="00682800" w:rsidRPr="007E1350">
              <w:rPr>
                <w:rFonts w:asciiTheme="minorEastAsia" w:hAnsiTheme="minorEastAsia" w:hint="eastAsia"/>
                <w:bCs/>
                <w:szCs w:val="21"/>
              </w:rPr>
              <w:t>采购人</w:t>
            </w:r>
            <w:r w:rsidRPr="007E1350">
              <w:rPr>
                <w:rFonts w:asciiTheme="minorEastAsia" w:hAnsiTheme="minorEastAsia" w:hint="eastAsia"/>
                <w:bCs/>
                <w:szCs w:val="21"/>
              </w:rPr>
              <w:t>住所地有管辖权的人民法院提起诉讼。</w:t>
            </w:r>
          </w:p>
          <w:p w14:paraId="2D135F30" w14:textId="77777777" w:rsidR="00AE46F9" w:rsidRPr="007E1350" w:rsidRDefault="00AE46F9">
            <w:pPr>
              <w:outlineLvl w:val="0"/>
              <w:rPr>
                <w:rFonts w:asciiTheme="minorEastAsia" w:hAnsiTheme="minorEastAsia" w:cs="宋体"/>
                <w:b/>
                <w:kern w:val="0"/>
                <w:szCs w:val="21"/>
              </w:rPr>
            </w:pPr>
          </w:p>
          <w:p w14:paraId="5B376F41" w14:textId="77777777" w:rsidR="00AE46F9" w:rsidRPr="007E1350" w:rsidRDefault="00CB0D16">
            <w:pPr>
              <w:rPr>
                <w:rFonts w:asciiTheme="minorEastAsia" w:hAnsiTheme="minorEastAsia" w:cs="宋体"/>
                <w:kern w:val="0"/>
                <w:szCs w:val="21"/>
              </w:rPr>
            </w:pPr>
            <w:r w:rsidRPr="007E1350">
              <w:rPr>
                <w:rFonts w:asciiTheme="minorEastAsia" w:hAnsiTheme="minorEastAsia" w:cs="宋体" w:hint="eastAsia"/>
                <w:kern w:val="0"/>
                <w:szCs w:val="21"/>
              </w:rPr>
              <w:t>指引：</w:t>
            </w:r>
          </w:p>
          <w:p w14:paraId="78B40101" w14:textId="77777777" w:rsidR="00AE46F9" w:rsidRPr="007E1350" w:rsidRDefault="00CB0D16">
            <w:pPr>
              <w:rPr>
                <w:rFonts w:asciiTheme="minorEastAsia" w:hAnsiTheme="minorEastAsia" w:cs="宋体"/>
                <w:kern w:val="0"/>
                <w:szCs w:val="21"/>
              </w:rPr>
            </w:pPr>
            <w:r w:rsidRPr="007E1350">
              <w:rPr>
                <w:rFonts w:asciiTheme="minorEastAsia" w:hAnsiTheme="minorEastAsia" w:cs="宋体" w:hint="eastAsia"/>
                <w:kern w:val="0"/>
                <w:szCs w:val="21"/>
              </w:rPr>
              <w:t>1.带“※”号的为必填表内容，其他内容可根据项目作适当增减。</w:t>
            </w:r>
          </w:p>
          <w:p w14:paraId="2C976EE3" w14:textId="77777777" w:rsidR="00AE46F9" w:rsidRPr="007E1350" w:rsidRDefault="00CB0D16">
            <w:pPr>
              <w:rPr>
                <w:rFonts w:asciiTheme="minorEastAsia" w:hAnsiTheme="minorEastAsia" w:cs="宋体"/>
                <w:kern w:val="0"/>
                <w:szCs w:val="21"/>
              </w:rPr>
            </w:pPr>
            <w:r w:rsidRPr="007E1350">
              <w:rPr>
                <w:rFonts w:asciiTheme="minorEastAsia" w:hAnsiTheme="minorEastAsia" w:cs="宋体"/>
                <w:kern w:val="0"/>
                <w:szCs w:val="21"/>
              </w:rPr>
              <w:t>2</w:t>
            </w:r>
            <w:r w:rsidRPr="007E1350">
              <w:rPr>
                <w:rFonts w:asciiTheme="minorEastAsia" w:hAnsiTheme="minorEastAsia" w:cs="宋体" w:hint="eastAsia"/>
                <w:kern w:val="0"/>
                <w:szCs w:val="21"/>
              </w:rPr>
              <w:t>.</w:t>
            </w:r>
            <w:r w:rsidR="00D30470" w:rsidRPr="007E1350">
              <w:rPr>
                <w:rFonts w:asciiTheme="minorEastAsia" w:hAnsiTheme="minorEastAsia" w:cs="宋体" w:hint="eastAsia"/>
                <w:kern w:val="0"/>
                <w:szCs w:val="21"/>
              </w:rPr>
              <w:t>采购单位</w:t>
            </w:r>
            <w:r w:rsidRPr="007E1350">
              <w:rPr>
                <w:rFonts w:asciiTheme="minorEastAsia" w:hAnsiTheme="minorEastAsia" w:cs="宋体" w:hint="eastAsia"/>
                <w:kern w:val="0"/>
                <w:szCs w:val="21"/>
              </w:rPr>
              <w:t>如有特别要求，可在“其他”中填写。</w:t>
            </w:r>
          </w:p>
          <w:p w14:paraId="4885C71E" w14:textId="77777777" w:rsidR="00913556" w:rsidRPr="007E1350" w:rsidRDefault="0063348B">
            <w:pPr>
              <w:rPr>
                <w:rFonts w:asciiTheme="minorEastAsia" w:hAnsiTheme="minorEastAsia" w:cs="宋体"/>
                <w:kern w:val="0"/>
                <w:szCs w:val="21"/>
              </w:rPr>
            </w:pPr>
            <w:r w:rsidRPr="007E1350">
              <w:rPr>
                <w:rFonts w:asciiTheme="minorEastAsia" w:hAnsiTheme="minorEastAsia" w:cs="宋体" w:hint="eastAsia"/>
                <w:kern w:val="0"/>
                <w:szCs w:val="21"/>
              </w:rPr>
              <w:t>3</w:t>
            </w:r>
            <w:r w:rsidR="00913556" w:rsidRPr="007E1350">
              <w:rPr>
                <w:rFonts w:asciiTheme="minorEastAsia" w:hAnsiTheme="minorEastAsia" w:cs="宋体" w:hint="eastAsia"/>
                <w:kern w:val="0"/>
                <w:szCs w:val="21"/>
              </w:rPr>
              <w:t>.服务要求中打</w:t>
            </w:r>
            <w:r w:rsidR="00913556" w:rsidRPr="007E1350">
              <w:rPr>
                <w:rFonts w:asciiTheme="minorEastAsia" w:hAnsiTheme="minorEastAsia" w:cs="宋体" w:hint="eastAsia"/>
                <w:b/>
                <w:color w:val="FF0000"/>
                <w:kern w:val="0"/>
                <w:szCs w:val="21"/>
              </w:rPr>
              <w:t>“</w:t>
            </w:r>
            <w:r w:rsidR="00C11C4A" w:rsidRPr="007E1350">
              <w:rPr>
                <w:rFonts w:asciiTheme="minorEastAsia" w:hAnsiTheme="minorEastAsia" w:cs="宋体" w:hint="eastAsia"/>
                <w:b/>
                <w:color w:val="FF0000"/>
                <w:kern w:val="0"/>
                <w:szCs w:val="21"/>
              </w:rPr>
              <w:t>★</w:t>
            </w:r>
            <w:r w:rsidR="00913556" w:rsidRPr="007E1350">
              <w:rPr>
                <w:rFonts w:asciiTheme="minorEastAsia" w:hAnsiTheme="minorEastAsia" w:cs="宋体" w:hint="eastAsia"/>
                <w:b/>
                <w:color w:val="FF0000"/>
                <w:kern w:val="0"/>
                <w:szCs w:val="21"/>
              </w:rPr>
              <w:t>”号</w:t>
            </w:r>
            <w:r w:rsidR="00913556" w:rsidRPr="007E1350">
              <w:rPr>
                <w:rFonts w:asciiTheme="minorEastAsia" w:hAnsiTheme="minorEastAsia" w:cs="宋体" w:hint="eastAsia"/>
                <w:kern w:val="0"/>
                <w:szCs w:val="21"/>
              </w:rPr>
              <w:t>的部分为核心要求即实质性服务条款，不允许负偏离</w:t>
            </w:r>
            <w:r w:rsidR="00F460FC" w:rsidRPr="007E1350">
              <w:rPr>
                <w:rFonts w:asciiTheme="minorEastAsia" w:hAnsiTheme="minorEastAsia" w:cs="宋体" w:hint="eastAsia"/>
                <w:kern w:val="0"/>
                <w:szCs w:val="21"/>
              </w:rPr>
              <w:t>，投标人的投标不符合要求会导致</w:t>
            </w:r>
            <w:r w:rsidR="00FD7B57" w:rsidRPr="007E1350">
              <w:rPr>
                <w:rFonts w:asciiTheme="minorEastAsia" w:hAnsiTheme="minorEastAsia" w:cs="宋体" w:hint="eastAsia"/>
                <w:kern w:val="0"/>
                <w:szCs w:val="21"/>
              </w:rPr>
              <w:t>投标无效</w:t>
            </w:r>
            <w:r w:rsidR="00913556" w:rsidRPr="007E1350">
              <w:rPr>
                <w:rFonts w:asciiTheme="minorEastAsia" w:hAnsiTheme="minorEastAsia" w:cs="宋体" w:hint="eastAsia"/>
                <w:kern w:val="0"/>
                <w:szCs w:val="21"/>
              </w:rPr>
              <w:t>。</w:t>
            </w:r>
          </w:p>
          <w:p w14:paraId="4F349CC5" w14:textId="77777777" w:rsidR="00AE46F9" w:rsidRPr="007E1350" w:rsidRDefault="0063348B">
            <w:pPr>
              <w:rPr>
                <w:rFonts w:asciiTheme="minorEastAsia" w:hAnsiTheme="minorEastAsia" w:cs="宋体"/>
                <w:kern w:val="0"/>
                <w:szCs w:val="21"/>
              </w:rPr>
            </w:pPr>
            <w:r w:rsidRPr="007E1350">
              <w:rPr>
                <w:rFonts w:asciiTheme="minorEastAsia" w:hAnsiTheme="minorEastAsia" w:cs="宋体" w:hint="eastAsia"/>
                <w:kern w:val="0"/>
                <w:szCs w:val="21"/>
              </w:rPr>
              <w:t>4</w:t>
            </w:r>
            <w:r w:rsidR="00CB0D16" w:rsidRPr="007E1350">
              <w:rPr>
                <w:rFonts w:asciiTheme="minorEastAsia" w:hAnsiTheme="minorEastAsia" w:cs="宋体"/>
                <w:kern w:val="0"/>
                <w:szCs w:val="21"/>
              </w:rPr>
              <w:t>.</w:t>
            </w:r>
            <w:r w:rsidR="00D30470" w:rsidRPr="007E1350">
              <w:rPr>
                <w:rFonts w:asciiTheme="minorEastAsia" w:hAnsiTheme="minorEastAsia" w:cs="宋体" w:hint="eastAsia"/>
                <w:kern w:val="0"/>
                <w:szCs w:val="21"/>
              </w:rPr>
              <w:t>采购单位</w:t>
            </w:r>
            <w:r w:rsidR="00CB0D16" w:rsidRPr="007E1350">
              <w:rPr>
                <w:rFonts w:asciiTheme="minorEastAsia" w:hAnsiTheme="minorEastAsia" w:cs="宋体" w:hint="eastAsia"/>
                <w:kern w:val="0"/>
                <w:szCs w:val="21"/>
              </w:rPr>
              <w:t>在招标文件中明确以上商务内容（付款方式、售后服务要求等），以免中标后，中标人因招标文件未明确约定问题双方</w:t>
            </w:r>
            <w:r w:rsidRPr="007E1350">
              <w:rPr>
                <w:rFonts w:asciiTheme="minorEastAsia" w:hAnsiTheme="minorEastAsia" w:cs="宋体" w:hint="eastAsia"/>
                <w:kern w:val="0"/>
                <w:szCs w:val="21"/>
              </w:rPr>
              <w:t>产生纠纷</w:t>
            </w:r>
            <w:r w:rsidR="00CB0D16" w:rsidRPr="007E1350">
              <w:rPr>
                <w:rFonts w:asciiTheme="minorEastAsia" w:hAnsiTheme="minorEastAsia" w:cs="宋体" w:hint="eastAsia"/>
                <w:kern w:val="0"/>
                <w:szCs w:val="21"/>
              </w:rPr>
              <w:t>，导致合同无法签订。</w:t>
            </w:r>
          </w:p>
          <w:p w14:paraId="306F075C" w14:textId="77777777" w:rsidR="00AE46F9" w:rsidRPr="007E1350" w:rsidRDefault="00AE46F9">
            <w:pPr>
              <w:rPr>
                <w:rFonts w:asciiTheme="minorEastAsia" w:hAnsiTheme="minorEastAsia"/>
                <w:b/>
                <w:color w:val="FF0000"/>
                <w:sz w:val="24"/>
              </w:rPr>
            </w:pPr>
          </w:p>
        </w:tc>
      </w:tr>
    </w:tbl>
    <w:p w14:paraId="202DF370" w14:textId="77777777" w:rsidR="00AE46F9" w:rsidRPr="007E1350" w:rsidRDefault="00CB0D16">
      <w:pPr>
        <w:widowControl/>
        <w:jc w:val="left"/>
        <w:rPr>
          <w:rFonts w:asciiTheme="minorEastAsia" w:hAnsiTheme="minorEastAsia"/>
          <w:b/>
          <w:sz w:val="32"/>
          <w:szCs w:val="32"/>
        </w:rPr>
      </w:pPr>
      <w:r w:rsidRPr="007E1350">
        <w:rPr>
          <w:rFonts w:asciiTheme="minorEastAsia" w:hAnsiTheme="minorEastAsia"/>
          <w:b/>
          <w:sz w:val="32"/>
          <w:szCs w:val="32"/>
        </w:rPr>
        <w:lastRenderedPageBreak/>
        <w:br w:type="page"/>
      </w:r>
    </w:p>
    <w:p w14:paraId="1DE0C9AF" w14:textId="77777777" w:rsidR="00856146" w:rsidRPr="007E1350" w:rsidRDefault="00856146" w:rsidP="00EE4311">
      <w:pPr>
        <w:pStyle w:val="2"/>
        <w:rPr>
          <w:rFonts w:asciiTheme="minorEastAsia" w:eastAsiaTheme="minorEastAsia" w:hAnsiTheme="minorEastAsia"/>
        </w:rPr>
      </w:pPr>
      <w:r w:rsidRPr="007E1350">
        <w:rPr>
          <w:rFonts w:asciiTheme="minorEastAsia" w:eastAsiaTheme="minorEastAsia" w:hAnsiTheme="minorEastAsia" w:hint="eastAsia"/>
        </w:rPr>
        <w:lastRenderedPageBreak/>
        <w:t>二、评标细则</w:t>
      </w:r>
    </w:p>
    <w:p w14:paraId="53A608AD" w14:textId="77777777" w:rsidR="00856146" w:rsidRPr="007E1350" w:rsidRDefault="00856146" w:rsidP="00856146">
      <w:pPr>
        <w:rPr>
          <w:rFonts w:asciiTheme="minorEastAsia" w:hAnsiTheme="minorEastAsia"/>
          <w:sz w:val="24"/>
          <w:szCs w:val="24"/>
        </w:rPr>
      </w:pPr>
      <w:r w:rsidRPr="007E1350">
        <w:rPr>
          <w:rFonts w:asciiTheme="minorEastAsia" w:hAnsiTheme="minorEastAsia" w:hint="eastAsia"/>
          <w:sz w:val="24"/>
          <w:szCs w:val="24"/>
        </w:rPr>
        <w:t>1、权重范围</w:t>
      </w:r>
    </w:p>
    <w:tbl>
      <w:tblPr>
        <w:tblW w:w="5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29"/>
        <w:gridCol w:w="2931"/>
      </w:tblGrid>
      <w:tr w:rsidR="00856146" w:rsidRPr="007E1350" w14:paraId="1E42BB18" w14:textId="77777777" w:rsidTr="00E6244A">
        <w:trPr>
          <w:trHeight w:val="405"/>
          <w:jc w:val="center"/>
        </w:trPr>
        <w:tc>
          <w:tcPr>
            <w:tcW w:w="2929" w:type="dxa"/>
            <w:vAlign w:val="center"/>
          </w:tcPr>
          <w:p w14:paraId="23A7C757" w14:textId="77777777" w:rsidR="00856146" w:rsidRPr="007E1350" w:rsidRDefault="00856146" w:rsidP="00E6244A">
            <w:pPr>
              <w:jc w:val="center"/>
              <w:rPr>
                <w:rFonts w:asciiTheme="minorEastAsia" w:hAnsiTheme="minorEastAsia"/>
                <w:b/>
                <w:bCs/>
                <w:sz w:val="24"/>
                <w:szCs w:val="24"/>
              </w:rPr>
            </w:pPr>
            <w:r w:rsidRPr="007E1350">
              <w:rPr>
                <w:rFonts w:asciiTheme="minorEastAsia" w:hAnsiTheme="minorEastAsia" w:hint="eastAsia"/>
                <w:b/>
                <w:bCs/>
                <w:sz w:val="24"/>
                <w:szCs w:val="24"/>
              </w:rPr>
              <w:t>商务</w:t>
            </w:r>
          </w:p>
        </w:tc>
        <w:tc>
          <w:tcPr>
            <w:tcW w:w="2931" w:type="dxa"/>
            <w:vAlign w:val="center"/>
          </w:tcPr>
          <w:p w14:paraId="76971D0F" w14:textId="77777777" w:rsidR="00856146" w:rsidRPr="007E1350" w:rsidRDefault="00856146" w:rsidP="00E6244A">
            <w:pPr>
              <w:jc w:val="center"/>
              <w:rPr>
                <w:rFonts w:asciiTheme="minorEastAsia" w:hAnsiTheme="minorEastAsia"/>
                <w:b/>
                <w:bCs/>
                <w:sz w:val="24"/>
                <w:szCs w:val="24"/>
              </w:rPr>
            </w:pPr>
            <w:r w:rsidRPr="007E1350">
              <w:rPr>
                <w:rFonts w:asciiTheme="minorEastAsia" w:hAnsiTheme="minorEastAsia" w:hint="eastAsia"/>
                <w:b/>
                <w:bCs/>
                <w:sz w:val="24"/>
                <w:szCs w:val="24"/>
              </w:rPr>
              <w:t>价格</w:t>
            </w:r>
          </w:p>
        </w:tc>
      </w:tr>
      <w:tr w:rsidR="00856146" w:rsidRPr="007E1350" w14:paraId="577ABDF1" w14:textId="77777777" w:rsidTr="00E6244A">
        <w:trPr>
          <w:trHeight w:val="513"/>
          <w:jc w:val="center"/>
        </w:trPr>
        <w:tc>
          <w:tcPr>
            <w:tcW w:w="2929" w:type="dxa"/>
            <w:vAlign w:val="center"/>
          </w:tcPr>
          <w:p w14:paraId="011037E7" w14:textId="77777777" w:rsidR="00856146" w:rsidRPr="007E1350" w:rsidRDefault="00856146" w:rsidP="00E6244A">
            <w:pPr>
              <w:jc w:val="center"/>
              <w:rPr>
                <w:rFonts w:asciiTheme="minorEastAsia" w:hAnsiTheme="minorEastAsia"/>
                <w:sz w:val="24"/>
                <w:szCs w:val="24"/>
              </w:rPr>
            </w:pPr>
            <w:r w:rsidRPr="007E1350">
              <w:rPr>
                <w:rFonts w:asciiTheme="minorEastAsia" w:hAnsiTheme="minorEastAsia" w:hint="eastAsia"/>
                <w:sz w:val="24"/>
                <w:szCs w:val="24"/>
              </w:rPr>
              <w:t>≤30分</w:t>
            </w:r>
          </w:p>
        </w:tc>
        <w:tc>
          <w:tcPr>
            <w:tcW w:w="2931" w:type="dxa"/>
            <w:vAlign w:val="center"/>
          </w:tcPr>
          <w:p w14:paraId="663D4486" w14:textId="77777777" w:rsidR="00856146" w:rsidRPr="007E1350" w:rsidRDefault="00856146" w:rsidP="00E6244A">
            <w:pPr>
              <w:jc w:val="center"/>
              <w:rPr>
                <w:rFonts w:asciiTheme="minorEastAsia" w:hAnsiTheme="minorEastAsia"/>
                <w:sz w:val="24"/>
                <w:szCs w:val="24"/>
              </w:rPr>
            </w:pPr>
            <w:r w:rsidRPr="007E1350">
              <w:rPr>
                <w:rFonts w:asciiTheme="minorEastAsia" w:hAnsiTheme="minorEastAsia" w:hint="eastAsia"/>
                <w:sz w:val="24"/>
                <w:szCs w:val="24"/>
              </w:rPr>
              <w:t>≥20分</w:t>
            </w:r>
          </w:p>
        </w:tc>
      </w:tr>
    </w:tbl>
    <w:p w14:paraId="1AD5B61F" w14:textId="77777777" w:rsidR="00D214B7" w:rsidRPr="007E1350" w:rsidRDefault="00D214B7" w:rsidP="00D214B7">
      <w:pPr>
        <w:jc w:val="left"/>
        <w:rPr>
          <w:rFonts w:asciiTheme="minorEastAsia" w:hAnsiTheme="minorEastAsia"/>
          <w:b/>
          <w:szCs w:val="21"/>
        </w:rPr>
      </w:pPr>
      <w:r w:rsidRPr="007E1350">
        <w:rPr>
          <w:rFonts w:asciiTheme="minorEastAsia" w:hAnsiTheme="minorEastAsia" w:hint="eastAsia"/>
          <w:b/>
          <w:szCs w:val="21"/>
        </w:rPr>
        <w:t>投标人应根据本企业的成本自行决定报价，但不得以低于其企业成本的报价投标：</w:t>
      </w:r>
    </w:p>
    <w:p w14:paraId="13B88880" w14:textId="77777777" w:rsidR="00D214B7" w:rsidRPr="007E1350" w:rsidRDefault="00D214B7" w:rsidP="00D214B7">
      <w:pPr>
        <w:ind w:firstLineChars="200" w:firstLine="422"/>
        <w:jc w:val="left"/>
        <w:rPr>
          <w:rFonts w:asciiTheme="minorEastAsia" w:hAnsiTheme="minorEastAsia"/>
          <w:b/>
          <w:szCs w:val="21"/>
        </w:rPr>
      </w:pPr>
      <w:r w:rsidRPr="007E1350">
        <w:rPr>
          <w:rFonts w:asciiTheme="minorEastAsia" w:hAnsiTheme="minorEastAsia" w:hint="eastAsia"/>
          <w:b/>
          <w:szCs w:val="21"/>
        </w:rPr>
        <w:t>①投标人报价明显低于成本或其他通过符合性审查投标人的报价，有可能影响产品质量或者不能诚信履约的，评审委员会应当要求其对成本构成进行介绍，并要求投标人用书面的形式进行报价合理性说明（在保证质量的前提下，能够大幅节省经费的手段或原因）；</w:t>
      </w:r>
    </w:p>
    <w:p w14:paraId="295943AF" w14:textId="77777777" w:rsidR="00D214B7" w:rsidRPr="007E1350" w:rsidRDefault="00D214B7" w:rsidP="00D214B7">
      <w:pPr>
        <w:ind w:firstLineChars="200" w:firstLine="422"/>
        <w:jc w:val="left"/>
        <w:rPr>
          <w:rFonts w:asciiTheme="minorEastAsia" w:hAnsiTheme="minorEastAsia"/>
          <w:b/>
          <w:szCs w:val="21"/>
        </w:rPr>
      </w:pPr>
      <w:r w:rsidRPr="007E1350">
        <w:rPr>
          <w:rFonts w:asciiTheme="minorEastAsia" w:hAnsiTheme="minorEastAsia" w:hint="eastAsia"/>
          <w:b/>
          <w:szCs w:val="21"/>
        </w:rPr>
        <w:t>②未做出报价合理性说明的，评审委员会认定为该报价低于成本价，并按投标无效处理；</w:t>
      </w:r>
    </w:p>
    <w:p w14:paraId="6086585B" w14:textId="77777777" w:rsidR="00D214B7" w:rsidRPr="007E1350" w:rsidRDefault="00D214B7" w:rsidP="00D214B7">
      <w:pPr>
        <w:ind w:firstLineChars="200" w:firstLine="422"/>
        <w:jc w:val="left"/>
        <w:rPr>
          <w:rFonts w:asciiTheme="minorEastAsia" w:hAnsiTheme="minorEastAsia"/>
          <w:b/>
          <w:szCs w:val="21"/>
        </w:rPr>
      </w:pPr>
      <w:r w:rsidRPr="007E1350">
        <w:rPr>
          <w:rFonts w:asciiTheme="minorEastAsia" w:hAnsiTheme="minorEastAsia" w:hint="eastAsia"/>
          <w:b/>
          <w:szCs w:val="21"/>
        </w:rPr>
        <w:t>③供应商的报价说明是否合理，由评审委员会判定；</w:t>
      </w:r>
    </w:p>
    <w:p w14:paraId="1CF8755A" w14:textId="77777777" w:rsidR="00D214B7" w:rsidRPr="007E1350" w:rsidRDefault="00D214B7" w:rsidP="00D214B7">
      <w:pPr>
        <w:ind w:firstLineChars="200" w:firstLine="422"/>
        <w:jc w:val="left"/>
        <w:rPr>
          <w:rFonts w:asciiTheme="minorEastAsia" w:hAnsiTheme="minorEastAsia"/>
          <w:b/>
          <w:szCs w:val="21"/>
        </w:rPr>
      </w:pPr>
      <w:r w:rsidRPr="007E1350">
        <w:rPr>
          <w:rFonts w:asciiTheme="minorEastAsia" w:hAnsiTheme="minorEastAsia" w:hint="eastAsia"/>
          <w:b/>
          <w:szCs w:val="21"/>
        </w:rPr>
        <w:t>④如该报价成为中标价格，该项目将成为重点监管、重点验收项目；</w:t>
      </w:r>
    </w:p>
    <w:p w14:paraId="02BAAC74" w14:textId="77777777" w:rsidR="00856146" w:rsidRPr="007E1350" w:rsidRDefault="00D214B7" w:rsidP="00D214B7">
      <w:pPr>
        <w:rPr>
          <w:rFonts w:asciiTheme="minorEastAsia" w:hAnsiTheme="minorEastAsia"/>
          <w:b/>
          <w:szCs w:val="21"/>
        </w:rPr>
      </w:pPr>
      <w:r w:rsidRPr="007E1350">
        <w:rPr>
          <w:rFonts w:asciiTheme="minorEastAsia" w:hAnsiTheme="minorEastAsia" w:hint="eastAsia"/>
          <w:b/>
          <w:szCs w:val="21"/>
        </w:rPr>
        <w:t>⑤若评审委员会成员对是否须由投标人</w:t>
      </w:r>
      <w:proofErr w:type="gramStart"/>
      <w:r w:rsidRPr="007E1350">
        <w:rPr>
          <w:rFonts w:asciiTheme="minorEastAsia" w:hAnsiTheme="minorEastAsia" w:hint="eastAsia"/>
          <w:b/>
          <w:szCs w:val="21"/>
        </w:rPr>
        <w:t>作出</w:t>
      </w:r>
      <w:proofErr w:type="gramEnd"/>
      <w:r w:rsidRPr="007E1350">
        <w:rPr>
          <w:rFonts w:asciiTheme="minorEastAsia" w:hAnsiTheme="minorEastAsia" w:hint="eastAsia"/>
          <w:b/>
          <w:szCs w:val="21"/>
        </w:rPr>
        <w:t>报价合理性说明，以及书面说明是否采纳</w:t>
      </w:r>
      <w:proofErr w:type="gramStart"/>
      <w:r w:rsidRPr="007E1350">
        <w:rPr>
          <w:rFonts w:asciiTheme="minorEastAsia" w:hAnsiTheme="minorEastAsia" w:hint="eastAsia"/>
          <w:b/>
          <w:szCs w:val="21"/>
        </w:rPr>
        <w:t>等判断</w:t>
      </w:r>
      <w:proofErr w:type="gramEnd"/>
      <w:r w:rsidRPr="007E1350">
        <w:rPr>
          <w:rFonts w:asciiTheme="minorEastAsia" w:hAnsiTheme="minorEastAsia" w:hint="eastAsia"/>
          <w:b/>
          <w:szCs w:val="21"/>
        </w:rPr>
        <w:t>不一致的，按照“少数服从多数”的原则确定评审委员会的意见。</w:t>
      </w:r>
    </w:p>
    <w:p w14:paraId="4E769ECE" w14:textId="77777777" w:rsidR="00856146" w:rsidRPr="007E1350" w:rsidRDefault="00856146" w:rsidP="00856146">
      <w:pPr>
        <w:numPr>
          <w:ilvl w:val="0"/>
          <w:numId w:val="7"/>
        </w:numPr>
        <w:rPr>
          <w:rFonts w:asciiTheme="minorEastAsia" w:hAnsiTheme="minorEastAsia"/>
          <w:sz w:val="24"/>
          <w:szCs w:val="24"/>
        </w:rPr>
      </w:pPr>
      <w:r w:rsidRPr="007E1350">
        <w:rPr>
          <w:rFonts w:asciiTheme="minorEastAsia" w:hAnsiTheme="minorEastAsia" w:hint="eastAsia"/>
          <w:sz w:val="24"/>
          <w:szCs w:val="24"/>
        </w:rPr>
        <w:t>具体细则</w:t>
      </w:r>
    </w:p>
    <w:p w14:paraId="37B71550" w14:textId="77777777" w:rsidR="00856146" w:rsidRPr="007E1350" w:rsidRDefault="00856146" w:rsidP="00856146">
      <w:pPr>
        <w:jc w:val="left"/>
        <w:rPr>
          <w:rFonts w:asciiTheme="minorEastAsia" w:hAnsiTheme="minorEastAsia" w:cs="宋体"/>
          <w:b/>
          <w:kern w:val="0"/>
          <w:szCs w:val="21"/>
        </w:rPr>
      </w:pPr>
      <w:r w:rsidRPr="007E1350">
        <w:rPr>
          <w:rFonts w:asciiTheme="minorEastAsia" w:hAnsiTheme="minorEastAsia" w:cs="宋体" w:hint="eastAsia"/>
          <w:b/>
          <w:kern w:val="0"/>
          <w:szCs w:val="21"/>
        </w:rPr>
        <w:t>注：</w:t>
      </w:r>
    </w:p>
    <w:p w14:paraId="05B96BB1" w14:textId="77777777" w:rsidR="00856146" w:rsidRPr="007E1350" w:rsidRDefault="00856146" w:rsidP="00856146">
      <w:pPr>
        <w:jc w:val="left"/>
        <w:rPr>
          <w:rFonts w:asciiTheme="minorEastAsia" w:hAnsiTheme="minorEastAsia" w:cs="宋体"/>
          <w:color w:val="000000" w:themeColor="text1"/>
          <w:kern w:val="0"/>
          <w:szCs w:val="21"/>
        </w:rPr>
      </w:pPr>
      <w:r w:rsidRPr="007E1350">
        <w:rPr>
          <w:rFonts w:asciiTheme="minorEastAsia" w:hAnsiTheme="minorEastAsia" w:cs="宋体" w:hint="eastAsia"/>
          <w:color w:val="000000" w:themeColor="text1"/>
          <w:kern w:val="0"/>
          <w:szCs w:val="21"/>
        </w:rPr>
        <w:t>（1）根据《政府采购货物和服务招标投标管理办法》（财政部令第87号）第十七条之规定不得将投标人的注册资本、资产总额、营业收入、从业人员、利润、纳税额等规模条件作评审因素；</w:t>
      </w:r>
    </w:p>
    <w:p w14:paraId="35651FAC" w14:textId="77777777" w:rsidR="00DC492B" w:rsidRPr="007E1350" w:rsidRDefault="00856146" w:rsidP="00856146">
      <w:pPr>
        <w:jc w:val="left"/>
        <w:rPr>
          <w:rFonts w:asciiTheme="minorEastAsia" w:hAnsiTheme="minorEastAsia" w:cs="宋体"/>
          <w:b/>
          <w:color w:val="000000" w:themeColor="text1"/>
          <w:kern w:val="0"/>
          <w:szCs w:val="21"/>
        </w:rPr>
      </w:pPr>
      <w:r w:rsidRPr="007E1350">
        <w:rPr>
          <w:rFonts w:asciiTheme="minorEastAsia" w:hAnsiTheme="minorEastAsia" w:cs="宋体" w:hint="eastAsia"/>
          <w:b/>
          <w:color w:val="000000" w:themeColor="text1"/>
          <w:kern w:val="0"/>
          <w:szCs w:val="21"/>
        </w:rPr>
        <w:t>（2</w:t>
      </w:r>
      <w:r w:rsidR="00B8477F" w:rsidRPr="007E1350">
        <w:rPr>
          <w:rFonts w:asciiTheme="minorEastAsia" w:hAnsiTheme="minorEastAsia" w:cs="宋体" w:hint="eastAsia"/>
          <w:b/>
          <w:color w:val="000000" w:themeColor="text1"/>
          <w:kern w:val="0"/>
          <w:szCs w:val="21"/>
        </w:rPr>
        <w:t>）根据《光明</w:t>
      </w:r>
      <w:r w:rsidRPr="007E1350">
        <w:rPr>
          <w:rFonts w:asciiTheme="minorEastAsia" w:hAnsiTheme="minorEastAsia" w:cs="宋体" w:hint="eastAsia"/>
          <w:b/>
          <w:color w:val="000000" w:themeColor="text1"/>
          <w:kern w:val="0"/>
          <w:szCs w:val="21"/>
        </w:rPr>
        <w:t>区财政局转发&lt;深圳市财政委员会关于进一步规范政府采购项目招标文件编制的意见&gt;的通知》“关于评分因素的量化与细化”要求，</w:t>
      </w:r>
    </w:p>
    <w:p w14:paraId="037CD012" w14:textId="77777777" w:rsidR="00DC492B" w:rsidRPr="007E1350" w:rsidRDefault="00DC492B" w:rsidP="00E6244A">
      <w:pPr>
        <w:jc w:val="left"/>
        <w:rPr>
          <w:rFonts w:asciiTheme="minorEastAsia" w:hAnsiTheme="minorEastAsia" w:cs="宋体"/>
          <w:b/>
          <w:color w:val="000000" w:themeColor="text1"/>
          <w:kern w:val="0"/>
          <w:szCs w:val="21"/>
        </w:rPr>
      </w:pPr>
      <w:r w:rsidRPr="007E1350">
        <w:rPr>
          <w:rFonts w:asciiTheme="minorEastAsia" w:hAnsiTheme="minorEastAsia" w:cs="宋体" w:hint="eastAsia"/>
          <w:b/>
          <w:color w:val="000000" w:themeColor="text1"/>
          <w:kern w:val="0"/>
          <w:szCs w:val="21"/>
        </w:rPr>
        <w:t>1）评审因素必须与投标人所提供货物、服务的质量相关，资格条款禁止列为评审因素；</w:t>
      </w:r>
    </w:p>
    <w:p w14:paraId="6646FA0F" w14:textId="77777777" w:rsidR="00DC492B" w:rsidRPr="007E1350" w:rsidRDefault="00DC492B" w:rsidP="00E6244A">
      <w:pPr>
        <w:jc w:val="left"/>
        <w:rPr>
          <w:rFonts w:asciiTheme="minorEastAsia" w:hAnsiTheme="minorEastAsia" w:cs="宋体"/>
          <w:b/>
          <w:color w:val="000000" w:themeColor="text1"/>
          <w:kern w:val="0"/>
          <w:szCs w:val="21"/>
        </w:rPr>
      </w:pPr>
      <w:r w:rsidRPr="007E1350">
        <w:rPr>
          <w:rFonts w:asciiTheme="minorEastAsia" w:hAnsiTheme="minorEastAsia" w:cs="宋体" w:hint="eastAsia"/>
          <w:b/>
          <w:color w:val="000000" w:themeColor="text1"/>
          <w:kern w:val="0"/>
          <w:szCs w:val="21"/>
        </w:rPr>
        <w:t>2)评审因素必须是可以量化的指标，与货物、服务质量不相关或者不能量化的指标不得作为评审因素；</w:t>
      </w:r>
    </w:p>
    <w:p w14:paraId="4BF40224" w14:textId="77777777" w:rsidR="00DC492B" w:rsidRPr="007E1350" w:rsidRDefault="00DC492B" w:rsidP="00E6244A">
      <w:pPr>
        <w:jc w:val="left"/>
        <w:rPr>
          <w:rFonts w:asciiTheme="minorEastAsia" w:hAnsiTheme="minorEastAsia" w:cs="宋体"/>
          <w:b/>
          <w:color w:val="FF0000"/>
          <w:kern w:val="0"/>
          <w:szCs w:val="21"/>
        </w:rPr>
      </w:pPr>
      <w:r w:rsidRPr="007E1350">
        <w:rPr>
          <w:rFonts w:asciiTheme="minorEastAsia" w:hAnsiTheme="minorEastAsia" w:cs="宋体" w:hint="eastAsia"/>
          <w:b/>
          <w:color w:val="FF0000"/>
          <w:kern w:val="0"/>
          <w:szCs w:val="21"/>
        </w:rPr>
        <w:t>3)</w:t>
      </w:r>
      <w:r w:rsidRPr="007E1350">
        <w:rPr>
          <w:rFonts w:asciiTheme="minorEastAsia" w:hAnsiTheme="minorEastAsia" w:hint="eastAsia"/>
          <w:color w:val="FF0000"/>
        </w:rPr>
        <w:t xml:space="preserve"> </w:t>
      </w:r>
      <w:r w:rsidRPr="007E1350">
        <w:rPr>
          <w:rFonts w:asciiTheme="minorEastAsia" w:hAnsiTheme="minorEastAsia" w:cs="宋体" w:hint="eastAsia"/>
          <w:b/>
          <w:color w:val="FF0000"/>
          <w:kern w:val="0"/>
          <w:szCs w:val="21"/>
        </w:rPr>
        <w:t>评审因素的指标量化后，评分标准的分值也必须量化，评审因素指标量化为区间的，评分标准的分值也必须量化到区间，并设置不同区间的具体分值；</w:t>
      </w:r>
    </w:p>
    <w:p w14:paraId="6B03001C" w14:textId="77777777" w:rsidR="00DC492B" w:rsidRPr="007E1350" w:rsidRDefault="00DC492B" w:rsidP="00E6244A">
      <w:pPr>
        <w:jc w:val="left"/>
        <w:rPr>
          <w:rFonts w:asciiTheme="minorEastAsia" w:hAnsiTheme="minorEastAsia" w:cs="宋体"/>
          <w:b/>
          <w:kern w:val="0"/>
          <w:szCs w:val="21"/>
        </w:rPr>
      </w:pPr>
      <w:r w:rsidRPr="007E1350">
        <w:rPr>
          <w:rFonts w:asciiTheme="minorEastAsia" w:hAnsiTheme="minorEastAsia" w:cs="宋体" w:hint="eastAsia"/>
          <w:b/>
          <w:kern w:val="0"/>
          <w:szCs w:val="21"/>
        </w:rPr>
        <w:t>4) 评审因素在细化和量化时，应当明确等级对应的判断标准、具体分值，不宜设置为区间分值，</w:t>
      </w:r>
      <w:r w:rsidRPr="007E1350">
        <w:rPr>
          <w:rFonts w:asciiTheme="minorEastAsia" w:hAnsiTheme="minorEastAsia" w:cs="宋体" w:hint="eastAsia"/>
          <w:b/>
          <w:color w:val="FF0000"/>
          <w:kern w:val="0"/>
          <w:szCs w:val="21"/>
        </w:rPr>
        <w:t>尽可能避免设立主观评审因素，</w:t>
      </w:r>
      <w:r w:rsidRPr="007E1350">
        <w:rPr>
          <w:rFonts w:asciiTheme="minorEastAsia" w:hAnsiTheme="minorEastAsia" w:cs="宋体" w:hint="eastAsia"/>
          <w:b/>
          <w:kern w:val="0"/>
          <w:szCs w:val="21"/>
        </w:rPr>
        <w:t>以</w:t>
      </w:r>
      <w:r w:rsidRPr="007E1350">
        <w:rPr>
          <w:rFonts w:asciiTheme="minorEastAsia" w:hAnsiTheme="minorEastAsia" w:cs="宋体" w:hint="eastAsia"/>
          <w:b/>
          <w:color w:val="FF0000"/>
          <w:kern w:val="0"/>
          <w:szCs w:val="21"/>
        </w:rPr>
        <w:t>减少专家的自由裁量权</w:t>
      </w:r>
      <w:r w:rsidRPr="007E1350">
        <w:rPr>
          <w:rFonts w:asciiTheme="minorEastAsia" w:hAnsiTheme="minorEastAsia" w:cs="宋体" w:hint="eastAsia"/>
          <w:b/>
          <w:kern w:val="0"/>
          <w:szCs w:val="21"/>
        </w:rPr>
        <w:t>；如不宜使用“优”、“良”、“中”、“差”等没有明确判断标准，容易引起歧义的表述。</w:t>
      </w:r>
    </w:p>
    <w:p w14:paraId="6D2814A0" w14:textId="77777777" w:rsidR="00DC492B" w:rsidRPr="007E1350" w:rsidRDefault="00DC492B" w:rsidP="00DC492B">
      <w:pPr>
        <w:jc w:val="left"/>
        <w:rPr>
          <w:rFonts w:asciiTheme="minorEastAsia" w:hAnsiTheme="minorEastAsia" w:cs="宋体"/>
          <w:b/>
          <w:color w:val="FF0000"/>
          <w:kern w:val="0"/>
          <w:szCs w:val="21"/>
        </w:rPr>
      </w:pPr>
      <w:r w:rsidRPr="007E1350">
        <w:rPr>
          <w:rFonts w:asciiTheme="minorEastAsia" w:hAnsiTheme="minorEastAsia" w:cs="宋体" w:hint="eastAsia"/>
          <w:b/>
          <w:color w:val="000000" w:themeColor="text1"/>
          <w:kern w:val="0"/>
          <w:szCs w:val="21"/>
        </w:rPr>
        <w:t>(3)一般性技术条款的分值设定要合理，每项技术参数分值不宜过高，扣分标准要明晰。不同货物的技术要求中有某一项相同时，若投标供应商不能满足该项技术要求，不宜重复扣分，</w:t>
      </w:r>
      <w:r w:rsidRPr="007E1350">
        <w:rPr>
          <w:rFonts w:asciiTheme="minorEastAsia" w:hAnsiTheme="minorEastAsia" w:cs="宋体" w:hint="eastAsia"/>
          <w:b/>
          <w:color w:val="FF0000"/>
          <w:kern w:val="0"/>
          <w:szCs w:val="21"/>
        </w:rPr>
        <w:t>避免因出现不满足某一项技术要求（非核心要求）导致重复扣分的情况。</w:t>
      </w:r>
    </w:p>
    <w:p w14:paraId="35AC320A" w14:textId="77777777" w:rsidR="00DC492B" w:rsidRPr="007E1350" w:rsidRDefault="00DC492B" w:rsidP="00DC492B">
      <w:pPr>
        <w:jc w:val="left"/>
        <w:rPr>
          <w:rFonts w:asciiTheme="minorEastAsia" w:hAnsiTheme="minorEastAsia" w:cs="宋体"/>
          <w:b/>
          <w:color w:val="FF0000"/>
          <w:kern w:val="0"/>
          <w:szCs w:val="21"/>
        </w:rPr>
      </w:pPr>
      <w:r w:rsidRPr="007E1350">
        <w:rPr>
          <w:rFonts w:asciiTheme="minorEastAsia" w:hAnsiTheme="minorEastAsia" w:cs="宋体" w:hint="eastAsia"/>
          <w:kern w:val="0"/>
          <w:szCs w:val="21"/>
        </w:rPr>
        <w:t>（4）按照《深圳市政府采购招标文件编制内部指引》的规定，</w:t>
      </w:r>
      <w:r w:rsidRPr="007E1350">
        <w:rPr>
          <w:rFonts w:asciiTheme="minorEastAsia" w:hAnsiTheme="minorEastAsia" w:cs="宋体" w:hint="eastAsia"/>
          <w:b/>
          <w:color w:val="FF0000"/>
          <w:kern w:val="0"/>
          <w:szCs w:val="21"/>
        </w:rPr>
        <w:t>不得设置“报价合理性”评审因素。</w:t>
      </w:r>
    </w:p>
    <w:p w14:paraId="2A088379" w14:textId="77777777" w:rsidR="000E3052" w:rsidRPr="007E1350" w:rsidRDefault="000E3052" w:rsidP="00DC492B">
      <w:pPr>
        <w:jc w:val="left"/>
        <w:rPr>
          <w:rFonts w:asciiTheme="minorEastAsia" w:hAnsiTheme="minorEastAsia" w:cs="宋体"/>
          <w:b/>
          <w:color w:val="FF0000"/>
          <w:kern w:val="0"/>
          <w:szCs w:val="21"/>
        </w:rPr>
      </w:pPr>
    </w:p>
    <w:p w14:paraId="23A88AA2" w14:textId="77777777" w:rsidR="000E3052" w:rsidRPr="007E1350" w:rsidRDefault="000E3052" w:rsidP="00DC492B">
      <w:pPr>
        <w:jc w:val="left"/>
        <w:rPr>
          <w:rFonts w:asciiTheme="minorEastAsia" w:hAnsiTheme="minorEastAsia" w:cs="宋体"/>
          <w:b/>
          <w:color w:val="FF0000"/>
          <w:kern w:val="0"/>
          <w:szCs w:val="21"/>
        </w:rPr>
      </w:pPr>
    </w:p>
    <w:p w14:paraId="13DB1BE1" w14:textId="77777777" w:rsidR="000E3052" w:rsidRPr="007E1350" w:rsidRDefault="000E3052" w:rsidP="00DC492B">
      <w:pPr>
        <w:jc w:val="left"/>
        <w:rPr>
          <w:rFonts w:asciiTheme="minorEastAsia" w:hAnsiTheme="minorEastAsia" w:cs="宋体"/>
          <w:b/>
          <w:color w:val="FF0000"/>
          <w:kern w:val="0"/>
          <w:szCs w:val="21"/>
        </w:rPr>
      </w:pPr>
    </w:p>
    <w:p w14:paraId="57C954F6" w14:textId="77777777" w:rsidR="000E3052" w:rsidRPr="007E1350" w:rsidRDefault="000E3052" w:rsidP="00DC492B">
      <w:pPr>
        <w:jc w:val="left"/>
        <w:rPr>
          <w:rFonts w:asciiTheme="minorEastAsia" w:hAnsiTheme="minorEastAsia" w:cs="宋体"/>
          <w:b/>
          <w:color w:val="FF0000"/>
          <w:kern w:val="0"/>
          <w:szCs w:val="21"/>
        </w:rPr>
      </w:pPr>
    </w:p>
    <w:p w14:paraId="61CD537B" w14:textId="77777777" w:rsidR="000E3052" w:rsidRPr="007E1350" w:rsidRDefault="000E3052" w:rsidP="00DC492B">
      <w:pPr>
        <w:jc w:val="left"/>
        <w:rPr>
          <w:rFonts w:asciiTheme="minorEastAsia" w:hAnsiTheme="minorEastAsia" w:cs="宋体"/>
          <w:b/>
          <w:color w:val="FF0000"/>
          <w:kern w:val="0"/>
          <w:szCs w:val="21"/>
        </w:rPr>
      </w:pPr>
    </w:p>
    <w:p w14:paraId="1D088807" w14:textId="77777777" w:rsidR="000E3052" w:rsidRPr="007E1350" w:rsidRDefault="000E3052" w:rsidP="00DC492B">
      <w:pPr>
        <w:jc w:val="left"/>
        <w:rPr>
          <w:rFonts w:asciiTheme="minorEastAsia" w:hAnsiTheme="minorEastAsia" w:cs="宋体"/>
          <w:b/>
          <w:color w:val="FF0000"/>
          <w:kern w:val="0"/>
          <w:szCs w:val="21"/>
        </w:rPr>
      </w:pPr>
    </w:p>
    <w:p w14:paraId="6B572F0F" w14:textId="77777777" w:rsidR="000E3052" w:rsidRPr="007E1350" w:rsidRDefault="000E3052" w:rsidP="00DC492B">
      <w:pPr>
        <w:jc w:val="left"/>
        <w:rPr>
          <w:rFonts w:asciiTheme="minorEastAsia" w:hAnsiTheme="minorEastAsia" w:cs="宋体"/>
          <w:b/>
          <w:color w:val="FF0000"/>
          <w:kern w:val="0"/>
          <w:szCs w:val="21"/>
        </w:rPr>
      </w:pPr>
    </w:p>
    <w:p w14:paraId="0AB54D56" w14:textId="77777777" w:rsidR="000E3052" w:rsidRPr="007E1350" w:rsidRDefault="000E3052" w:rsidP="00DC492B">
      <w:pPr>
        <w:jc w:val="left"/>
        <w:rPr>
          <w:rFonts w:asciiTheme="minorEastAsia" w:hAnsiTheme="minorEastAsia" w:cs="宋体"/>
          <w:b/>
          <w:color w:val="000000" w:themeColor="text1"/>
          <w:kern w:val="0"/>
          <w:szCs w:val="21"/>
        </w:rPr>
      </w:pPr>
    </w:p>
    <w:tbl>
      <w:tblPr>
        <w:tblpPr w:leftFromText="180" w:rightFromText="180" w:vertAnchor="text" w:horzAnchor="margin" w:tblpY="76"/>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662"/>
        <w:gridCol w:w="661"/>
        <w:gridCol w:w="2046"/>
        <w:gridCol w:w="603"/>
        <w:gridCol w:w="105"/>
        <w:gridCol w:w="663"/>
        <w:gridCol w:w="4320"/>
      </w:tblGrid>
      <w:tr w:rsidR="00AE46F9" w:rsidRPr="007E1350" w14:paraId="4C623EEA" w14:textId="77777777" w:rsidTr="00D2062E">
        <w:tc>
          <w:tcPr>
            <w:tcW w:w="365" w:type="pct"/>
            <w:tcBorders>
              <w:top w:val="single" w:sz="8" w:space="0" w:color="000000"/>
              <w:left w:val="single" w:sz="8" w:space="0" w:color="000000"/>
              <w:bottom w:val="single" w:sz="8" w:space="0" w:color="000000"/>
              <w:right w:val="single" w:sz="8" w:space="0" w:color="000000"/>
            </w:tcBorders>
            <w:shd w:val="clear" w:color="auto" w:fill="E6EFFA"/>
            <w:vAlign w:val="center"/>
          </w:tcPr>
          <w:p w14:paraId="68648B85" w14:textId="77777777" w:rsidR="00AE46F9" w:rsidRPr="007E1350" w:rsidRDefault="00CB0D16" w:rsidP="00856146">
            <w:pPr>
              <w:jc w:val="center"/>
              <w:rPr>
                <w:rFonts w:asciiTheme="minorEastAsia" w:hAnsiTheme="minorEastAsia" w:cs="宋体"/>
                <w:b/>
                <w:bCs/>
                <w:sz w:val="24"/>
              </w:rPr>
            </w:pPr>
            <w:r w:rsidRPr="007E1350">
              <w:rPr>
                <w:rFonts w:asciiTheme="minorEastAsia" w:hAnsiTheme="minorEastAsia"/>
                <w:b/>
                <w:bCs/>
              </w:rPr>
              <w:lastRenderedPageBreak/>
              <w:t>序号</w:t>
            </w:r>
          </w:p>
        </w:tc>
        <w:tc>
          <w:tcPr>
            <w:tcW w:w="2251" w:type="pct"/>
            <w:gridSpan w:val="5"/>
            <w:tcBorders>
              <w:top w:val="single" w:sz="8" w:space="0" w:color="000000"/>
              <w:left w:val="single" w:sz="8" w:space="0" w:color="000000"/>
              <w:bottom w:val="single" w:sz="8" w:space="0" w:color="000000"/>
              <w:right w:val="single" w:sz="8" w:space="0" w:color="000000"/>
            </w:tcBorders>
            <w:shd w:val="clear" w:color="auto" w:fill="E6EFFA"/>
            <w:vAlign w:val="center"/>
          </w:tcPr>
          <w:p w14:paraId="74495EC1" w14:textId="77777777" w:rsidR="00AE46F9" w:rsidRPr="007E1350" w:rsidRDefault="00CB0D16" w:rsidP="00856146">
            <w:pPr>
              <w:jc w:val="center"/>
              <w:rPr>
                <w:rFonts w:asciiTheme="minorEastAsia" w:hAnsiTheme="minorEastAsia" w:cs="宋体"/>
                <w:b/>
                <w:bCs/>
                <w:sz w:val="24"/>
              </w:rPr>
            </w:pPr>
            <w:r w:rsidRPr="007E1350">
              <w:rPr>
                <w:rFonts w:asciiTheme="minorEastAsia" w:hAnsiTheme="minorEastAsia"/>
                <w:b/>
                <w:bCs/>
              </w:rPr>
              <w:t>评分项</w:t>
            </w:r>
          </w:p>
        </w:tc>
        <w:tc>
          <w:tcPr>
            <w:tcW w:w="2384" w:type="pct"/>
            <w:tcBorders>
              <w:top w:val="single" w:sz="8" w:space="0" w:color="000000"/>
              <w:left w:val="single" w:sz="8" w:space="0" w:color="000000"/>
              <w:bottom w:val="single" w:sz="8" w:space="0" w:color="000000"/>
              <w:right w:val="single" w:sz="8" w:space="0" w:color="000000"/>
            </w:tcBorders>
            <w:shd w:val="clear" w:color="auto" w:fill="E6EFFA"/>
            <w:vAlign w:val="center"/>
          </w:tcPr>
          <w:p w14:paraId="3DC51277" w14:textId="77777777" w:rsidR="00AE46F9" w:rsidRPr="007E1350" w:rsidRDefault="00CB0D16" w:rsidP="00856146">
            <w:pPr>
              <w:jc w:val="center"/>
              <w:rPr>
                <w:rFonts w:asciiTheme="minorEastAsia" w:hAnsiTheme="minorEastAsia" w:cs="宋体"/>
                <w:b/>
                <w:bCs/>
                <w:sz w:val="24"/>
              </w:rPr>
            </w:pPr>
            <w:r w:rsidRPr="007E1350">
              <w:rPr>
                <w:rFonts w:asciiTheme="minorEastAsia" w:hAnsiTheme="minorEastAsia"/>
                <w:b/>
                <w:bCs/>
              </w:rPr>
              <w:t>权重</w:t>
            </w:r>
          </w:p>
        </w:tc>
      </w:tr>
      <w:tr w:rsidR="00AE46F9" w:rsidRPr="007E1350" w14:paraId="61BFA30B" w14:textId="77777777" w:rsidTr="00D2062E">
        <w:tc>
          <w:tcPr>
            <w:tcW w:w="365" w:type="pct"/>
            <w:vMerge w:val="restart"/>
            <w:tcBorders>
              <w:top w:val="single" w:sz="8" w:space="0" w:color="000000"/>
              <w:left w:val="single" w:sz="8" w:space="0" w:color="000000"/>
              <w:bottom w:val="single" w:sz="8" w:space="0" w:color="000000"/>
              <w:right w:val="single" w:sz="8" w:space="0" w:color="000000"/>
            </w:tcBorders>
          </w:tcPr>
          <w:p w14:paraId="70146F1F" w14:textId="77777777" w:rsidR="00AE46F9" w:rsidRPr="007E1350" w:rsidRDefault="00CB0D16" w:rsidP="00856146">
            <w:pPr>
              <w:jc w:val="center"/>
              <w:rPr>
                <w:rFonts w:asciiTheme="minorEastAsia" w:hAnsiTheme="minorEastAsia" w:cs="宋体"/>
                <w:b/>
                <w:bCs/>
                <w:color w:val="0000FF"/>
                <w:sz w:val="24"/>
              </w:rPr>
            </w:pPr>
            <w:r w:rsidRPr="007E1350">
              <w:rPr>
                <w:rFonts w:asciiTheme="minorEastAsia" w:hAnsiTheme="minorEastAsia"/>
                <w:b/>
                <w:bCs/>
                <w:color w:val="0000FF"/>
              </w:rPr>
              <w:t>1</w:t>
            </w:r>
          </w:p>
        </w:tc>
        <w:tc>
          <w:tcPr>
            <w:tcW w:w="2251" w:type="pct"/>
            <w:gridSpan w:val="5"/>
            <w:tcBorders>
              <w:top w:val="single" w:sz="8" w:space="0" w:color="000000"/>
              <w:left w:val="single" w:sz="8" w:space="0" w:color="000000"/>
              <w:bottom w:val="single" w:sz="8" w:space="0" w:color="000000"/>
              <w:right w:val="single" w:sz="8" w:space="0" w:color="000000"/>
            </w:tcBorders>
          </w:tcPr>
          <w:p w14:paraId="5AF7E97A" w14:textId="77777777" w:rsidR="00AE46F9" w:rsidRPr="007E1350" w:rsidRDefault="00CB0D16" w:rsidP="00856146">
            <w:pPr>
              <w:jc w:val="center"/>
              <w:rPr>
                <w:rFonts w:asciiTheme="minorEastAsia" w:hAnsiTheme="minorEastAsia" w:cs="宋体"/>
                <w:b/>
                <w:bCs/>
                <w:color w:val="0000FF"/>
                <w:sz w:val="24"/>
              </w:rPr>
            </w:pPr>
            <w:r w:rsidRPr="007E1350">
              <w:rPr>
                <w:rFonts w:asciiTheme="minorEastAsia" w:hAnsiTheme="minorEastAsia"/>
                <w:b/>
                <w:bCs/>
                <w:color w:val="0000FF"/>
              </w:rPr>
              <w:t>价格</w:t>
            </w:r>
          </w:p>
        </w:tc>
        <w:tc>
          <w:tcPr>
            <w:tcW w:w="2384" w:type="pct"/>
            <w:tcBorders>
              <w:top w:val="single" w:sz="8" w:space="0" w:color="000000"/>
              <w:left w:val="single" w:sz="8" w:space="0" w:color="000000"/>
              <w:bottom w:val="single" w:sz="8" w:space="0" w:color="000000"/>
              <w:right w:val="single" w:sz="8" w:space="0" w:color="000000"/>
            </w:tcBorders>
          </w:tcPr>
          <w:p w14:paraId="73C4D8D7" w14:textId="77777777" w:rsidR="00AE46F9" w:rsidRPr="007E1350" w:rsidRDefault="008B6714" w:rsidP="00856146">
            <w:pPr>
              <w:jc w:val="center"/>
              <w:rPr>
                <w:rFonts w:asciiTheme="minorEastAsia" w:hAnsiTheme="minorEastAsia" w:cs="Times New Roman"/>
                <w:b/>
                <w:bCs/>
                <w:color w:val="0000FF"/>
                <w:sz w:val="24"/>
              </w:rPr>
            </w:pPr>
            <w:r w:rsidRPr="007E1350">
              <w:rPr>
                <w:rFonts w:asciiTheme="minorEastAsia" w:hAnsiTheme="minorEastAsia" w:cs="Times New Roman"/>
                <w:b/>
                <w:bCs/>
                <w:color w:val="0000FF"/>
                <w:sz w:val="24"/>
              </w:rPr>
              <w:t>20</w:t>
            </w:r>
          </w:p>
        </w:tc>
      </w:tr>
      <w:tr w:rsidR="00AE46F9" w:rsidRPr="007E1350" w14:paraId="5FDAD824" w14:textId="77777777" w:rsidTr="00D2062E">
        <w:tc>
          <w:tcPr>
            <w:tcW w:w="365" w:type="pct"/>
            <w:vMerge/>
            <w:tcBorders>
              <w:top w:val="single" w:sz="8" w:space="0" w:color="000000"/>
              <w:left w:val="single" w:sz="8" w:space="0" w:color="000000"/>
              <w:bottom w:val="single" w:sz="8" w:space="0" w:color="000000"/>
              <w:right w:val="single" w:sz="8" w:space="0" w:color="000000"/>
            </w:tcBorders>
            <w:vAlign w:val="center"/>
          </w:tcPr>
          <w:p w14:paraId="0FDECF6A" w14:textId="77777777" w:rsidR="00AE46F9" w:rsidRPr="007E1350" w:rsidRDefault="00AE46F9" w:rsidP="006847CD">
            <w:pPr>
              <w:pStyle w:val="a9"/>
              <w:widowControl w:val="0"/>
              <w:spacing w:before="0" w:beforeAutospacing="0" w:after="0" w:afterAutospacing="0" w:line="324" w:lineRule="auto"/>
              <w:ind w:firstLine="420"/>
              <w:jc w:val="both"/>
              <w:rPr>
                <w:rFonts w:asciiTheme="minorEastAsia" w:eastAsiaTheme="minorEastAsia" w:hAnsiTheme="minorEastAsia" w:cs="Times New Roman"/>
                <w:kern w:val="2"/>
                <w:sz w:val="21"/>
                <w:szCs w:val="21"/>
              </w:rPr>
            </w:pPr>
          </w:p>
        </w:tc>
        <w:tc>
          <w:tcPr>
            <w:tcW w:w="4635" w:type="pct"/>
            <w:gridSpan w:val="6"/>
            <w:tcBorders>
              <w:top w:val="single" w:sz="8" w:space="0" w:color="000000"/>
              <w:left w:val="single" w:sz="8" w:space="0" w:color="000000"/>
              <w:bottom w:val="single" w:sz="8" w:space="0" w:color="000000"/>
              <w:right w:val="single" w:sz="8" w:space="0" w:color="000000"/>
            </w:tcBorders>
            <w:vAlign w:val="center"/>
          </w:tcPr>
          <w:p w14:paraId="71C7D6FE" w14:textId="77777777" w:rsidR="006847CD" w:rsidRPr="007E1350" w:rsidRDefault="00A020E2" w:rsidP="004E3187">
            <w:pPr>
              <w:pStyle w:val="a9"/>
              <w:widowControl w:val="0"/>
              <w:spacing w:before="0" w:beforeAutospacing="0" w:after="0" w:afterAutospacing="0"/>
              <w:ind w:firstLine="420"/>
              <w:jc w:val="both"/>
              <w:rPr>
                <w:rFonts w:asciiTheme="minorEastAsia" w:eastAsiaTheme="minorEastAsia" w:hAnsiTheme="minorEastAsia" w:cs="Times New Roman"/>
                <w:kern w:val="2"/>
                <w:sz w:val="21"/>
                <w:szCs w:val="21"/>
              </w:rPr>
            </w:pPr>
            <w:r w:rsidRPr="007E1350">
              <w:rPr>
                <w:rFonts w:asciiTheme="minorEastAsia" w:eastAsiaTheme="minorEastAsia" w:hAnsiTheme="minorEastAsia" w:cs="Times New Roman" w:hint="eastAsia"/>
                <w:kern w:val="2"/>
                <w:sz w:val="21"/>
                <w:szCs w:val="21"/>
              </w:rPr>
              <w:t>一、</w:t>
            </w:r>
            <w:r w:rsidR="006847CD" w:rsidRPr="007E1350">
              <w:rPr>
                <w:rFonts w:asciiTheme="minorEastAsia" w:eastAsiaTheme="minorEastAsia" w:hAnsiTheme="minorEastAsia" w:cs="Times New Roman" w:hint="eastAsia"/>
                <w:kern w:val="2"/>
                <w:sz w:val="21"/>
                <w:szCs w:val="21"/>
              </w:rPr>
              <w:t>价格分应当采用低价优先法计算，即满足招标文件要求且投标价格最低的投标报价为评标基准价，其价格分为满分。其他投标人的价格</w:t>
            </w:r>
            <w:proofErr w:type="gramStart"/>
            <w:r w:rsidR="006847CD" w:rsidRPr="007E1350">
              <w:rPr>
                <w:rFonts w:asciiTheme="minorEastAsia" w:eastAsiaTheme="minorEastAsia" w:hAnsiTheme="minorEastAsia" w:cs="Times New Roman" w:hint="eastAsia"/>
                <w:kern w:val="2"/>
                <w:sz w:val="21"/>
                <w:szCs w:val="21"/>
              </w:rPr>
              <w:t>分统一</w:t>
            </w:r>
            <w:proofErr w:type="gramEnd"/>
            <w:r w:rsidR="006847CD" w:rsidRPr="007E1350">
              <w:rPr>
                <w:rFonts w:asciiTheme="minorEastAsia" w:eastAsiaTheme="minorEastAsia" w:hAnsiTheme="minorEastAsia" w:cs="Times New Roman" w:hint="eastAsia"/>
                <w:kern w:val="2"/>
                <w:sz w:val="21"/>
                <w:szCs w:val="21"/>
              </w:rPr>
              <w:t>按照下列公式计算：</w:t>
            </w:r>
          </w:p>
          <w:p w14:paraId="1A8FC50A" w14:textId="77777777" w:rsidR="006847CD" w:rsidRPr="007E1350" w:rsidRDefault="006847CD" w:rsidP="004E3187">
            <w:pPr>
              <w:pStyle w:val="a9"/>
              <w:widowControl w:val="0"/>
              <w:spacing w:before="0" w:beforeAutospacing="0" w:after="0" w:afterAutospacing="0"/>
              <w:ind w:firstLine="420"/>
              <w:jc w:val="both"/>
              <w:rPr>
                <w:rFonts w:asciiTheme="minorEastAsia" w:eastAsiaTheme="minorEastAsia" w:hAnsiTheme="minorEastAsia" w:cs="Times New Roman"/>
                <w:kern w:val="2"/>
                <w:sz w:val="21"/>
                <w:szCs w:val="21"/>
              </w:rPr>
            </w:pPr>
            <w:r w:rsidRPr="007E1350">
              <w:rPr>
                <w:rFonts w:asciiTheme="minorEastAsia" w:eastAsiaTheme="minorEastAsia" w:hAnsiTheme="minorEastAsia" w:cs="Times New Roman" w:hint="eastAsia"/>
                <w:kern w:val="2"/>
                <w:sz w:val="21"/>
                <w:szCs w:val="21"/>
              </w:rPr>
              <w:t>投标报价得分=(评标基准价／投标报价)×100</w:t>
            </w:r>
            <w:r w:rsidRPr="007E1350">
              <w:rPr>
                <w:rFonts w:asciiTheme="minorEastAsia" w:eastAsiaTheme="minorEastAsia" w:hAnsiTheme="minorEastAsia" w:cs="Times New Roman"/>
                <w:kern w:val="2"/>
                <w:sz w:val="21"/>
                <w:szCs w:val="21"/>
              </w:rPr>
              <w:tab/>
            </w:r>
          </w:p>
          <w:p w14:paraId="1886C05D" w14:textId="77777777" w:rsidR="006847CD" w:rsidRPr="007E1350" w:rsidRDefault="006847CD" w:rsidP="004E3187">
            <w:pPr>
              <w:pStyle w:val="a9"/>
              <w:widowControl w:val="0"/>
              <w:spacing w:before="0" w:beforeAutospacing="0" w:after="0" w:afterAutospacing="0"/>
              <w:ind w:firstLine="420"/>
              <w:jc w:val="both"/>
              <w:rPr>
                <w:rFonts w:asciiTheme="minorEastAsia" w:eastAsiaTheme="minorEastAsia" w:hAnsiTheme="minorEastAsia" w:cs="Times New Roman"/>
                <w:kern w:val="2"/>
                <w:sz w:val="21"/>
                <w:szCs w:val="21"/>
              </w:rPr>
            </w:pPr>
            <w:r w:rsidRPr="007E1350">
              <w:rPr>
                <w:rFonts w:asciiTheme="minorEastAsia" w:eastAsiaTheme="minorEastAsia" w:hAnsiTheme="minorEastAsia" w:cs="Times New Roman" w:hint="eastAsia"/>
                <w:kern w:val="2"/>
                <w:sz w:val="21"/>
                <w:szCs w:val="21"/>
              </w:rPr>
              <w:t>评标总得分＝F1×A1＋F2×A2＋……＋</w:t>
            </w:r>
            <w:proofErr w:type="spellStart"/>
            <w:r w:rsidRPr="007E1350">
              <w:rPr>
                <w:rFonts w:asciiTheme="minorEastAsia" w:eastAsiaTheme="minorEastAsia" w:hAnsiTheme="minorEastAsia" w:cs="Times New Roman" w:hint="eastAsia"/>
                <w:kern w:val="2"/>
                <w:sz w:val="21"/>
                <w:szCs w:val="21"/>
              </w:rPr>
              <w:t>Fn</w:t>
            </w:r>
            <w:proofErr w:type="spellEnd"/>
            <w:r w:rsidRPr="007E1350">
              <w:rPr>
                <w:rFonts w:asciiTheme="minorEastAsia" w:eastAsiaTheme="minorEastAsia" w:hAnsiTheme="minorEastAsia" w:cs="Times New Roman" w:hint="eastAsia"/>
                <w:kern w:val="2"/>
                <w:sz w:val="21"/>
                <w:szCs w:val="21"/>
              </w:rPr>
              <w:t>×An</w:t>
            </w:r>
          </w:p>
          <w:p w14:paraId="048E7E50" w14:textId="77777777" w:rsidR="006847CD" w:rsidRPr="007E1350" w:rsidRDefault="006847CD" w:rsidP="004E3187">
            <w:pPr>
              <w:pStyle w:val="a9"/>
              <w:widowControl w:val="0"/>
              <w:spacing w:before="0" w:beforeAutospacing="0" w:after="0" w:afterAutospacing="0"/>
              <w:ind w:firstLine="420"/>
              <w:jc w:val="both"/>
              <w:rPr>
                <w:rFonts w:asciiTheme="minorEastAsia" w:eastAsiaTheme="minorEastAsia" w:hAnsiTheme="minorEastAsia" w:cs="Times New Roman"/>
                <w:kern w:val="2"/>
                <w:sz w:val="21"/>
                <w:szCs w:val="21"/>
              </w:rPr>
            </w:pPr>
            <w:r w:rsidRPr="007E1350">
              <w:rPr>
                <w:rFonts w:asciiTheme="minorEastAsia" w:eastAsiaTheme="minorEastAsia" w:hAnsiTheme="minorEastAsia" w:cs="Times New Roman" w:hint="eastAsia"/>
                <w:kern w:val="2"/>
                <w:sz w:val="21"/>
                <w:szCs w:val="21"/>
              </w:rPr>
              <w:t>F1、F2……</w:t>
            </w:r>
            <w:proofErr w:type="spellStart"/>
            <w:r w:rsidRPr="007E1350">
              <w:rPr>
                <w:rFonts w:asciiTheme="minorEastAsia" w:eastAsiaTheme="minorEastAsia" w:hAnsiTheme="minorEastAsia" w:cs="Times New Roman" w:hint="eastAsia"/>
                <w:kern w:val="2"/>
                <w:sz w:val="21"/>
                <w:szCs w:val="21"/>
              </w:rPr>
              <w:t>Fn</w:t>
            </w:r>
            <w:proofErr w:type="spellEnd"/>
            <w:r w:rsidRPr="007E1350">
              <w:rPr>
                <w:rFonts w:asciiTheme="minorEastAsia" w:eastAsiaTheme="minorEastAsia" w:hAnsiTheme="minorEastAsia" w:cs="Times New Roman" w:hint="eastAsia"/>
                <w:kern w:val="2"/>
                <w:sz w:val="21"/>
                <w:szCs w:val="21"/>
              </w:rPr>
              <w:t>分别为各项评审因素的得分；</w:t>
            </w:r>
          </w:p>
          <w:p w14:paraId="69908453" w14:textId="77777777" w:rsidR="006847CD" w:rsidRPr="007E1350" w:rsidRDefault="006847CD" w:rsidP="004E3187">
            <w:pPr>
              <w:pStyle w:val="a9"/>
              <w:widowControl w:val="0"/>
              <w:spacing w:before="0" w:beforeAutospacing="0" w:after="0" w:afterAutospacing="0"/>
              <w:ind w:firstLine="420"/>
              <w:jc w:val="both"/>
              <w:rPr>
                <w:rFonts w:asciiTheme="minorEastAsia" w:eastAsiaTheme="minorEastAsia" w:hAnsiTheme="minorEastAsia" w:cs="Times New Roman"/>
                <w:kern w:val="2"/>
                <w:sz w:val="21"/>
                <w:szCs w:val="21"/>
              </w:rPr>
            </w:pPr>
            <w:r w:rsidRPr="007E1350">
              <w:rPr>
                <w:rFonts w:asciiTheme="minorEastAsia" w:eastAsiaTheme="minorEastAsia" w:hAnsiTheme="minorEastAsia" w:cs="Times New Roman" w:hint="eastAsia"/>
                <w:kern w:val="2"/>
                <w:sz w:val="21"/>
                <w:szCs w:val="21"/>
              </w:rPr>
              <w:t>A1、A2、……An 分别为各项评审因素所占的权重(A1＋A2＋……＋An＝1)。</w:t>
            </w:r>
          </w:p>
          <w:p w14:paraId="68314602" w14:textId="77777777" w:rsidR="006847CD" w:rsidRPr="007E1350" w:rsidRDefault="006847CD" w:rsidP="004E3187">
            <w:pPr>
              <w:pStyle w:val="a9"/>
              <w:widowControl w:val="0"/>
              <w:spacing w:before="0" w:beforeAutospacing="0" w:after="0" w:afterAutospacing="0"/>
              <w:ind w:firstLine="420"/>
              <w:jc w:val="both"/>
              <w:rPr>
                <w:rFonts w:asciiTheme="minorEastAsia" w:eastAsiaTheme="minorEastAsia" w:hAnsiTheme="minorEastAsia" w:cs="Times New Roman"/>
                <w:kern w:val="2"/>
                <w:sz w:val="21"/>
                <w:szCs w:val="21"/>
              </w:rPr>
            </w:pPr>
            <w:r w:rsidRPr="007E1350">
              <w:rPr>
                <w:rFonts w:asciiTheme="minorEastAsia" w:eastAsiaTheme="minorEastAsia" w:hAnsiTheme="minorEastAsia" w:cs="Times New Roman" w:hint="eastAsia"/>
                <w:kern w:val="2"/>
                <w:sz w:val="21"/>
                <w:szCs w:val="21"/>
              </w:rPr>
              <w:t>评标过程中，不得去掉报价中的最高报价和最低报价。</w:t>
            </w:r>
          </w:p>
          <w:p w14:paraId="45579D1B" w14:textId="77777777" w:rsidR="00AE46F9" w:rsidRPr="007E1350" w:rsidRDefault="006847CD" w:rsidP="004E3187">
            <w:pPr>
              <w:pStyle w:val="a9"/>
              <w:widowControl w:val="0"/>
              <w:spacing w:before="0" w:beforeAutospacing="0" w:after="0" w:afterAutospacing="0"/>
              <w:ind w:firstLine="420"/>
              <w:jc w:val="both"/>
              <w:rPr>
                <w:rFonts w:asciiTheme="minorEastAsia" w:eastAsiaTheme="minorEastAsia" w:hAnsiTheme="minorEastAsia" w:cs="Times New Roman"/>
                <w:kern w:val="2"/>
                <w:sz w:val="21"/>
                <w:szCs w:val="21"/>
              </w:rPr>
            </w:pPr>
            <w:r w:rsidRPr="007E1350">
              <w:rPr>
                <w:rFonts w:asciiTheme="minorEastAsia" w:eastAsiaTheme="minorEastAsia" w:hAnsiTheme="minorEastAsia" w:cs="Times New Roman" w:hint="eastAsia"/>
                <w:kern w:val="2"/>
                <w:sz w:val="21"/>
                <w:szCs w:val="21"/>
              </w:rPr>
              <w:t>因落实政府采购政策进行价格调整的，以调整后的价格计算评标基准价和投标报价。</w:t>
            </w:r>
          </w:p>
          <w:p w14:paraId="4D33019B" w14:textId="77777777" w:rsidR="001D362B" w:rsidRPr="007E1350" w:rsidRDefault="001D362B" w:rsidP="001D362B">
            <w:pPr>
              <w:ind w:firstLineChars="150" w:firstLine="316"/>
              <w:rPr>
                <w:rFonts w:asciiTheme="minorEastAsia" w:hAnsiTheme="minorEastAsia"/>
                <w:b/>
                <w:bCs/>
                <w:color w:val="FF0000"/>
              </w:rPr>
            </w:pPr>
            <w:r w:rsidRPr="007E1350">
              <w:rPr>
                <w:rFonts w:asciiTheme="minorEastAsia" w:hAnsiTheme="minorEastAsia" w:hint="eastAsia"/>
                <w:b/>
                <w:bCs/>
                <w:color w:val="FF0000"/>
              </w:rPr>
              <w:t>二、评标优惠政策：</w:t>
            </w:r>
          </w:p>
          <w:p w14:paraId="38D16742" w14:textId="77777777" w:rsidR="00D2062E" w:rsidRPr="007E1350" w:rsidRDefault="001D362B" w:rsidP="00D2062E">
            <w:pPr>
              <w:rPr>
                <w:rFonts w:asciiTheme="minorEastAsia" w:hAnsiTheme="minorEastAsia"/>
              </w:rPr>
            </w:pPr>
            <w:r w:rsidRPr="007E1350">
              <w:rPr>
                <w:rFonts w:asciiTheme="minorEastAsia" w:hAnsiTheme="minorEastAsia" w:hint="eastAsia"/>
                <w:b/>
                <w:bCs/>
                <w:color w:val="FF0000"/>
              </w:rPr>
              <w:t xml:space="preserve">   </w:t>
            </w:r>
            <w:r w:rsidRPr="007E1350">
              <w:rPr>
                <w:rFonts w:asciiTheme="minorEastAsia" w:hAnsiTheme="minorEastAsia" w:hint="eastAsia"/>
              </w:rPr>
              <w:t>1.根据《政府采购促进中小企业发展暂行办法》（财库[2011]181号）、《财政部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w:t>
            </w:r>
            <w:r w:rsidRPr="007E1350">
              <w:rPr>
                <w:rFonts w:asciiTheme="minorEastAsia" w:hAnsiTheme="minorEastAsia" w:hint="eastAsia"/>
                <w:b/>
                <w:color w:val="FF0000"/>
              </w:rPr>
              <w:t>其投标报价扣除</w:t>
            </w:r>
            <w:r w:rsidRPr="007E1350">
              <w:rPr>
                <w:rFonts w:asciiTheme="minorEastAsia" w:hAnsiTheme="minorEastAsia" w:hint="eastAsia"/>
                <w:b/>
                <w:color w:val="FF0000"/>
                <w:u w:val="single"/>
              </w:rPr>
              <w:t>_</w:t>
            </w:r>
            <w:r w:rsidR="00FC6287" w:rsidRPr="007E1350">
              <w:rPr>
                <w:rFonts w:asciiTheme="minorEastAsia" w:hAnsiTheme="minorEastAsia" w:hint="eastAsia"/>
                <w:b/>
                <w:color w:val="FF0000"/>
                <w:u w:val="single"/>
              </w:rPr>
              <w:t>10</w:t>
            </w:r>
            <w:r w:rsidR="0036354B" w:rsidRPr="007E1350">
              <w:rPr>
                <w:rFonts w:asciiTheme="minorEastAsia" w:hAnsiTheme="minorEastAsia" w:hint="eastAsia"/>
                <w:b/>
                <w:color w:val="FF0000"/>
                <w:u w:val="single"/>
              </w:rPr>
              <w:t>_</w:t>
            </w:r>
            <w:r w:rsidRPr="007E1350">
              <w:rPr>
                <w:rFonts w:asciiTheme="minorEastAsia" w:hAnsiTheme="minorEastAsia" w:hint="eastAsia"/>
                <w:b/>
                <w:color w:val="FF0000"/>
              </w:rPr>
              <w:t>%</w:t>
            </w:r>
            <w:r w:rsidRPr="007E1350">
              <w:rPr>
                <w:rFonts w:asciiTheme="minorEastAsia" w:hAnsiTheme="minorEastAsia" w:hint="eastAsia"/>
              </w:rPr>
              <w:t>（</w:t>
            </w:r>
            <w:r w:rsidRPr="007E1350">
              <w:rPr>
                <w:rFonts w:asciiTheme="minorEastAsia" w:hAnsiTheme="minorEastAsia" w:hint="eastAsia"/>
                <w:b/>
                <w:color w:val="FF0000"/>
              </w:rPr>
              <w:t>必填，请在6</w:t>
            </w:r>
            <w:r w:rsidRPr="007E1350">
              <w:rPr>
                <w:rFonts w:asciiTheme="minorEastAsia" w:hAnsiTheme="minorEastAsia"/>
                <w:b/>
                <w:color w:val="FF0000"/>
              </w:rPr>
              <w:t>%-</w:t>
            </w:r>
            <w:r w:rsidRPr="007E1350">
              <w:rPr>
                <w:rFonts w:asciiTheme="minorEastAsia" w:hAnsiTheme="minorEastAsia" w:hint="eastAsia"/>
                <w:b/>
                <w:color w:val="FF0000"/>
              </w:rPr>
              <w:t>10</w:t>
            </w:r>
            <w:r w:rsidRPr="007E1350">
              <w:rPr>
                <w:rFonts w:asciiTheme="minorEastAsia" w:hAnsiTheme="minorEastAsia"/>
                <w:b/>
                <w:color w:val="FF0000"/>
              </w:rPr>
              <w:t>%</w:t>
            </w:r>
            <w:r w:rsidRPr="007E1350">
              <w:rPr>
                <w:rFonts w:asciiTheme="minorEastAsia" w:hAnsiTheme="minorEastAsia" w:hint="eastAsia"/>
                <w:b/>
                <w:color w:val="FF0000"/>
              </w:rPr>
              <w:t>范围内选择</w:t>
            </w:r>
            <w:r w:rsidRPr="007E1350">
              <w:rPr>
                <w:rFonts w:asciiTheme="minorEastAsia" w:hAnsiTheme="minorEastAsia" w:hint="eastAsia"/>
              </w:rPr>
              <w:t>）后参与评审。对于同时属于小微企业、监狱企业或残疾人福利性单位的，</w:t>
            </w:r>
            <w:r w:rsidRPr="007E1350">
              <w:rPr>
                <w:rFonts w:asciiTheme="minorEastAsia" w:hAnsiTheme="minorEastAsia" w:hint="eastAsia"/>
                <w:b/>
                <w:color w:val="FF0000"/>
              </w:rPr>
              <w:t>不重复进行投标报价扣除</w:t>
            </w:r>
            <w:r w:rsidRPr="007E1350">
              <w:rPr>
                <w:rFonts w:asciiTheme="minorEastAsia" w:hAnsiTheme="minorEastAsia" w:hint="eastAsia"/>
              </w:rPr>
              <w:t>。如有其它政策支持因素（如鼓励创新等）需一并列出。</w:t>
            </w:r>
          </w:p>
          <w:p w14:paraId="5473218C" w14:textId="77777777" w:rsidR="002103BB" w:rsidRPr="007E1350" w:rsidRDefault="00FC6287" w:rsidP="00D2062E">
            <w:pPr>
              <w:ind w:firstLineChars="200" w:firstLine="420"/>
              <w:rPr>
                <w:rFonts w:asciiTheme="minorEastAsia" w:hAnsiTheme="minorEastAsia" w:cs="Times New Roman"/>
              </w:rPr>
            </w:pPr>
            <w:r w:rsidRPr="007E1350">
              <w:rPr>
                <w:rFonts w:asciiTheme="minorEastAsia" w:hAnsiTheme="minorEastAsia" w:hint="eastAsia"/>
              </w:rPr>
              <w:t>2</w:t>
            </w:r>
            <w:r w:rsidR="001D362B" w:rsidRPr="007E1350">
              <w:rPr>
                <w:rFonts w:asciiTheme="minorEastAsia" w:hAnsiTheme="minorEastAsia" w:hint="eastAsia"/>
              </w:rPr>
              <w:t>.</w:t>
            </w:r>
            <w:r w:rsidR="00FD760A" w:rsidRPr="007E1350">
              <w:rPr>
                <w:rFonts w:asciiTheme="minorEastAsia" w:hAnsiTheme="minorEastAsia" w:hint="eastAsia"/>
                <w:b/>
                <w:color w:val="FF0000"/>
              </w:rPr>
              <w:t>采购人所采购产品</w:t>
            </w:r>
            <w:r w:rsidR="00FD760A" w:rsidRPr="007E1350">
              <w:rPr>
                <w:rFonts w:asciiTheme="minorEastAsia" w:hAnsiTheme="minorEastAsia" w:hint="eastAsia"/>
                <w:b/>
                <w:color w:val="FF0000"/>
                <w:u w:val="single"/>
              </w:rPr>
              <w:t xml:space="preserve">      </w:t>
            </w:r>
            <w:r w:rsidR="00FD760A" w:rsidRPr="007E1350">
              <w:rPr>
                <w:rFonts w:asciiTheme="minorEastAsia" w:hAnsiTheme="minorEastAsia" w:hint="eastAsia"/>
                <w:b/>
                <w:color w:val="FF0000"/>
              </w:rPr>
              <w:t>为政府强制采购的节能、环保产品，</w:t>
            </w:r>
            <w:r w:rsidR="00FD760A" w:rsidRPr="007E1350">
              <w:rPr>
                <w:rFonts w:asciiTheme="minorEastAsia" w:hAnsiTheme="minorEastAsia" w:hint="eastAsia"/>
              </w:rPr>
              <w:t>投标人应当提供所投产品的由国家确定的认证机构出具的、处于有效期之内的节能产品、环境标志产品认证证书，否则其投标将被认定为投标无效。《节能产品政府采购品目清单》、《环境标志产品政府采购品目清单》、《参与实施政府采购节能产品认证机构名录》及《参与实施政府采购环境标志产品认证机构名录》，详见中国政府采购网（http://www.ccgp.gov.cn/）。</w:t>
            </w:r>
          </w:p>
        </w:tc>
      </w:tr>
      <w:tr w:rsidR="00AE46F9" w:rsidRPr="007E1350" w14:paraId="7E40E091" w14:textId="77777777" w:rsidTr="00D2062E">
        <w:tc>
          <w:tcPr>
            <w:tcW w:w="365" w:type="pct"/>
            <w:vMerge w:val="restart"/>
            <w:tcBorders>
              <w:top w:val="single" w:sz="8" w:space="0" w:color="000000"/>
              <w:left w:val="single" w:sz="8" w:space="0" w:color="000000"/>
              <w:bottom w:val="single" w:sz="8" w:space="0" w:color="000000"/>
              <w:right w:val="single" w:sz="8" w:space="0" w:color="000000"/>
            </w:tcBorders>
          </w:tcPr>
          <w:p w14:paraId="69A2C693" w14:textId="77777777" w:rsidR="00AE46F9" w:rsidRPr="007E1350" w:rsidRDefault="00CB0D16" w:rsidP="00856146">
            <w:pPr>
              <w:jc w:val="center"/>
              <w:rPr>
                <w:rFonts w:asciiTheme="minorEastAsia" w:hAnsiTheme="minorEastAsia" w:cs="宋体"/>
                <w:b/>
                <w:bCs/>
                <w:color w:val="0000FF"/>
                <w:sz w:val="24"/>
              </w:rPr>
            </w:pPr>
            <w:r w:rsidRPr="007E1350">
              <w:rPr>
                <w:rFonts w:asciiTheme="minorEastAsia" w:hAnsiTheme="minorEastAsia"/>
                <w:b/>
                <w:bCs/>
                <w:color w:val="0000FF"/>
              </w:rPr>
              <w:t>2</w:t>
            </w:r>
          </w:p>
        </w:tc>
        <w:tc>
          <w:tcPr>
            <w:tcW w:w="1885" w:type="pct"/>
            <w:gridSpan w:val="4"/>
            <w:tcBorders>
              <w:top w:val="single" w:sz="8" w:space="0" w:color="000000"/>
              <w:left w:val="single" w:sz="8" w:space="0" w:color="000000"/>
              <w:bottom w:val="single" w:sz="8" w:space="0" w:color="000000"/>
              <w:right w:val="single" w:sz="8" w:space="0" w:color="000000"/>
            </w:tcBorders>
          </w:tcPr>
          <w:p w14:paraId="24A8EC04" w14:textId="77777777" w:rsidR="00AE46F9" w:rsidRPr="007E1350" w:rsidRDefault="00CB0D16" w:rsidP="00856146">
            <w:pPr>
              <w:jc w:val="center"/>
              <w:rPr>
                <w:rFonts w:asciiTheme="minorEastAsia" w:hAnsiTheme="minorEastAsia" w:cs="宋体"/>
                <w:b/>
                <w:bCs/>
                <w:color w:val="0000FF"/>
                <w:sz w:val="24"/>
              </w:rPr>
            </w:pPr>
            <w:r w:rsidRPr="007E1350">
              <w:rPr>
                <w:rFonts w:asciiTheme="minorEastAsia" w:hAnsiTheme="minorEastAsia"/>
                <w:b/>
                <w:bCs/>
                <w:color w:val="0000FF"/>
              </w:rPr>
              <w:t>商务部分</w:t>
            </w:r>
          </w:p>
        </w:tc>
        <w:tc>
          <w:tcPr>
            <w:tcW w:w="2750" w:type="pct"/>
            <w:gridSpan w:val="2"/>
            <w:tcBorders>
              <w:top w:val="single" w:sz="8" w:space="0" w:color="000000"/>
              <w:left w:val="single" w:sz="8" w:space="0" w:color="000000"/>
              <w:bottom w:val="single" w:sz="8" w:space="0" w:color="000000"/>
              <w:right w:val="single" w:sz="8" w:space="0" w:color="000000"/>
            </w:tcBorders>
          </w:tcPr>
          <w:p w14:paraId="7F731D88" w14:textId="7EBC639C" w:rsidR="00AE46F9" w:rsidRPr="007E1350" w:rsidRDefault="00C05169" w:rsidP="000E3052">
            <w:pPr>
              <w:jc w:val="center"/>
              <w:rPr>
                <w:rFonts w:asciiTheme="minorEastAsia" w:hAnsiTheme="minorEastAsia" w:cs="宋体"/>
                <w:b/>
                <w:bCs/>
                <w:color w:val="0000FF"/>
                <w:sz w:val="24"/>
              </w:rPr>
            </w:pPr>
            <w:r w:rsidRPr="007E1350">
              <w:rPr>
                <w:rFonts w:asciiTheme="minorEastAsia" w:hAnsiTheme="minorEastAsia" w:cs="宋体"/>
                <w:b/>
                <w:bCs/>
                <w:color w:val="0000FF"/>
                <w:sz w:val="24"/>
              </w:rPr>
              <w:t>25</w:t>
            </w:r>
          </w:p>
        </w:tc>
      </w:tr>
      <w:tr w:rsidR="00AE46F9" w:rsidRPr="007E1350" w14:paraId="53FF370F" w14:textId="77777777" w:rsidTr="00D2062E">
        <w:tc>
          <w:tcPr>
            <w:tcW w:w="365" w:type="pct"/>
            <w:vMerge/>
            <w:tcBorders>
              <w:top w:val="single" w:sz="8" w:space="0" w:color="000000"/>
              <w:left w:val="single" w:sz="8" w:space="0" w:color="000000"/>
              <w:bottom w:val="single" w:sz="8" w:space="0" w:color="000000"/>
              <w:right w:val="single" w:sz="8" w:space="0" w:color="000000"/>
            </w:tcBorders>
            <w:shd w:val="clear" w:color="auto" w:fill="E6EFFA"/>
            <w:vAlign w:val="center"/>
          </w:tcPr>
          <w:p w14:paraId="19F405C0" w14:textId="77777777" w:rsidR="00AE46F9" w:rsidRPr="007E1350" w:rsidRDefault="00AE46F9" w:rsidP="00856146">
            <w:pPr>
              <w:rPr>
                <w:rFonts w:asciiTheme="minorEastAsia" w:hAnsiTheme="minorEastAsia" w:cs="宋体"/>
                <w:b/>
                <w:bCs/>
                <w:color w:val="0000FF"/>
                <w:sz w:val="24"/>
              </w:rPr>
            </w:pPr>
          </w:p>
        </w:tc>
        <w:tc>
          <w:tcPr>
            <w:tcW w:w="365" w:type="pct"/>
            <w:tcBorders>
              <w:top w:val="outset" w:sz="6" w:space="0" w:color="000000"/>
              <w:left w:val="outset" w:sz="6" w:space="0" w:color="000000"/>
              <w:bottom w:val="outset" w:sz="6" w:space="0" w:color="000000"/>
              <w:right w:val="outset" w:sz="6" w:space="0" w:color="000000"/>
            </w:tcBorders>
            <w:shd w:val="clear" w:color="auto" w:fill="E6EFFA"/>
            <w:vAlign w:val="center"/>
          </w:tcPr>
          <w:p w14:paraId="418D5FF5" w14:textId="77777777" w:rsidR="00AE46F9" w:rsidRPr="007E1350" w:rsidRDefault="00CB0D16" w:rsidP="00856146">
            <w:pPr>
              <w:jc w:val="center"/>
              <w:rPr>
                <w:rFonts w:asciiTheme="minorEastAsia" w:hAnsiTheme="minorEastAsia" w:cs="宋体"/>
                <w:szCs w:val="21"/>
              </w:rPr>
            </w:pPr>
            <w:r w:rsidRPr="007E1350">
              <w:rPr>
                <w:rFonts w:asciiTheme="minorEastAsia" w:hAnsiTheme="minorEastAsia"/>
                <w:szCs w:val="21"/>
              </w:rPr>
              <w:t>序号</w:t>
            </w:r>
          </w:p>
        </w:tc>
        <w:tc>
          <w:tcPr>
            <w:tcW w:w="1129" w:type="pct"/>
            <w:tcBorders>
              <w:top w:val="outset" w:sz="6" w:space="0" w:color="000000"/>
              <w:left w:val="outset" w:sz="6" w:space="0" w:color="000000"/>
              <w:bottom w:val="outset" w:sz="6" w:space="0" w:color="000000"/>
              <w:right w:val="outset" w:sz="6" w:space="0" w:color="000000"/>
            </w:tcBorders>
            <w:shd w:val="clear" w:color="auto" w:fill="E6EFFA"/>
            <w:vAlign w:val="center"/>
          </w:tcPr>
          <w:p w14:paraId="67A6FF3C" w14:textId="77777777" w:rsidR="00AE46F9" w:rsidRPr="007E1350" w:rsidRDefault="00CB0D16" w:rsidP="00856146">
            <w:pPr>
              <w:jc w:val="center"/>
              <w:rPr>
                <w:rFonts w:asciiTheme="minorEastAsia" w:hAnsiTheme="minorEastAsia" w:cs="宋体"/>
                <w:szCs w:val="21"/>
              </w:rPr>
            </w:pPr>
            <w:r w:rsidRPr="007E1350">
              <w:rPr>
                <w:rFonts w:asciiTheme="minorEastAsia" w:hAnsiTheme="minorEastAsia"/>
                <w:szCs w:val="21"/>
              </w:rPr>
              <w:t>评分因素</w:t>
            </w:r>
          </w:p>
        </w:tc>
        <w:tc>
          <w:tcPr>
            <w:tcW w:w="391" w:type="pct"/>
            <w:gridSpan w:val="2"/>
            <w:tcBorders>
              <w:top w:val="outset" w:sz="6" w:space="0" w:color="000000"/>
              <w:left w:val="outset" w:sz="6" w:space="0" w:color="000000"/>
              <w:bottom w:val="outset" w:sz="6" w:space="0" w:color="000000"/>
              <w:right w:val="outset" w:sz="6" w:space="0" w:color="000000"/>
            </w:tcBorders>
            <w:shd w:val="clear" w:color="auto" w:fill="E6EFFA"/>
            <w:vAlign w:val="center"/>
          </w:tcPr>
          <w:p w14:paraId="0C9A9AB5" w14:textId="77777777" w:rsidR="00AE46F9" w:rsidRPr="007E1350" w:rsidRDefault="00CB0D16" w:rsidP="00856146">
            <w:pPr>
              <w:jc w:val="center"/>
              <w:rPr>
                <w:rFonts w:asciiTheme="minorEastAsia" w:hAnsiTheme="minorEastAsia" w:cs="宋体"/>
                <w:szCs w:val="21"/>
              </w:rPr>
            </w:pPr>
            <w:r w:rsidRPr="007E1350">
              <w:rPr>
                <w:rFonts w:asciiTheme="minorEastAsia" w:hAnsiTheme="minorEastAsia" w:cs="宋体" w:hint="eastAsia"/>
                <w:szCs w:val="21"/>
              </w:rPr>
              <w:t>分值范围</w:t>
            </w:r>
          </w:p>
        </w:tc>
        <w:tc>
          <w:tcPr>
            <w:tcW w:w="2750" w:type="pct"/>
            <w:gridSpan w:val="2"/>
            <w:tcBorders>
              <w:top w:val="outset" w:sz="6" w:space="0" w:color="000000"/>
              <w:left w:val="outset" w:sz="6" w:space="0" w:color="000000"/>
              <w:bottom w:val="outset" w:sz="6" w:space="0" w:color="000000"/>
              <w:right w:val="outset" w:sz="6" w:space="0" w:color="000000"/>
            </w:tcBorders>
            <w:shd w:val="clear" w:color="auto" w:fill="E6EFFA"/>
            <w:vAlign w:val="center"/>
          </w:tcPr>
          <w:p w14:paraId="222DD98A" w14:textId="77777777" w:rsidR="00AE46F9" w:rsidRPr="007E1350" w:rsidRDefault="00CB0D16" w:rsidP="00856146">
            <w:pPr>
              <w:jc w:val="center"/>
              <w:rPr>
                <w:rFonts w:asciiTheme="minorEastAsia" w:hAnsiTheme="minorEastAsia" w:cs="宋体"/>
                <w:szCs w:val="21"/>
              </w:rPr>
            </w:pPr>
            <w:r w:rsidRPr="007E1350">
              <w:rPr>
                <w:rFonts w:asciiTheme="minorEastAsia" w:hAnsiTheme="minorEastAsia"/>
                <w:szCs w:val="21"/>
              </w:rPr>
              <w:t>评分准则</w:t>
            </w:r>
          </w:p>
        </w:tc>
      </w:tr>
      <w:tr w:rsidR="00AE46F9" w:rsidRPr="007E1350" w14:paraId="4FB4CDFC" w14:textId="77777777" w:rsidTr="00D2062E">
        <w:tc>
          <w:tcPr>
            <w:tcW w:w="365" w:type="pct"/>
            <w:vMerge/>
            <w:tcBorders>
              <w:top w:val="single" w:sz="8" w:space="0" w:color="000000"/>
              <w:left w:val="single" w:sz="8" w:space="0" w:color="000000"/>
              <w:bottom w:val="single" w:sz="8" w:space="0" w:color="000000"/>
              <w:right w:val="single" w:sz="8" w:space="0" w:color="000000"/>
            </w:tcBorders>
            <w:vAlign w:val="center"/>
          </w:tcPr>
          <w:p w14:paraId="00F00F92" w14:textId="77777777" w:rsidR="00AE46F9" w:rsidRPr="007E1350" w:rsidRDefault="00AE46F9" w:rsidP="00856146">
            <w:pPr>
              <w:rPr>
                <w:rFonts w:asciiTheme="minorEastAsia" w:hAnsiTheme="minorEastAsia" w:cs="宋体"/>
                <w:b/>
                <w:bCs/>
                <w:color w:val="0000FF"/>
                <w:sz w:val="24"/>
              </w:rPr>
            </w:pPr>
          </w:p>
        </w:tc>
        <w:tc>
          <w:tcPr>
            <w:tcW w:w="365" w:type="pct"/>
            <w:tcBorders>
              <w:top w:val="single" w:sz="8" w:space="0" w:color="000000"/>
              <w:left w:val="single" w:sz="8" w:space="0" w:color="000000"/>
              <w:bottom w:val="single" w:sz="8" w:space="0" w:color="000000"/>
              <w:right w:val="single" w:sz="8" w:space="0" w:color="000000"/>
            </w:tcBorders>
            <w:vAlign w:val="center"/>
          </w:tcPr>
          <w:p w14:paraId="149214B5" w14:textId="77777777" w:rsidR="00AE46F9" w:rsidRPr="007E1350" w:rsidRDefault="00CB0D16" w:rsidP="00856146">
            <w:pPr>
              <w:jc w:val="center"/>
              <w:rPr>
                <w:rFonts w:asciiTheme="minorEastAsia" w:hAnsiTheme="minorEastAsia" w:cs="宋体"/>
                <w:szCs w:val="21"/>
              </w:rPr>
            </w:pPr>
            <w:r w:rsidRPr="007E1350">
              <w:rPr>
                <w:rFonts w:asciiTheme="minorEastAsia" w:hAnsiTheme="minorEastAsia" w:hint="eastAsia"/>
                <w:szCs w:val="21"/>
              </w:rPr>
              <w:t>1</w:t>
            </w:r>
          </w:p>
        </w:tc>
        <w:tc>
          <w:tcPr>
            <w:tcW w:w="1129" w:type="pct"/>
            <w:tcBorders>
              <w:top w:val="single" w:sz="8" w:space="0" w:color="000000"/>
              <w:left w:val="single" w:sz="8" w:space="0" w:color="000000"/>
              <w:bottom w:val="single" w:sz="8" w:space="0" w:color="000000"/>
              <w:right w:val="single" w:sz="8" w:space="0" w:color="000000"/>
            </w:tcBorders>
            <w:vAlign w:val="center"/>
          </w:tcPr>
          <w:p w14:paraId="43310DDD" w14:textId="77777777" w:rsidR="00AE46F9" w:rsidRPr="007E1350" w:rsidRDefault="00CB0D16" w:rsidP="003D25D4">
            <w:pPr>
              <w:jc w:val="center"/>
              <w:rPr>
                <w:rFonts w:asciiTheme="minorEastAsia" w:hAnsiTheme="minorEastAsia"/>
                <w:szCs w:val="21"/>
              </w:rPr>
            </w:pPr>
            <w:r w:rsidRPr="007E1350">
              <w:rPr>
                <w:rFonts w:asciiTheme="minorEastAsia" w:hAnsiTheme="minorEastAsia" w:hint="eastAsia"/>
                <w:szCs w:val="21"/>
              </w:rPr>
              <w:t>同类项目业绩</w:t>
            </w:r>
          </w:p>
        </w:tc>
        <w:tc>
          <w:tcPr>
            <w:tcW w:w="391" w:type="pct"/>
            <w:gridSpan w:val="2"/>
            <w:tcBorders>
              <w:top w:val="single" w:sz="8" w:space="0" w:color="000000"/>
              <w:left w:val="single" w:sz="8" w:space="0" w:color="000000"/>
              <w:bottom w:val="single" w:sz="8" w:space="0" w:color="000000"/>
              <w:right w:val="single" w:sz="8" w:space="0" w:color="000000"/>
            </w:tcBorders>
            <w:vAlign w:val="center"/>
          </w:tcPr>
          <w:p w14:paraId="4BEDBFC6" w14:textId="1B6D3536" w:rsidR="00AE46F9" w:rsidRPr="007E1350" w:rsidRDefault="00480494" w:rsidP="00856146">
            <w:pPr>
              <w:jc w:val="center"/>
              <w:rPr>
                <w:rFonts w:asciiTheme="minorEastAsia" w:hAnsiTheme="minorEastAsia" w:cs="宋体"/>
                <w:szCs w:val="21"/>
              </w:rPr>
            </w:pPr>
            <w:r w:rsidRPr="007E1350">
              <w:rPr>
                <w:rFonts w:asciiTheme="minorEastAsia" w:hAnsiTheme="minorEastAsia"/>
                <w:szCs w:val="21"/>
              </w:rPr>
              <w:t>14</w:t>
            </w:r>
          </w:p>
        </w:tc>
        <w:tc>
          <w:tcPr>
            <w:tcW w:w="2750" w:type="pct"/>
            <w:gridSpan w:val="2"/>
            <w:tcBorders>
              <w:top w:val="single" w:sz="8" w:space="0" w:color="000000"/>
              <w:left w:val="single" w:sz="8" w:space="0" w:color="000000"/>
              <w:bottom w:val="single" w:sz="8" w:space="0" w:color="000000"/>
              <w:right w:val="single" w:sz="8" w:space="0" w:color="000000"/>
            </w:tcBorders>
          </w:tcPr>
          <w:p w14:paraId="7AE2E10C" w14:textId="77777777" w:rsidR="00AE46F9" w:rsidRPr="007E1350" w:rsidRDefault="00CB0D16" w:rsidP="00856146">
            <w:pPr>
              <w:numPr>
                <w:ilvl w:val="0"/>
                <w:numId w:val="2"/>
              </w:numPr>
              <w:ind w:left="0" w:hanging="318"/>
              <w:jc w:val="left"/>
              <w:rPr>
                <w:rFonts w:asciiTheme="minorEastAsia" w:hAnsiTheme="minorEastAsia"/>
                <w:b/>
                <w:szCs w:val="21"/>
              </w:rPr>
            </w:pPr>
            <w:r w:rsidRPr="007E1350">
              <w:rPr>
                <w:rFonts w:asciiTheme="minorEastAsia" w:hAnsiTheme="minorEastAsia" w:hint="eastAsia"/>
                <w:b/>
                <w:szCs w:val="21"/>
              </w:rPr>
              <w:t>1、评审标准：</w:t>
            </w:r>
          </w:p>
          <w:p w14:paraId="6CE08C8E" w14:textId="63F4E9A6" w:rsidR="00AE46F9" w:rsidRPr="007E1350" w:rsidRDefault="00CB0D16" w:rsidP="00856146">
            <w:pPr>
              <w:numPr>
                <w:ilvl w:val="0"/>
                <w:numId w:val="2"/>
              </w:numPr>
              <w:ind w:left="0" w:hanging="318"/>
              <w:jc w:val="left"/>
              <w:rPr>
                <w:rFonts w:asciiTheme="minorEastAsia" w:hAnsiTheme="minorEastAsia"/>
                <w:b/>
                <w:szCs w:val="21"/>
              </w:rPr>
            </w:pPr>
            <w:r w:rsidRPr="007E1350">
              <w:rPr>
                <w:rFonts w:asciiTheme="minorEastAsia" w:hAnsiTheme="minorEastAsia" w:hint="eastAsia"/>
                <w:szCs w:val="21"/>
              </w:rPr>
              <w:t>投标人自</w:t>
            </w:r>
            <w:r w:rsidRPr="007E1350">
              <w:rPr>
                <w:rFonts w:asciiTheme="minorEastAsia" w:hAnsiTheme="minorEastAsia" w:hint="eastAsia"/>
                <w:szCs w:val="21"/>
                <w:u w:val="single"/>
              </w:rPr>
              <w:t>201</w:t>
            </w:r>
            <w:r w:rsidR="002432E1">
              <w:rPr>
                <w:rFonts w:asciiTheme="minorEastAsia" w:hAnsiTheme="minorEastAsia"/>
                <w:szCs w:val="21"/>
                <w:u w:val="single"/>
              </w:rPr>
              <w:t>6</w:t>
            </w:r>
            <w:r w:rsidRPr="007E1350">
              <w:rPr>
                <w:rFonts w:asciiTheme="minorEastAsia" w:hAnsiTheme="minorEastAsia" w:hint="eastAsia"/>
                <w:szCs w:val="21"/>
                <w:u w:val="single"/>
              </w:rPr>
              <w:t>年1月1日</w:t>
            </w:r>
            <w:r w:rsidRPr="007E1350">
              <w:rPr>
                <w:rFonts w:asciiTheme="minorEastAsia" w:hAnsiTheme="minorEastAsia" w:hint="eastAsia"/>
                <w:szCs w:val="21"/>
              </w:rPr>
              <w:t>至投标截止时间前</w:t>
            </w:r>
            <w:r w:rsidR="007B4552" w:rsidRPr="007E1350">
              <w:rPr>
                <w:rFonts w:asciiTheme="minorEastAsia" w:hAnsiTheme="minorEastAsia" w:hint="eastAsia"/>
                <w:szCs w:val="21"/>
              </w:rPr>
              <w:t>具有</w:t>
            </w:r>
            <w:r w:rsidR="004A4A77" w:rsidRPr="007E1350">
              <w:rPr>
                <w:rFonts w:asciiTheme="minorEastAsia" w:hAnsiTheme="minorEastAsia" w:hint="eastAsia"/>
                <w:szCs w:val="21"/>
              </w:rPr>
              <w:t>建设项目</w:t>
            </w:r>
            <w:r w:rsidR="004B13A7" w:rsidRPr="007E1350">
              <w:rPr>
                <w:rFonts w:asciiTheme="minorEastAsia" w:hAnsiTheme="minorEastAsia" w:hint="eastAsia"/>
                <w:szCs w:val="21"/>
              </w:rPr>
              <w:t>用地报批、批而未供、</w:t>
            </w:r>
            <w:r w:rsidR="00327AD8" w:rsidRPr="007E1350">
              <w:rPr>
                <w:rFonts w:asciiTheme="minorEastAsia" w:hAnsiTheme="minorEastAsia" w:hint="eastAsia"/>
                <w:szCs w:val="21"/>
              </w:rPr>
              <w:t>批后监管、</w:t>
            </w:r>
            <w:proofErr w:type="gramStart"/>
            <w:r w:rsidR="00327AD8" w:rsidRPr="007E1350">
              <w:rPr>
                <w:rFonts w:asciiTheme="minorEastAsia" w:hAnsiTheme="minorEastAsia" w:hint="eastAsia"/>
                <w:szCs w:val="21"/>
              </w:rPr>
              <w:t>招拍挂</w:t>
            </w:r>
            <w:proofErr w:type="gramEnd"/>
            <w:r w:rsidR="00327AD8" w:rsidRPr="007E1350">
              <w:rPr>
                <w:rFonts w:asciiTheme="minorEastAsia" w:hAnsiTheme="minorEastAsia" w:hint="eastAsia"/>
                <w:szCs w:val="21"/>
              </w:rPr>
              <w:t>用地研究</w:t>
            </w:r>
            <w:r w:rsidR="004B13A7" w:rsidRPr="007E1350">
              <w:rPr>
                <w:rFonts w:asciiTheme="minorEastAsia" w:hAnsiTheme="minorEastAsia" w:hint="eastAsia"/>
                <w:szCs w:val="21"/>
              </w:rPr>
              <w:t>等</w:t>
            </w:r>
            <w:r w:rsidR="007B4552" w:rsidRPr="007E1350">
              <w:rPr>
                <w:rFonts w:asciiTheme="minorEastAsia" w:hAnsiTheme="minorEastAsia" w:hint="eastAsia"/>
                <w:szCs w:val="21"/>
              </w:rPr>
              <w:t>经验</w:t>
            </w:r>
            <w:r w:rsidR="00F7779B" w:rsidRPr="007E1350">
              <w:rPr>
                <w:rFonts w:asciiTheme="minorEastAsia" w:hAnsiTheme="minorEastAsia" w:hint="eastAsia"/>
                <w:szCs w:val="21"/>
              </w:rPr>
              <w:t>的，</w:t>
            </w:r>
            <w:r w:rsidRPr="007E1350">
              <w:rPr>
                <w:rFonts w:asciiTheme="minorEastAsia" w:hAnsiTheme="minorEastAsia" w:hint="eastAsia"/>
                <w:szCs w:val="21"/>
              </w:rPr>
              <w:t>每项业绩得</w:t>
            </w:r>
            <w:r w:rsidR="00480494" w:rsidRPr="007E1350">
              <w:rPr>
                <w:rFonts w:asciiTheme="minorEastAsia" w:hAnsiTheme="minorEastAsia" w:cs="宋体"/>
                <w:kern w:val="0"/>
                <w:szCs w:val="21"/>
                <w:u w:val="single"/>
              </w:rPr>
              <w:t>2</w:t>
            </w:r>
            <w:r w:rsidR="00D41F70" w:rsidRPr="007E1350">
              <w:rPr>
                <w:rFonts w:asciiTheme="minorEastAsia" w:hAnsiTheme="minorEastAsia" w:cs="宋体" w:hint="eastAsia"/>
                <w:kern w:val="0"/>
                <w:szCs w:val="21"/>
              </w:rPr>
              <w:t>分</w:t>
            </w:r>
            <w:r w:rsidRPr="007E1350">
              <w:rPr>
                <w:rFonts w:asciiTheme="minorEastAsia" w:hAnsiTheme="minorEastAsia" w:hint="eastAsia"/>
                <w:szCs w:val="21"/>
              </w:rPr>
              <w:t>；</w:t>
            </w:r>
            <w:r w:rsidRPr="007E1350">
              <w:rPr>
                <w:rFonts w:asciiTheme="minorEastAsia" w:hAnsiTheme="minorEastAsia" w:cs="宋体" w:hint="eastAsia"/>
                <w:kern w:val="0"/>
                <w:szCs w:val="21"/>
              </w:rPr>
              <w:t>满分</w:t>
            </w:r>
            <w:r w:rsidR="00480494" w:rsidRPr="007E1350">
              <w:rPr>
                <w:rFonts w:asciiTheme="minorEastAsia" w:hAnsiTheme="minorEastAsia" w:cs="宋体"/>
                <w:kern w:val="0"/>
                <w:szCs w:val="21"/>
              </w:rPr>
              <w:t>14</w:t>
            </w:r>
            <w:r w:rsidRPr="007E1350">
              <w:rPr>
                <w:rFonts w:asciiTheme="minorEastAsia" w:hAnsiTheme="minorEastAsia" w:cs="宋体" w:hint="eastAsia"/>
                <w:kern w:val="0"/>
                <w:szCs w:val="21"/>
              </w:rPr>
              <w:t>分。</w:t>
            </w:r>
          </w:p>
          <w:p w14:paraId="7D7D25E2" w14:textId="77777777" w:rsidR="00AE46F9" w:rsidRPr="007E1350" w:rsidRDefault="00CB0D16" w:rsidP="00856146">
            <w:pPr>
              <w:numPr>
                <w:ilvl w:val="0"/>
                <w:numId w:val="2"/>
              </w:numPr>
              <w:ind w:left="0" w:hanging="318"/>
              <w:jc w:val="left"/>
              <w:rPr>
                <w:rFonts w:asciiTheme="minorEastAsia" w:hAnsiTheme="minorEastAsia"/>
                <w:b/>
                <w:szCs w:val="21"/>
              </w:rPr>
            </w:pPr>
            <w:r w:rsidRPr="007E1350">
              <w:rPr>
                <w:rFonts w:asciiTheme="minorEastAsia" w:hAnsiTheme="minorEastAsia" w:hint="eastAsia"/>
                <w:b/>
                <w:szCs w:val="21"/>
              </w:rPr>
              <w:t>2、证明文件：</w:t>
            </w:r>
          </w:p>
          <w:p w14:paraId="45234A82" w14:textId="77777777" w:rsidR="00AE46F9" w:rsidRPr="007E1350" w:rsidRDefault="00CB0D16" w:rsidP="00856146">
            <w:pPr>
              <w:jc w:val="left"/>
              <w:rPr>
                <w:rFonts w:asciiTheme="minorEastAsia" w:hAnsiTheme="minorEastAsia"/>
                <w:szCs w:val="21"/>
              </w:rPr>
            </w:pPr>
            <w:r w:rsidRPr="007E1350">
              <w:rPr>
                <w:rFonts w:asciiTheme="minorEastAsia" w:hAnsiTheme="minorEastAsia" w:hint="eastAsia"/>
                <w:szCs w:val="21"/>
              </w:rPr>
              <w:t>投标人须提供项目合同</w:t>
            </w:r>
            <w:r w:rsidR="009204FF" w:rsidRPr="007E1350">
              <w:rPr>
                <w:rFonts w:asciiTheme="minorEastAsia" w:hAnsiTheme="minorEastAsia" w:hint="eastAsia"/>
                <w:szCs w:val="21"/>
              </w:rPr>
              <w:t>关键页</w:t>
            </w:r>
            <w:r w:rsidR="00626E32" w:rsidRPr="007E1350">
              <w:rPr>
                <w:rFonts w:asciiTheme="minorEastAsia" w:hAnsiTheme="minorEastAsia" w:hint="eastAsia"/>
                <w:szCs w:val="21"/>
              </w:rPr>
              <w:t>扫描件</w:t>
            </w:r>
            <w:r w:rsidRPr="007E1350">
              <w:rPr>
                <w:rFonts w:asciiTheme="minorEastAsia" w:hAnsiTheme="minorEastAsia" w:hint="eastAsia"/>
                <w:szCs w:val="21"/>
              </w:rPr>
              <w:t>，原件备查。</w:t>
            </w:r>
            <w:r w:rsidR="00D30470" w:rsidRPr="007E1350">
              <w:rPr>
                <w:rFonts w:asciiTheme="minorEastAsia" w:hAnsiTheme="minorEastAsia" w:hint="eastAsia"/>
                <w:szCs w:val="21"/>
              </w:rPr>
              <w:t>未提供或提供不清晰导致</w:t>
            </w:r>
            <w:r w:rsidR="007831AD" w:rsidRPr="007E1350">
              <w:rPr>
                <w:rFonts w:asciiTheme="minorEastAsia" w:hAnsiTheme="minorEastAsia" w:hint="eastAsia"/>
                <w:szCs w:val="21"/>
              </w:rPr>
              <w:t>专家</w:t>
            </w:r>
            <w:r w:rsidR="00D30470" w:rsidRPr="007E1350">
              <w:rPr>
                <w:rFonts w:asciiTheme="minorEastAsia" w:hAnsiTheme="minorEastAsia" w:hint="eastAsia"/>
                <w:szCs w:val="21"/>
              </w:rPr>
              <w:t>无法判断的，不得分</w:t>
            </w:r>
            <w:r w:rsidR="00D30470" w:rsidRPr="007E1350">
              <w:rPr>
                <w:rFonts w:asciiTheme="minorEastAsia" w:hAnsiTheme="minorEastAsia" w:cs="宋体" w:hint="eastAsia"/>
                <w:kern w:val="0"/>
                <w:szCs w:val="21"/>
              </w:rPr>
              <w:t>。</w:t>
            </w:r>
          </w:p>
          <w:p w14:paraId="75EE3D5B" w14:textId="77777777" w:rsidR="00AE46F9" w:rsidRPr="007E1350" w:rsidRDefault="001D362B" w:rsidP="005619EC">
            <w:pPr>
              <w:rPr>
                <w:rFonts w:asciiTheme="minorEastAsia" w:hAnsiTheme="minorEastAsia" w:cs="宋体"/>
                <w:szCs w:val="21"/>
              </w:rPr>
            </w:pPr>
            <w:r w:rsidRPr="007E1350">
              <w:rPr>
                <w:rFonts w:asciiTheme="minorEastAsia" w:hAnsiTheme="minorEastAsia" w:hint="eastAsia"/>
                <w:b/>
                <w:bCs/>
                <w:szCs w:val="21"/>
              </w:rPr>
              <w:t>指引：根据《深圳市政府采购招标文件编制内部工作指引》的规定，</w:t>
            </w:r>
            <w:r w:rsidRPr="007E1350">
              <w:rPr>
                <w:rFonts w:asciiTheme="minorEastAsia" w:hAnsiTheme="minorEastAsia" w:hint="eastAsia"/>
                <w:b/>
                <w:szCs w:val="21"/>
              </w:rPr>
              <w:t>编制“同类项目业绩”时须与项目相符，其中不能限制特定甲方，</w:t>
            </w:r>
            <w:r w:rsidRPr="007E1350">
              <w:rPr>
                <w:rFonts w:asciiTheme="minorEastAsia" w:hAnsiTheme="minorEastAsia" w:hint="eastAsia"/>
                <w:b/>
                <w:color w:val="FF0000"/>
                <w:szCs w:val="21"/>
              </w:rPr>
              <w:t>不能限制特定行政区域或行业，不能设定特定的合同金额</w:t>
            </w:r>
            <w:r w:rsidRPr="007E1350">
              <w:rPr>
                <w:rFonts w:asciiTheme="minorEastAsia" w:hAnsiTheme="minorEastAsia" w:hint="eastAsia"/>
                <w:b/>
                <w:szCs w:val="21"/>
              </w:rPr>
              <w:t>。</w:t>
            </w:r>
          </w:p>
        </w:tc>
      </w:tr>
      <w:tr w:rsidR="00AE46F9" w:rsidRPr="007E1350" w14:paraId="719B5505" w14:textId="77777777" w:rsidTr="00D2062E">
        <w:tc>
          <w:tcPr>
            <w:tcW w:w="365" w:type="pct"/>
            <w:vMerge/>
            <w:tcBorders>
              <w:top w:val="single" w:sz="8" w:space="0" w:color="000000"/>
              <w:left w:val="single" w:sz="8" w:space="0" w:color="000000"/>
              <w:bottom w:val="single" w:sz="8" w:space="0" w:color="000000"/>
              <w:right w:val="single" w:sz="8" w:space="0" w:color="000000"/>
            </w:tcBorders>
            <w:vAlign w:val="center"/>
          </w:tcPr>
          <w:p w14:paraId="664F152F" w14:textId="77777777" w:rsidR="00AE46F9" w:rsidRPr="007E1350" w:rsidRDefault="00AE46F9" w:rsidP="00856146">
            <w:pPr>
              <w:rPr>
                <w:rFonts w:asciiTheme="minorEastAsia" w:hAnsiTheme="minorEastAsia" w:cs="宋体"/>
                <w:b/>
                <w:bCs/>
                <w:color w:val="0000FF"/>
                <w:sz w:val="24"/>
              </w:rPr>
            </w:pPr>
          </w:p>
        </w:tc>
        <w:tc>
          <w:tcPr>
            <w:tcW w:w="365" w:type="pct"/>
            <w:tcBorders>
              <w:top w:val="single" w:sz="8" w:space="0" w:color="000000"/>
              <w:left w:val="single" w:sz="8" w:space="0" w:color="000000"/>
              <w:bottom w:val="single" w:sz="8" w:space="0" w:color="000000"/>
              <w:right w:val="single" w:sz="8" w:space="0" w:color="000000"/>
            </w:tcBorders>
            <w:vAlign w:val="center"/>
          </w:tcPr>
          <w:p w14:paraId="02ECA7B6" w14:textId="77777777" w:rsidR="00AE46F9" w:rsidRPr="007E1350" w:rsidRDefault="00CB0D16" w:rsidP="00856146">
            <w:pPr>
              <w:jc w:val="center"/>
              <w:rPr>
                <w:rFonts w:asciiTheme="minorEastAsia" w:hAnsiTheme="minorEastAsia" w:cs="宋体"/>
                <w:szCs w:val="21"/>
              </w:rPr>
            </w:pPr>
            <w:r w:rsidRPr="007E1350">
              <w:rPr>
                <w:rFonts w:asciiTheme="minorEastAsia" w:hAnsiTheme="minorEastAsia" w:hint="eastAsia"/>
                <w:szCs w:val="21"/>
              </w:rPr>
              <w:t>2</w:t>
            </w:r>
          </w:p>
        </w:tc>
        <w:tc>
          <w:tcPr>
            <w:tcW w:w="1129" w:type="pct"/>
            <w:tcBorders>
              <w:top w:val="single" w:sz="8" w:space="0" w:color="000000"/>
              <w:left w:val="single" w:sz="8" w:space="0" w:color="000000"/>
              <w:bottom w:val="single" w:sz="8" w:space="0" w:color="000000"/>
              <w:right w:val="single" w:sz="8" w:space="0" w:color="000000"/>
            </w:tcBorders>
            <w:vAlign w:val="center"/>
          </w:tcPr>
          <w:p w14:paraId="4BEA995A" w14:textId="6F3BCDF5" w:rsidR="00AE46F9" w:rsidRPr="007E1350" w:rsidRDefault="00BD1B6E" w:rsidP="003D25D4">
            <w:pPr>
              <w:jc w:val="center"/>
              <w:rPr>
                <w:rFonts w:asciiTheme="minorEastAsia" w:hAnsiTheme="minorEastAsia" w:cs="宋体"/>
                <w:szCs w:val="21"/>
              </w:rPr>
            </w:pPr>
            <w:r w:rsidRPr="007E1350">
              <w:rPr>
                <w:rFonts w:asciiTheme="minorEastAsia" w:hAnsiTheme="minorEastAsia" w:cs="宋体" w:hint="eastAsia"/>
                <w:szCs w:val="21"/>
              </w:rPr>
              <w:t>信誉情况</w:t>
            </w:r>
          </w:p>
        </w:tc>
        <w:tc>
          <w:tcPr>
            <w:tcW w:w="391" w:type="pct"/>
            <w:gridSpan w:val="2"/>
            <w:tcBorders>
              <w:top w:val="single" w:sz="8" w:space="0" w:color="000000"/>
              <w:left w:val="single" w:sz="8" w:space="0" w:color="000000"/>
              <w:bottom w:val="single" w:sz="8" w:space="0" w:color="000000"/>
              <w:right w:val="single" w:sz="8" w:space="0" w:color="000000"/>
            </w:tcBorders>
            <w:vAlign w:val="center"/>
          </w:tcPr>
          <w:p w14:paraId="020A004C" w14:textId="1649A730" w:rsidR="00AE46F9" w:rsidRPr="007E1350" w:rsidRDefault="00480494" w:rsidP="00856146">
            <w:pPr>
              <w:jc w:val="center"/>
              <w:rPr>
                <w:rFonts w:asciiTheme="minorEastAsia" w:hAnsiTheme="minorEastAsia" w:cs="宋体"/>
                <w:szCs w:val="21"/>
              </w:rPr>
            </w:pPr>
            <w:r w:rsidRPr="007E1350">
              <w:rPr>
                <w:rFonts w:asciiTheme="minorEastAsia" w:hAnsiTheme="minorEastAsia" w:cs="宋体"/>
                <w:szCs w:val="21"/>
              </w:rPr>
              <w:t>3</w:t>
            </w:r>
          </w:p>
        </w:tc>
        <w:tc>
          <w:tcPr>
            <w:tcW w:w="2750" w:type="pct"/>
            <w:gridSpan w:val="2"/>
            <w:tcBorders>
              <w:top w:val="single" w:sz="8" w:space="0" w:color="000000"/>
              <w:left w:val="single" w:sz="8" w:space="0" w:color="000000"/>
              <w:bottom w:val="single" w:sz="8" w:space="0" w:color="000000"/>
              <w:right w:val="single" w:sz="8" w:space="0" w:color="000000"/>
            </w:tcBorders>
          </w:tcPr>
          <w:p w14:paraId="2199E9F7" w14:textId="77777777" w:rsidR="00BD1B6E" w:rsidRPr="007E1350" w:rsidRDefault="00BD1B6E" w:rsidP="00BD1B6E">
            <w:pPr>
              <w:numPr>
                <w:ilvl w:val="0"/>
                <w:numId w:val="3"/>
              </w:numPr>
              <w:ind w:left="0" w:hanging="318"/>
              <w:rPr>
                <w:rFonts w:asciiTheme="minorEastAsia" w:hAnsiTheme="minorEastAsia"/>
                <w:b/>
                <w:szCs w:val="21"/>
              </w:rPr>
            </w:pPr>
            <w:r w:rsidRPr="007E1350">
              <w:rPr>
                <w:rFonts w:asciiTheme="minorEastAsia" w:hAnsiTheme="minorEastAsia" w:hint="eastAsia"/>
                <w:b/>
                <w:szCs w:val="21"/>
              </w:rPr>
              <w:t>1、评审标准：</w:t>
            </w:r>
          </w:p>
          <w:p w14:paraId="28B15AB6" w14:textId="3D4D4AEC" w:rsidR="00BD1B6E" w:rsidRPr="007E1350" w:rsidRDefault="00BD1B6E" w:rsidP="00BD1B6E">
            <w:pPr>
              <w:rPr>
                <w:rFonts w:asciiTheme="minorEastAsia" w:hAnsiTheme="minorEastAsia"/>
                <w:szCs w:val="21"/>
              </w:rPr>
            </w:pPr>
            <w:r w:rsidRPr="007E1350">
              <w:rPr>
                <w:rFonts w:asciiTheme="minorEastAsia" w:hAnsiTheme="minorEastAsia" w:hint="eastAsia"/>
                <w:szCs w:val="21"/>
              </w:rPr>
              <w:t>根据各投标人获得自然资源部</w:t>
            </w:r>
            <w:r w:rsidR="00480494" w:rsidRPr="007E1350">
              <w:rPr>
                <w:rFonts w:asciiTheme="minorEastAsia" w:hAnsiTheme="minorEastAsia" w:hint="eastAsia"/>
                <w:szCs w:val="21"/>
              </w:rPr>
              <w:t>（国土资源部）</w:t>
            </w:r>
            <w:r w:rsidRPr="007E1350">
              <w:rPr>
                <w:rFonts w:asciiTheme="minorEastAsia" w:hAnsiTheme="minorEastAsia" w:hint="eastAsia"/>
                <w:szCs w:val="21"/>
              </w:rPr>
              <w:t>或国土行业学会颁发的科学技术奖励证书情况：每获得一项</w:t>
            </w:r>
            <w:r w:rsidRPr="007E1350">
              <w:rPr>
                <w:rFonts w:asciiTheme="minorEastAsia" w:hAnsiTheme="minorEastAsia" w:hint="eastAsia"/>
                <w:szCs w:val="21"/>
              </w:rPr>
              <w:lastRenderedPageBreak/>
              <w:t>得1分，最高得</w:t>
            </w:r>
            <w:r w:rsidRPr="007E1350">
              <w:rPr>
                <w:rFonts w:asciiTheme="minorEastAsia" w:hAnsiTheme="minorEastAsia"/>
                <w:szCs w:val="21"/>
              </w:rPr>
              <w:t>3</w:t>
            </w:r>
            <w:r w:rsidRPr="007E1350">
              <w:rPr>
                <w:rFonts w:asciiTheme="minorEastAsia" w:hAnsiTheme="minorEastAsia" w:hint="eastAsia"/>
                <w:szCs w:val="21"/>
              </w:rPr>
              <w:t>分</w:t>
            </w:r>
            <w:r w:rsidR="00480494" w:rsidRPr="007E1350">
              <w:rPr>
                <w:rFonts w:asciiTheme="minorEastAsia" w:hAnsiTheme="minorEastAsia" w:hint="eastAsia"/>
                <w:szCs w:val="21"/>
              </w:rPr>
              <w:t>。</w:t>
            </w:r>
          </w:p>
          <w:p w14:paraId="147E002F" w14:textId="77777777" w:rsidR="00BD1B6E" w:rsidRPr="007E1350" w:rsidRDefault="00BD1B6E" w:rsidP="00BD1B6E">
            <w:pPr>
              <w:numPr>
                <w:ilvl w:val="0"/>
                <w:numId w:val="3"/>
              </w:numPr>
              <w:ind w:left="0" w:hanging="318"/>
              <w:rPr>
                <w:rFonts w:asciiTheme="minorEastAsia" w:hAnsiTheme="minorEastAsia"/>
                <w:b/>
                <w:szCs w:val="21"/>
              </w:rPr>
            </w:pPr>
            <w:r w:rsidRPr="007E1350">
              <w:rPr>
                <w:rFonts w:asciiTheme="minorEastAsia" w:hAnsiTheme="minorEastAsia" w:hint="eastAsia"/>
                <w:b/>
                <w:szCs w:val="21"/>
              </w:rPr>
              <w:t>2、证明文件：</w:t>
            </w:r>
          </w:p>
          <w:p w14:paraId="79D1684D" w14:textId="40D9D601" w:rsidR="00AE46F9" w:rsidRPr="007E1350" w:rsidRDefault="00BD1B6E" w:rsidP="00BD1B6E">
            <w:pPr>
              <w:rPr>
                <w:rFonts w:asciiTheme="minorEastAsia" w:hAnsiTheme="minorEastAsia" w:cs="宋体"/>
                <w:szCs w:val="21"/>
              </w:rPr>
            </w:pPr>
            <w:r w:rsidRPr="007E1350">
              <w:rPr>
                <w:rFonts w:asciiTheme="minorEastAsia" w:hAnsiTheme="minorEastAsia" w:hint="eastAsia"/>
                <w:szCs w:val="21"/>
              </w:rPr>
              <w:t>投标人须提供有效期内的相关证明文件扫描件，原件备查，未提供或提供不清晰导致无法判断的，不得分</w:t>
            </w:r>
            <w:r w:rsidRPr="007E1350">
              <w:rPr>
                <w:rFonts w:asciiTheme="minorEastAsia" w:hAnsiTheme="minorEastAsia" w:cs="宋体" w:hint="eastAsia"/>
                <w:kern w:val="0"/>
                <w:szCs w:val="21"/>
              </w:rPr>
              <w:t>。</w:t>
            </w:r>
          </w:p>
        </w:tc>
      </w:tr>
      <w:tr w:rsidR="003D25D4" w:rsidRPr="007E1350" w14:paraId="3F90D997" w14:textId="77777777" w:rsidTr="00D2062E">
        <w:tc>
          <w:tcPr>
            <w:tcW w:w="365" w:type="pct"/>
            <w:vMerge/>
            <w:tcBorders>
              <w:top w:val="single" w:sz="8" w:space="0" w:color="000000"/>
              <w:left w:val="single" w:sz="8" w:space="0" w:color="000000"/>
              <w:bottom w:val="single" w:sz="8" w:space="0" w:color="000000"/>
              <w:right w:val="single" w:sz="8" w:space="0" w:color="000000"/>
            </w:tcBorders>
            <w:vAlign w:val="center"/>
          </w:tcPr>
          <w:p w14:paraId="6F19952D" w14:textId="77777777" w:rsidR="003D25D4" w:rsidRPr="007E1350" w:rsidRDefault="003D25D4" w:rsidP="00856146">
            <w:pPr>
              <w:rPr>
                <w:rFonts w:asciiTheme="minorEastAsia" w:hAnsiTheme="minorEastAsia" w:cs="宋体"/>
                <w:b/>
                <w:bCs/>
                <w:color w:val="0000FF"/>
                <w:sz w:val="24"/>
              </w:rPr>
            </w:pPr>
          </w:p>
        </w:tc>
        <w:tc>
          <w:tcPr>
            <w:tcW w:w="365" w:type="pct"/>
            <w:tcBorders>
              <w:top w:val="single" w:sz="8" w:space="0" w:color="000000"/>
              <w:left w:val="single" w:sz="8" w:space="0" w:color="000000"/>
              <w:bottom w:val="single" w:sz="8" w:space="0" w:color="000000"/>
              <w:right w:val="single" w:sz="8" w:space="0" w:color="000000"/>
            </w:tcBorders>
            <w:vAlign w:val="center"/>
          </w:tcPr>
          <w:p w14:paraId="437CE2FF" w14:textId="77777777" w:rsidR="003D25D4" w:rsidRPr="007E1350" w:rsidRDefault="003D25D4" w:rsidP="003D25D4">
            <w:pPr>
              <w:jc w:val="center"/>
              <w:rPr>
                <w:rFonts w:asciiTheme="minorEastAsia" w:hAnsiTheme="minorEastAsia"/>
                <w:szCs w:val="21"/>
              </w:rPr>
            </w:pPr>
            <w:r w:rsidRPr="007E1350">
              <w:rPr>
                <w:rFonts w:asciiTheme="minorEastAsia" w:hAnsiTheme="minorEastAsia" w:hint="eastAsia"/>
                <w:szCs w:val="21"/>
              </w:rPr>
              <w:t>3</w:t>
            </w:r>
          </w:p>
        </w:tc>
        <w:tc>
          <w:tcPr>
            <w:tcW w:w="1129" w:type="pct"/>
            <w:tcBorders>
              <w:top w:val="single" w:sz="8" w:space="0" w:color="000000"/>
              <w:left w:val="single" w:sz="8" w:space="0" w:color="000000"/>
              <w:bottom w:val="single" w:sz="8" w:space="0" w:color="000000"/>
              <w:right w:val="single" w:sz="8" w:space="0" w:color="000000"/>
            </w:tcBorders>
            <w:vAlign w:val="center"/>
          </w:tcPr>
          <w:p w14:paraId="291D3006" w14:textId="77777777" w:rsidR="003D25D4" w:rsidRPr="007E1350" w:rsidRDefault="00C42F44" w:rsidP="003D25D4">
            <w:pPr>
              <w:jc w:val="center"/>
              <w:rPr>
                <w:rFonts w:asciiTheme="minorEastAsia" w:hAnsiTheme="minorEastAsia" w:cs="宋体"/>
                <w:szCs w:val="21"/>
              </w:rPr>
            </w:pPr>
            <w:r w:rsidRPr="007E1350">
              <w:rPr>
                <w:rFonts w:ascii="宋体" w:hAnsi="宋体" w:hint="eastAsia"/>
                <w:szCs w:val="21"/>
              </w:rPr>
              <w:t>投标人资格情况及认证情况</w:t>
            </w:r>
          </w:p>
        </w:tc>
        <w:tc>
          <w:tcPr>
            <w:tcW w:w="391" w:type="pct"/>
            <w:gridSpan w:val="2"/>
            <w:tcBorders>
              <w:top w:val="single" w:sz="8" w:space="0" w:color="000000"/>
              <w:left w:val="single" w:sz="8" w:space="0" w:color="000000"/>
              <w:bottom w:val="single" w:sz="8" w:space="0" w:color="000000"/>
              <w:right w:val="single" w:sz="8" w:space="0" w:color="000000"/>
            </w:tcBorders>
            <w:vAlign w:val="center"/>
          </w:tcPr>
          <w:p w14:paraId="5FC8126C" w14:textId="07DD73B6" w:rsidR="003D25D4" w:rsidRPr="007E1350" w:rsidRDefault="00C05169" w:rsidP="003D25D4">
            <w:pPr>
              <w:jc w:val="center"/>
              <w:rPr>
                <w:rFonts w:asciiTheme="minorEastAsia" w:hAnsiTheme="minorEastAsia" w:cs="宋体"/>
                <w:szCs w:val="21"/>
              </w:rPr>
            </w:pPr>
            <w:r w:rsidRPr="007E1350">
              <w:rPr>
                <w:rFonts w:asciiTheme="minorEastAsia" w:hAnsiTheme="minorEastAsia" w:cs="宋体"/>
                <w:szCs w:val="21"/>
              </w:rPr>
              <w:t>5</w:t>
            </w:r>
          </w:p>
        </w:tc>
        <w:tc>
          <w:tcPr>
            <w:tcW w:w="2750" w:type="pct"/>
            <w:gridSpan w:val="2"/>
            <w:tcBorders>
              <w:top w:val="single" w:sz="8" w:space="0" w:color="000000"/>
              <w:left w:val="single" w:sz="8" w:space="0" w:color="000000"/>
              <w:bottom w:val="single" w:sz="8" w:space="0" w:color="000000"/>
              <w:right w:val="single" w:sz="8" w:space="0" w:color="000000"/>
            </w:tcBorders>
          </w:tcPr>
          <w:p w14:paraId="19779493" w14:textId="77777777" w:rsidR="00516A6B" w:rsidRPr="007E1350" w:rsidRDefault="00516A6B" w:rsidP="00516A6B">
            <w:pPr>
              <w:numPr>
                <w:ilvl w:val="0"/>
                <w:numId w:val="3"/>
              </w:numPr>
              <w:ind w:left="0" w:hanging="318"/>
              <w:rPr>
                <w:rFonts w:asciiTheme="minorEastAsia" w:hAnsiTheme="minorEastAsia"/>
                <w:b/>
                <w:szCs w:val="21"/>
              </w:rPr>
            </w:pPr>
            <w:r w:rsidRPr="007E1350">
              <w:rPr>
                <w:rFonts w:asciiTheme="minorEastAsia" w:hAnsiTheme="minorEastAsia" w:hint="eastAsia"/>
                <w:b/>
                <w:szCs w:val="21"/>
              </w:rPr>
              <w:t>1、评审标准：</w:t>
            </w:r>
          </w:p>
          <w:p w14:paraId="15124036" w14:textId="75EF64DF" w:rsidR="005E0171" w:rsidRPr="007E1350" w:rsidRDefault="005E0171" w:rsidP="00516A6B">
            <w:pPr>
              <w:numPr>
                <w:ilvl w:val="0"/>
                <w:numId w:val="3"/>
              </w:numPr>
              <w:ind w:left="0" w:hanging="318"/>
              <w:rPr>
                <w:rFonts w:asciiTheme="minorEastAsia" w:hAnsiTheme="minorEastAsia"/>
                <w:b/>
                <w:szCs w:val="21"/>
              </w:rPr>
            </w:pPr>
            <w:r w:rsidRPr="007E1350">
              <w:rPr>
                <w:rFonts w:asciiTheme="minorEastAsia" w:hAnsiTheme="minorEastAsia" w:hint="eastAsia"/>
                <w:szCs w:val="21"/>
              </w:rPr>
              <w:t>（1）</w:t>
            </w:r>
            <w:r w:rsidR="00516A6B" w:rsidRPr="007E1350">
              <w:rPr>
                <w:rFonts w:asciiTheme="minorEastAsia" w:hAnsiTheme="minorEastAsia" w:hint="eastAsia"/>
                <w:szCs w:val="21"/>
              </w:rPr>
              <w:t>投标人具备</w:t>
            </w:r>
            <w:r w:rsidR="002432E1">
              <w:rPr>
                <w:rFonts w:asciiTheme="minorEastAsia" w:hAnsiTheme="minorEastAsia" w:hint="eastAsia"/>
                <w:szCs w:val="21"/>
              </w:rPr>
              <w:t>城乡</w:t>
            </w:r>
            <w:r w:rsidR="00516A6B" w:rsidRPr="007E1350">
              <w:rPr>
                <w:rFonts w:asciiTheme="minorEastAsia" w:hAnsiTheme="minorEastAsia" w:hint="eastAsia"/>
                <w:szCs w:val="21"/>
              </w:rPr>
              <w:t>规划</w:t>
            </w:r>
            <w:r w:rsidR="002432E1">
              <w:rPr>
                <w:rFonts w:asciiTheme="minorEastAsia" w:hAnsiTheme="minorEastAsia" w:hint="eastAsia"/>
                <w:szCs w:val="21"/>
              </w:rPr>
              <w:t>编制</w:t>
            </w:r>
            <w:r w:rsidR="00516A6B" w:rsidRPr="007E1350">
              <w:rPr>
                <w:rFonts w:asciiTheme="minorEastAsia" w:hAnsiTheme="minorEastAsia" w:hint="eastAsia"/>
                <w:szCs w:val="21"/>
              </w:rPr>
              <w:t>甲级资质得</w:t>
            </w:r>
            <w:r w:rsidR="00C05169" w:rsidRPr="007E1350">
              <w:rPr>
                <w:rFonts w:asciiTheme="minorEastAsia" w:hAnsiTheme="minorEastAsia"/>
                <w:szCs w:val="21"/>
              </w:rPr>
              <w:t>3</w:t>
            </w:r>
            <w:r w:rsidR="00516A6B" w:rsidRPr="007E1350">
              <w:rPr>
                <w:rFonts w:asciiTheme="minorEastAsia" w:hAnsiTheme="minorEastAsia" w:hint="eastAsia"/>
                <w:szCs w:val="21"/>
              </w:rPr>
              <w:t>分，具备</w:t>
            </w:r>
            <w:r w:rsidR="002432E1">
              <w:rPr>
                <w:rFonts w:asciiTheme="minorEastAsia" w:hAnsiTheme="minorEastAsia" w:hint="eastAsia"/>
                <w:szCs w:val="21"/>
              </w:rPr>
              <w:t>城乡</w:t>
            </w:r>
            <w:r w:rsidR="002432E1" w:rsidRPr="007E1350">
              <w:rPr>
                <w:rFonts w:asciiTheme="minorEastAsia" w:hAnsiTheme="minorEastAsia" w:hint="eastAsia"/>
                <w:szCs w:val="21"/>
              </w:rPr>
              <w:t>规划</w:t>
            </w:r>
            <w:r w:rsidR="002432E1">
              <w:rPr>
                <w:rFonts w:asciiTheme="minorEastAsia" w:hAnsiTheme="minorEastAsia" w:hint="eastAsia"/>
                <w:szCs w:val="21"/>
              </w:rPr>
              <w:t>编制</w:t>
            </w:r>
            <w:r w:rsidR="00516A6B" w:rsidRPr="007E1350">
              <w:rPr>
                <w:rFonts w:asciiTheme="minorEastAsia" w:hAnsiTheme="minorEastAsia" w:hint="eastAsia"/>
                <w:szCs w:val="21"/>
              </w:rPr>
              <w:t>乙级资质，得</w:t>
            </w:r>
            <w:r w:rsidR="00BD1B6E" w:rsidRPr="007E1350">
              <w:rPr>
                <w:rFonts w:asciiTheme="minorEastAsia" w:hAnsiTheme="minorEastAsia"/>
                <w:szCs w:val="21"/>
              </w:rPr>
              <w:t>1</w:t>
            </w:r>
            <w:r w:rsidR="00516A6B" w:rsidRPr="007E1350">
              <w:rPr>
                <w:rFonts w:asciiTheme="minorEastAsia" w:hAnsiTheme="minorEastAsia"/>
                <w:szCs w:val="21"/>
              </w:rPr>
              <w:t>分</w:t>
            </w:r>
            <w:r w:rsidR="00516A6B" w:rsidRPr="007E1350">
              <w:rPr>
                <w:rFonts w:asciiTheme="minorEastAsia" w:hAnsiTheme="minorEastAsia" w:hint="eastAsia"/>
                <w:szCs w:val="21"/>
              </w:rPr>
              <w:t>，没有不得分；</w:t>
            </w:r>
            <w:r w:rsidRPr="007E1350">
              <w:rPr>
                <w:rFonts w:asciiTheme="minorEastAsia" w:hAnsiTheme="minorEastAsia"/>
                <w:b/>
                <w:szCs w:val="21"/>
              </w:rPr>
              <w:t xml:space="preserve"> </w:t>
            </w:r>
          </w:p>
          <w:p w14:paraId="2F8F4A4F" w14:textId="510C3AE5" w:rsidR="00C05169" w:rsidRPr="007E1350" w:rsidRDefault="00C05169" w:rsidP="00C05169">
            <w:pPr>
              <w:numPr>
                <w:ilvl w:val="0"/>
                <w:numId w:val="3"/>
              </w:numPr>
              <w:ind w:left="0" w:hanging="318"/>
              <w:rPr>
                <w:rFonts w:asciiTheme="minorEastAsia" w:hAnsiTheme="minorEastAsia"/>
                <w:b/>
                <w:szCs w:val="21"/>
              </w:rPr>
            </w:pPr>
            <w:r w:rsidRPr="007E1350">
              <w:rPr>
                <w:rFonts w:asciiTheme="minorEastAsia" w:hAnsiTheme="minorEastAsia" w:hint="eastAsia"/>
                <w:szCs w:val="21"/>
              </w:rPr>
              <w:t>（2）投标人同时具备质量管理体系认证、环境管理体系认证、职业健康安全管理体系认证的，得</w:t>
            </w:r>
            <w:r w:rsidRPr="007E1350">
              <w:rPr>
                <w:rFonts w:asciiTheme="minorEastAsia" w:hAnsiTheme="minorEastAsia"/>
                <w:szCs w:val="21"/>
              </w:rPr>
              <w:t>2</w:t>
            </w:r>
            <w:r w:rsidRPr="007E1350">
              <w:rPr>
                <w:rFonts w:asciiTheme="minorEastAsia" w:hAnsiTheme="minorEastAsia" w:hint="eastAsia"/>
                <w:szCs w:val="21"/>
              </w:rPr>
              <w:t>分，不满足同时具备的不得分。</w:t>
            </w:r>
          </w:p>
          <w:p w14:paraId="27228E92" w14:textId="77777777" w:rsidR="00C05169" w:rsidRPr="007E1350" w:rsidRDefault="00C05169" w:rsidP="00C05169">
            <w:pPr>
              <w:rPr>
                <w:rFonts w:asciiTheme="minorEastAsia" w:hAnsiTheme="minorEastAsia"/>
                <w:szCs w:val="21"/>
              </w:rPr>
            </w:pPr>
            <w:r w:rsidRPr="007E1350">
              <w:rPr>
                <w:rFonts w:asciiTheme="minorEastAsia" w:hAnsiTheme="minorEastAsia" w:hint="eastAsia"/>
                <w:szCs w:val="21"/>
              </w:rPr>
              <w:t>（3）本项最高得</w:t>
            </w:r>
            <w:r w:rsidRPr="007E1350">
              <w:rPr>
                <w:rFonts w:asciiTheme="minorEastAsia" w:hAnsiTheme="minorEastAsia"/>
                <w:szCs w:val="21"/>
              </w:rPr>
              <w:t>5</w:t>
            </w:r>
            <w:r w:rsidRPr="007E1350">
              <w:rPr>
                <w:rFonts w:asciiTheme="minorEastAsia" w:hAnsiTheme="minorEastAsia" w:hint="eastAsia"/>
                <w:szCs w:val="21"/>
              </w:rPr>
              <w:t>分。</w:t>
            </w:r>
          </w:p>
          <w:p w14:paraId="53F9539B" w14:textId="77777777" w:rsidR="00516A6B" w:rsidRPr="007E1350" w:rsidRDefault="00516A6B" w:rsidP="00516A6B">
            <w:pPr>
              <w:numPr>
                <w:ilvl w:val="0"/>
                <w:numId w:val="3"/>
              </w:numPr>
              <w:ind w:left="0" w:hanging="318"/>
              <w:rPr>
                <w:rFonts w:asciiTheme="minorEastAsia" w:hAnsiTheme="minorEastAsia"/>
                <w:b/>
                <w:szCs w:val="21"/>
              </w:rPr>
            </w:pPr>
            <w:r w:rsidRPr="007E1350">
              <w:rPr>
                <w:rFonts w:asciiTheme="minorEastAsia" w:hAnsiTheme="minorEastAsia" w:hint="eastAsia"/>
                <w:b/>
                <w:szCs w:val="21"/>
              </w:rPr>
              <w:t>2、证明文件：</w:t>
            </w:r>
          </w:p>
          <w:p w14:paraId="1F093707" w14:textId="7BFDC4AE" w:rsidR="00516A6B" w:rsidRPr="007E1350" w:rsidRDefault="00516A6B" w:rsidP="00516A6B">
            <w:pPr>
              <w:numPr>
                <w:ilvl w:val="0"/>
                <w:numId w:val="3"/>
              </w:numPr>
              <w:ind w:left="0" w:hanging="318"/>
              <w:rPr>
                <w:rFonts w:asciiTheme="minorEastAsia" w:hAnsiTheme="minorEastAsia"/>
                <w:b/>
                <w:szCs w:val="21"/>
              </w:rPr>
            </w:pPr>
            <w:r w:rsidRPr="007E1350">
              <w:rPr>
                <w:rFonts w:ascii="宋体" w:hAnsi="宋体" w:cs="宋体" w:hint="eastAsia"/>
                <w:bCs/>
                <w:color w:val="000000"/>
                <w:szCs w:val="21"/>
              </w:rPr>
              <w:t>投标人</w:t>
            </w:r>
            <w:r w:rsidRPr="007E1350">
              <w:rPr>
                <w:rFonts w:ascii="宋体" w:hAnsi="宋体" w:cs="宋体" w:hint="eastAsia"/>
                <w:color w:val="000000"/>
                <w:szCs w:val="21"/>
              </w:rPr>
              <w:t>提供证书</w:t>
            </w:r>
            <w:r w:rsidR="00BD1B6E" w:rsidRPr="007E1350">
              <w:rPr>
                <w:rFonts w:ascii="宋体" w:hAnsi="宋体" w:cs="宋体" w:hint="eastAsia"/>
                <w:color w:val="000000"/>
                <w:szCs w:val="21"/>
              </w:rPr>
              <w:t>扫描</w:t>
            </w:r>
            <w:r w:rsidRPr="007E1350">
              <w:rPr>
                <w:rFonts w:ascii="宋体" w:hAnsi="宋体" w:cs="宋体" w:hint="eastAsia"/>
                <w:color w:val="000000"/>
                <w:szCs w:val="21"/>
              </w:rPr>
              <w:t>件加盖投标人公章为准，评分中出现无证明资料或专家无法凭所提供资料判断是否得分的情况，一律作不得分处理。</w:t>
            </w:r>
          </w:p>
        </w:tc>
      </w:tr>
      <w:tr w:rsidR="00AE46F9" w:rsidRPr="007E1350" w14:paraId="37198016" w14:textId="77777777" w:rsidTr="00D2062E">
        <w:tc>
          <w:tcPr>
            <w:tcW w:w="365" w:type="pct"/>
            <w:vMerge/>
            <w:tcBorders>
              <w:top w:val="single" w:sz="8" w:space="0" w:color="000000"/>
              <w:left w:val="single" w:sz="8" w:space="0" w:color="000000"/>
              <w:bottom w:val="single" w:sz="8" w:space="0" w:color="000000"/>
              <w:right w:val="single" w:sz="8" w:space="0" w:color="000000"/>
            </w:tcBorders>
            <w:vAlign w:val="center"/>
          </w:tcPr>
          <w:p w14:paraId="32F84BB9" w14:textId="77777777" w:rsidR="00AE46F9" w:rsidRPr="007E1350" w:rsidRDefault="00AE46F9" w:rsidP="00856146">
            <w:pPr>
              <w:rPr>
                <w:rFonts w:asciiTheme="minorEastAsia" w:hAnsiTheme="minorEastAsia" w:cs="宋体"/>
                <w:b/>
                <w:bCs/>
                <w:color w:val="0000FF"/>
                <w:sz w:val="24"/>
              </w:rPr>
            </w:pPr>
          </w:p>
        </w:tc>
        <w:tc>
          <w:tcPr>
            <w:tcW w:w="365" w:type="pct"/>
            <w:tcBorders>
              <w:top w:val="single" w:sz="8" w:space="0" w:color="000000"/>
              <w:left w:val="single" w:sz="8" w:space="0" w:color="000000"/>
              <w:bottom w:val="single" w:sz="8" w:space="0" w:color="000000"/>
              <w:right w:val="single" w:sz="8" w:space="0" w:color="000000"/>
            </w:tcBorders>
            <w:vAlign w:val="center"/>
          </w:tcPr>
          <w:p w14:paraId="7A7DD830" w14:textId="77777777" w:rsidR="00AE46F9" w:rsidRPr="007E1350" w:rsidRDefault="003D25D4" w:rsidP="003D25D4">
            <w:pPr>
              <w:jc w:val="center"/>
              <w:rPr>
                <w:rFonts w:asciiTheme="minorEastAsia" w:hAnsiTheme="minorEastAsia" w:cs="宋体"/>
                <w:szCs w:val="21"/>
              </w:rPr>
            </w:pPr>
            <w:r w:rsidRPr="007E1350">
              <w:rPr>
                <w:rFonts w:asciiTheme="minorEastAsia" w:hAnsiTheme="minorEastAsia" w:cs="宋体" w:hint="eastAsia"/>
                <w:szCs w:val="21"/>
              </w:rPr>
              <w:t>4</w:t>
            </w:r>
          </w:p>
        </w:tc>
        <w:tc>
          <w:tcPr>
            <w:tcW w:w="1129" w:type="pct"/>
            <w:tcBorders>
              <w:top w:val="single" w:sz="8" w:space="0" w:color="000000"/>
              <w:left w:val="single" w:sz="8" w:space="0" w:color="000000"/>
              <w:bottom w:val="single" w:sz="8" w:space="0" w:color="000000"/>
              <w:right w:val="single" w:sz="8" w:space="0" w:color="000000"/>
            </w:tcBorders>
            <w:vAlign w:val="center"/>
          </w:tcPr>
          <w:p w14:paraId="48DB9D6D" w14:textId="77777777" w:rsidR="00AE46F9" w:rsidRPr="007E1350" w:rsidRDefault="003D25D4" w:rsidP="003D25D4">
            <w:pPr>
              <w:jc w:val="center"/>
              <w:rPr>
                <w:rFonts w:asciiTheme="minorEastAsia" w:hAnsiTheme="minorEastAsia" w:cs="宋体"/>
                <w:szCs w:val="21"/>
              </w:rPr>
            </w:pPr>
            <w:r w:rsidRPr="007E1350">
              <w:rPr>
                <w:rFonts w:asciiTheme="minorEastAsia" w:hAnsiTheme="minorEastAsia" w:cs="宋体" w:hint="eastAsia"/>
                <w:kern w:val="0"/>
                <w:szCs w:val="21"/>
              </w:rPr>
              <w:t>服务客观条件</w:t>
            </w:r>
          </w:p>
        </w:tc>
        <w:tc>
          <w:tcPr>
            <w:tcW w:w="391" w:type="pct"/>
            <w:gridSpan w:val="2"/>
            <w:tcBorders>
              <w:top w:val="single" w:sz="8" w:space="0" w:color="000000"/>
              <w:left w:val="single" w:sz="8" w:space="0" w:color="000000"/>
              <w:bottom w:val="single" w:sz="8" w:space="0" w:color="000000"/>
              <w:right w:val="single" w:sz="8" w:space="0" w:color="000000"/>
            </w:tcBorders>
            <w:vAlign w:val="center"/>
          </w:tcPr>
          <w:p w14:paraId="2C333F55" w14:textId="77777777" w:rsidR="00AE46F9" w:rsidRPr="007E1350" w:rsidRDefault="005214C9" w:rsidP="003D25D4">
            <w:pPr>
              <w:jc w:val="center"/>
              <w:rPr>
                <w:rFonts w:asciiTheme="minorEastAsia" w:hAnsiTheme="minorEastAsia" w:cs="宋体"/>
                <w:szCs w:val="21"/>
              </w:rPr>
            </w:pPr>
            <w:r w:rsidRPr="007E1350">
              <w:rPr>
                <w:rFonts w:asciiTheme="minorEastAsia" w:hAnsiTheme="minorEastAsia" w:cs="宋体" w:hint="eastAsia"/>
                <w:szCs w:val="21"/>
              </w:rPr>
              <w:t>3</w:t>
            </w:r>
          </w:p>
        </w:tc>
        <w:tc>
          <w:tcPr>
            <w:tcW w:w="2750" w:type="pct"/>
            <w:gridSpan w:val="2"/>
            <w:tcBorders>
              <w:top w:val="single" w:sz="8" w:space="0" w:color="000000"/>
              <w:left w:val="single" w:sz="8" w:space="0" w:color="000000"/>
              <w:bottom w:val="single" w:sz="8" w:space="0" w:color="000000"/>
              <w:right w:val="single" w:sz="8" w:space="0" w:color="000000"/>
            </w:tcBorders>
          </w:tcPr>
          <w:p w14:paraId="45116676" w14:textId="77777777" w:rsidR="003D25D4" w:rsidRPr="007E1350" w:rsidRDefault="003D25D4" w:rsidP="003D25D4">
            <w:pPr>
              <w:autoSpaceDE w:val="0"/>
              <w:autoSpaceDN w:val="0"/>
              <w:adjustRightInd w:val="0"/>
              <w:jc w:val="left"/>
              <w:rPr>
                <w:rFonts w:asciiTheme="minorEastAsia" w:hAnsiTheme="minorEastAsia" w:cs="宋体"/>
                <w:b/>
                <w:color w:val="000000" w:themeColor="text1"/>
                <w:szCs w:val="21"/>
              </w:rPr>
            </w:pPr>
            <w:r w:rsidRPr="007E1350">
              <w:rPr>
                <w:rFonts w:asciiTheme="minorEastAsia" w:hAnsiTheme="minorEastAsia" w:cs="宋体" w:hint="eastAsia"/>
                <w:b/>
                <w:color w:val="000000" w:themeColor="text1"/>
                <w:szCs w:val="21"/>
              </w:rPr>
              <w:t>1、评审标准：</w:t>
            </w:r>
          </w:p>
          <w:p w14:paraId="67E6B0CD" w14:textId="77777777" w:rsidR="00BD1B6E" w:rsidRPr="007E1350" w:rsidRDefault="00BD1B6E" w:rsidP="00BD1B6E">
            <w:pPr>
              <w:rPr>
                <w:rFonts w:asciiTheme="minorEastAsia" w:hAnsiTheme="minorEastAsia"/>
              </w:rPr>
            </w:pPr>
            <w:r w:rsidRPr="007E1350">
              <w:rPr>
                <w:rFonts w:ascii="宋体" w:hAnsi="宋体" w:cs="宋体" w:hint="eastAsia"/>
                <w:color w:val="000000" w:themeColor="text1"/>
                <w:szCs w:val="21"/>
              </w:rPr>
              <w:t>投标人注册地为深圳市或在深圳市设有分支机构或售后服务网点的，得3分（分公司的必须提供分公司营业执照扫描件，售后机构必须同时提供售后服务合作合同及售后机构营业执照）；</w:t>
            </w:r>
            <w:r w:rsidRPr="007E1350">
              <w:rPr>
                <w:rFonts w:ascii="宋体" w:hAnsi="宋体" w:cs="宋体" w:hint="eastAsia"/>
                <w:szCs w:val="21"/>
              </w:rPr>
              <w:t>非深圳企事业单位承诺中标后设立深圳市服务网点的，得1分（提供承诺函，格式自拟）</w:t>
            </w:r>
            <w:r w:rsidRPr="007E1350">
              <w:rPr>
                <w:rFonts w:hint="eastAsia"/>
              </w:rPr>
              <w:t>；</w:t>
            </w:r>
            <w:r w:rsidRPr="007E1350">
              <w:rPr>
                <w:rFonts w:ascii="宋体" w:hAnsi="宋体" w:cs="宋体" w:hint="eastAsia"/>
                <w:szCs w:val="21"/>
              </w:rPr>
              <w:t>没有不得分。</w:t>
            </w:r>
          </w:p>
          <w:p w14:paraId="2B01A872" w14:textId="77777777" w:rsidR="003D25D4" w:rsidRPr="007E1350" w:rsidRDefault="003D25D4" w:rsidP="003D25D4">
            <w:pPr>
              <w:rPr>
                <w:rFonts w:asciiTheme="minorEastAsia" w:hAnsiTheme="minorEastAsia"/>
                <w:b/>
                <w:szCs w:val="21"/>
              </w:rPr>
            </w:pPr>
            <w:r w:rsidRPr="007E1350">
              <w:rPr>
                <w:rFonts w:asciiTheme="minorEastAsia" w:hAnsiTheme="minorEastAsia" w:hint="eastAsia"/>
                <w:b/>
                <w:szCs w:val="21"/>
              </w:rPr>
              <w:t>2、证明文件：</w:t>
            </w:r>
          </w:p>
          <w:p w14:paraId="79A7D814" w14:textId="77777777" w:rsidR="00AE46F9" w:rsidRPr="007E1350" w:rsidRDefault="003D25D4" w:rsidP="005701E3">
            <w:pPr>
              <w:rPr>
                <w:rFonts w:asciiTheme="minorEastAsia" w:hAnsiTheme="minorEastAsia" w:cs="宋体"/>
                <w:szCs w:val="21"/>
              </w:rPr>
            </w:pPr>
            <w:r w:rsidRPr="007E1350">
              <w:rPr>
                <w:rFonts w:asciiTheme="minorEastAsia" w:hAnsiTheme="minorEastAsia" w:cs="宋体" w:hint="eastAsia"/>
                <w:color w:val="000000" w:themeColor="text1"/>
                <w:szCs w:val="21"/>
              </w:rPr>
              <w:t>投标人</w:t>
            </w:r>
            <w:r w:rsidRPr="007E1350">
              <w:rPr>
                <w:rFonts w:asciiTheme="minorEastAsia" w:hAnsiTheme="minorEastAsia" w:cs="宋体" w:hint="eastAsia"/>
                <w:szCs w:val="21"/>
              </w:rPr>
              <w:t>须提供营业执照和办公场所租赁合同或房产证明材料</w:t>
            </w:r>
            <w:r w:rsidRPr="007E1350">
              <w:rPr>
                <w:rFonts w:asciiTheme="minorEastAsia" w:hAnsiTheme="minorEastAsia" w:cs="宋体" w:hint="eastAsia"/>
                <w:color w:val="000000" w:themeColor="text1"/>
                <w:szCs w:val="21"/>
              </w:rPr>
              <w:t>，原件备查，未按要求提供或提供不清晰导致专家无法判断的不得分。</w:t>
            </w:r>
          </w:p>
        </w:tc>
      </w:tr>
      <w:tr w:rsidR="00AE46F9" w:rsidRPr="007E1350" w14:paraId="47097F82" w14:textId="77777777" w:rsidTr="00D2062E">
        <w:tc>
          <w:tcPr>
            <w:tcW w:w="365" w:type="pct"/>
            <w:vMerge w:val="restart"/>
            <w:tcBorders>
              <w:top w:val="single" w:sz="8" w:space="0" w:color="000000"/>
              <w:left w:val="single" w:sz="8" w:space="0" w:color="000000"/>
              <w:bottom w:val="nil"/>
              <w:right w:val="single" w:sz="8" w:space="0" w:color="000000"/>
            </w:tcBorders>
          </w:tcPr>
          <w:p w14:paraId="6853998A" w14:textId="77777777" w:rsidR="00AE46F9" w:rsidRPr="007E1350" w:rsidRDefault="00CB0D16" w:rsidP="00856146">
            <w:pPr>
              <w:jc w:val="center"/>
              <w:rPr>
                <w:rFonts w:asciiTheme="minorEastAsia" w:hAnsiTheme="minorEastAsia" w:cs="宋体"/>
                <w:b/>
                <w:bCs/>
                <w:color w:val="0000FF"/>
                <w:sz w:val="24"/>
              </w:rPr>
            </w:pPr>
            <w:r w:rsidRPr="007E1350">
              <w:rPr>
                <w:rFonts w:asciiTheme="minorEastAsia" w:hAnsiTheme="minorEastAsia"/>
                <w:b/>
                <w:bCs/>
                <w:color w:val="0000FF"/>
              </w:rPr>
              <w:t>3</w:t>
            </w:r>
          </w:p>
        </w:tc>
        <w:tc>
          <w:tcPr>
            <w:tcW w:w="1885" w:type="pct"/>
            <w:gridSpan w:val="4"/>
            <w:tcBorders>
              <w:top w:val="single" w:sz="8" w:space="0" w:color="000000"/>
              <w:left w:val="single" w:sz="8" w:space="0" w:color="000000"/>
              <w:bottom w:val="single" w:sz="8" w:space="0" w:color="000000"/>
              <w:right w:val="single" w:sz="8" w:space="0" w:color="000000"/>
            </w:tcBorders>
          </w:tcPr>
          <w:p w14:paraId="6A364342" w14:textId="77777777" w:rsidR="00AE46F9" w:rsidRPr="007E1350" w:rsidRDefault="00CB0D16" w:rsidP="00856146">
            <w:pPr>
              <w:jc w:val="center"/>
              <w:rPr>
                <w:rFonts w:asciiTheme="minorEastAsia" w:hAnsiTheme="minorEastAsia" w:cs="宋体"/>
                <w:b/>
                <w:bCs/>
                <w:color w:val="0000FF"/>
                <w:sz w:val="24"/>
              </w:rPr>
            </w:pPr>
            <w:r w:rsidRPr="007E1350">
              <w:rPr>
                <w:rFonts w:asciiTheme="minorEastAsia" w:hAnsiTheme="minorEastAsia"/>
                <w:b/>
                <w:bCs/>
                <w:color w:val="0000FF"/>
              </w:rPr>
              <w:t>技术部分</w:t>
            </w:r>
          </w:p>
        </w:tc>
        <w:tc>
          <w:tcPr>
            <w:tcW w:w="2750" w:type="pct"/>
            <w:gridSpan w:val="2"/>
            <w:tcBorders>
              <w:top w:val="single" w:sz="8" w:space="0" w:color="000000"/>
              <w:left w:val="single" w:sz="8" w:space="0" w:color="000000"/>
              <w:bottom w:val="single" w:sz="8" w:space="0" w:color="000000"/>
              <w:right w:val="single" w:sz="8" w:space="0" w:color="000000"/>
            </w:tcBorders>
          </w:tcPr>
          <w:p w14:paraId="3EBF2C0B" w14:textId="77777777" w:rsidR="00AE46F9" w:rsidRPr="007E1350" w:rsidRDefault="000E3052" w:rsidP="00C079F4">
            <w:pPr>
              <w:jc w:val="center"/>
              <w:rPr>
                <w:rFonts w:asciiTheme="minorEastAsia" w:hAnsiTheme="minorEastAsia" w:cs="宋体"/>
                <w:b/>
                <w:bCs/>
                <w:color w:val="0000FF"/>
                <w:sz w:val="24"/>
              </w:rPr>
            </w:pPr>
            <w:r w:rsidRPr="007E1350">
              <w:rPr>
                <w:rFonts w:asciiTheme="minorEastAsia" w:hAnsiTheme="minorEastAsia" w:cs="宋体" w:hint="eastAsia"/>
                <w:b/>
                <w:bCs/>
                <w:color w:val="0000FF"/>
                <w:sz w:val="24"/>
              </w:rPr>
              <w:t>5</w:t>
            </w:r>
            <w:r w:rsidR="00B8569B" w:rsidRPr="007E1350">
              <w:rPr>
                <w:rFonts w:asciiTheme="minorEastAsia" w:hAnsiTheme="minorEastAsia" w:cs="宋体" w:hint="eastAsia"/>
                <w:b/>
                <w:bCs/>
                <w:color w:val="0000FF"/>
                <w:sz w:val="24"/>
              </w:rPr>
              <w:t>0</w:t>
            </w:r>
          </w:p>
        </w:tc>
      </w:tr>
      <w:tr w:rsidR="00AE46F9" w:rsidRPr="007E1350" w14:paraId="5D1930B7" w14:textId="77777777" w:rsidTr="00D2062E">
        <w:tc>
          <w:tcPr>
            <w:tcW w:w="365" w:type="pct"/>
            <w:vMerge/>
            <w:tcBorders>
              <w:top w:val="nil"/>
              <w:left w:val="single" w:sz="8" w:space="0" w:color="000000"/>
              <w:bottom w:val="nil"/>
              <w:right w:val="single" w:sz="8" w:space="0" w:color="000000"/>
            </w:tcBorders>
            <w:vAlign w:val="center"/>
          </w:tcPr>
          <w:p w14:paraId="526D6C14" w14:textId="77777777" w:rsidR="00AE46F9" w:rsidRPr="007E1350" w:rsidRDefault="00AE46F9" w:rsidP="00856146">
            <w:pPr>
              <w:rPr>
                <w:rFonts w:asciiTheme="minorEastAsia" w:hAnsiTheme="minorEastAsia" w:cs="宋体"/>
                <w:b/>
                <w:bCs/>
                <w:color w:val="0000FF"/>
                <w:sz w:val="24"/>
              </w:rPr>
            </w:pPr>
          </w:p>
        </w:tc>
        <w:tc>
          <w:tcPr>
            <w:tcW w:w="4635" w:type="pct"/>
            <w:gridSpan w:val="6"/>
            <w:tcBorders>
              <w:top w:val="single" w:sz="8" w:space="0" w:color="000000"/>
              <w:left w:val="single" w:sz="8" w:space="0" w:color="000000"/>
              <w:bottom w:val="single" w:sz="8" w:space="0" w:color="000000"/>
              <w:right w:val="single" w:sz="8" w:space="0" w:color="000000"/>
            </w:tcBorders>
          </w:tcPr>
          <w:p w14:paraId="4AD80A8A" w14:textId="77777777" w:rsidR="00AE46F9" w:rsidRPr="007E1350" w:rsidRDefault="00AE46F9" w:rsidP="00856146">
            <w:pPr>
              <w:rPr>
                <w:rFonts w:asciiTheme="minorEastAsia" w:hAnsiTheme="minorEastAsia" w:cs="宋体"/>
                <w:szCs w:val="21"/>
              </w:rPr>
            </w:pPr>
          </w:p>
        </w:tc>
      </w:tr>
      <w:tr w:rsidR="00AE46F9" w:rsidRPr="007E1350" w14:paraId="1197D33F" w14:textId="77777777" w:rsidTr="00D2062E">
        <w:tc>
          <w:tcPr>
            <w:tcW w:w="365" w:type="pct"/>
            <w:vMerge/>
            <w:tcBorders>
              <w:top w:val="nil"/>
              <w:left w:val="single" w:sz="8" w:space="0" w:color="000000"/>
              <w:bottom w:val="nil"/>
              <w:right w:val="single" w:sz="8" w:space="0" w:color="000000"/>
            </w:tcBorders>
            <w:shd w:val="clear" w:color="auto" w:fill="E6EFFA"/>
            <w:vAlign w:val="center"/>
          </w:tcPr>
          <w:p w14:paraId="2A6EBB7E" w14:textId="77777777" w:rsidR="00AE46F9" w:rsidRPr="007E1350" w:rsidRDefault="00AE46F9" w:rsidP="00856146">
            <w:pPr>
              <w:rPr>
                <w:rFonts w:asciiTheme="minorEastAsia" w:hAnsiTheme="minorEastAsia" w:cs="宋体"/>
                <w:b/>
                <w:bCs/>
                <w:color w:val="0000FF"/>
                <w:sz w:val="24"/>
              </w:rPr>
            </w:pPr>
          </w:p>
        </w:tc>
        <w:tc>
          <w:tcPr>
            <w:tcW w:w="365" w:type="pct"/>
            <w:tcBorders>
              <w:top w:val="outset" w:sz="6" w:space="0" w:color="000000"/>
              <w:left w:val="outset" w:sz="6" w:space="0" w:color="000000"/>
              <w:bottom w:val="outset" w:sz="6" w:space="0" w:color="000000"/>
              <w:right w:val="outset" w:sz="6" w:space="0" w:color="000000"/>
            </w:tcBorders>
            <w:shd w:val="clear" w:color="auto" w:fill="E6EFFA"/>
            <w:vAlign w:val="center"/>
          </w:tcPr>
          <w:p w14:paraId="751B9089" w14:textId="77777777" w:rsidR="00AE46F9" w:rsidRPr="007E1350" w:rsidRDefault="00CB0D16" w:rsidP="00856146">
            <w:pPr>
              <w:jc w:val="center"/>
              <w:rPr>
                <w:rFonts w:asciiTheme="minorEastAsia" w:hAnsiTheme="minorEastAsia" w:cs="宋体"/>
                <w:szCs w:val="21"/>
              </w:rPr>
            </w:pPr>
            <w:r w:rsidRPr="007E1350">
              <w:rPr>
                <w:rFonts w:asciiTheme="minorEastAsia" w:hAnsiTheme="minorEastAsia"/>
                <w:szCs w:val="21"/>
              </w:rPr>
              <w:t>序号</w:t>
            </w:r>
          </w:p>
        </w:tc>
        <w:tc>
          <w:tcPr>
            <w:tcW w:w="1129" w:type="pct"/>
            <w:tcBorders>
              <w:top w:val="outset" w:sz="6" w:space="0" w:color="000000"/>
              <w:left w:val="outset" w:sz="6" w:space="0" w:color="000000"/>
              <w:bottom w:val="outset" w:sz="6" w:space="0" w:color="000000"/>
              <w:right w:val="outset" w:sz="6" w:space="0" w:color="000000"/>
            </w:tcBorders>
            <w:shd w:val="clear" w:color="auto" w:fill="E6EFFA"/>
            <w:vAlign w:val="center"/>
          </w:tcPr>
          <w:p w14:paraId="3D84C7B6" w14:textId="77777777" w:rsidR="00AE46F9" w:rsidRPr="007E1350" w:rsidRDefault="00CB0D16" w:rsidP="00856146">
            <w:pPr>
              <w:jc w:val="center"/>
              <w:rPr>
                <w:rFonts w:asciiTheme="minorEastAsia" w:hAnsiTheme="minorEastAsia" w:cs="宋体"/>
                <w:szCs w:val="21"/>
              </w:rPr>
            </w:pPr>
            <w:r w:rsidRPr="007E1350">
              <w:rPr>
                <w:rFonts w:asciiTheme="minorEastAsia" w:hAnsiTheme="minorEastAsia"/>
                <w:szCs w:val="21"/>
              </w:rPr>
              <w:t>评分因素</w:t>
            </w:r>
          </w:p>
        </w:tc>
        <w:tc>
          <w:tcPr>
            <w:tcW w:w="391" w:type="pct"/>
            <w:gridSpan w:val="2"/>
            <w:tcBorders>
              <w:top w:val="outset" w:sz="6" w:space="0" w:color="000000"/>
              <w:left w:val="outset" w:sz="6" w:space="0" w:color="000000"/>
              <w:bottom w:val="outset" w:sz="6" w:space="0" w:color="000000"/>
              <w:right w:val="outset" w:sz="6" w:space="0" w:color="000000"/>
            </w:tcBorders>
            <w:shd w:val="clear" w:color="auto" w:fill="E6EFFA"/>
            <w:vAlign w:val="center"/>
          </w:tcPr>
          <w:p w14:paraId="29EE7958" w14:textId="77777777" w:rsidR="00AE46F9" w:rsidRPr="007E1350" w:rsidRDefault="00CB0D16" w:rsidP="00856146">
            <w:pPr>
              <w:jc w:val="center"/>
              <w:rPr>
                <w:rFonts w:asciiTheme="minorEastAsia" w:hAnsiTheme="minorEastAsia" w:cs="宋体"/>
                <w:szCs w:val="21"/>
              </w:rPr>
            </w:pPr>
            <w:r w:rsidRPr="007E1350">
              <w:rPr>
                <w:rFonts w:asciiTheme="minorEastAsia" w:hAnsiTheme="minorEastAsia" w:cs="宋体" w:hint="eastAsia"/>
                <w:szCs w:val="21"/>
              </w:rPr>
              <w:t>分值范围</w:t>
            </w:r>
          </w:p>
        </w:tc>
        <w:tc>
          <w:tcPr>
            <w:tcW w:w="2750" w:type="pct"/>
            <w:gridSpan w:val="2"/>
            <w:tcBorders>
              <w:top w:val="outset" w:sz="6" w:space="0" w:color="000000"/>
              <w:left w:val="outset" w:sz="6" w:space="0" w:color="000000"/>
              <w:bottom w:val="outset" w:sz="6" w:space="0" w:color="000000"/>
              <w:right w:val="outset" w:sz="6" w:space="0" w:color="000000"/>
            </w:tcBorders>
            <w:shd w:val="clear" w:color="auto" w:fill="E6EFFA"/>
            <w:vAlign w:val="center"/>
          </w:tcPr>
          <w:p w14:paraId="3CB1F1D9" w14:textId="77777777" w:rsidR="00AE46F9" w:rsidRPr="007E1350" w:rsidRDefault="00CB0D16" w:rsidP="00856146">
            <w:pPr>
              <w:jc w:val="center"/>
              <w:rPr>
                <w:rFonts w:asciiTheme="minorEastAsia" w:hAnsiTheme="minorEastAsia" w:cs="宋体"/>
                <w:szCs w:val="21"/>
              </w:rPr>
            </w:pPr>
            <w:r w:rsidRPr="007E1350">
              <w:rPr>
                <w:rFonts w:asciiTheme="minorEastAsia" w:hAnsiTheme="minorEastAsia"/>
                <w:szCs w:val="21"/>
              </w:rPr>
              <w:t>评分准则</w:t>
            </w:r>
          </w:p>
        </w:tc>
      </w:tr>
      <w:tr w:rsidR="00035195" w:rsidRPr="007E1350" w14:paraId="07CA235E" w14:textId="77777777" w:rsidTr="00D2062E">
        <w:tc>
          <w:tcPr>
            <w:tcW w:w="365" w:type="pct"/>
            <w:vMerge/>
            <w:tcBorders>
              <w:top w:val="nil"/>
              <w:left w:val="single" w:sz="8" w:space="0" w:color="000000"/>
              <w:bottom w:val="nil"/>
              <w:right w:val="single" w:sz="8" w:space="0" w:color="000000"/>
            </w:tcBorders>
            <w:shd w:val="clear" w:color="auto" w:fill="E6EFFA"/>
            <w:vAlign w:val="center"/>
          </w:tcPr>
          <w:p w14:paraId="088FE152" w14:textId="77777777" w:rsidR="00035195" w:rsidRPr="007E1350" w:rsidRDefault="00035195" w:rsidP="00856146">
            <w:pPr>
              <w:rPr>
                <w:rFonts w:asciiTheme="minorEastAsia" w:hAnsiTheme="minorEastAsia" w:cs="宋体"/>
                <w:b/>
                <w:bCs/>
                <w:color w:val="0000FF"/>
                <w:sz w:val="24"/>
              </w:rPr>
            </w:pPr>
          </w:p>
        </w:tc>
        <w:tc>
          <w:tcPr>
            <w:tcW w:w="36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C3BA91" w14:textId="77777777" w:rsidR="00035195" w:rsidRPr="007E1350" w:rsidRDefault="00035195" w:rsidP="00856146">
            <w:pPr>
              <w:jc w:val="center"/>
              <w:rPr>
                <w:rFonts w:asciiTheme="minorEastAsia" w:hAnsiTheme="minorEastAsia"/>
                <w:szCs w:val="21"/>
              </w:rPr>
            </w:pPr>
            <w:r w:rsidRPr="007E1350">
              <w:rPr>
                <w:rFonts w:asciiTheme="minorEastAsia" w:hAnsiTheme="minorEastAsia" w:hint="eastAsia"/>
                <w:szCs w:val="21"/>
              </w:rPr>
              <w:t>1</w:t>
            </w:r>
          </w:p>
        </w:tc>
        <w:tc>
          <w:tcPr>
            <w:tcW w:w="112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9D913DB" w14:textId="7E9F8238" w:rsidR="00035195" w:rsidRPr="007E1350" w:rsidRDefault="0036238E" w:rsidP="00856146">
            <w:pPr>
              <w:jc w:val="center"/>
              <w:rPr>
                <w:rFonts w:asciiTheme="minorEastAsia" w:hAnsiTheme="minorEastAsia"/>
                <w:szCs w:val="21"/>
              </w:rPr>
            </w:pPr>
            <w:r w:rsidRPr="007E1350">
              <w:rPr>
                <w:rFonts w:asciiTheme="minorEastAsia" w:hAnsiTheme="minorEastAsia" w:cs="宋体" w:hint="eastAsia"/>
                <w:kern w:val="0"/>
                <w:szCs w:val="21"/>
              </w:rPr>
              <w:t>实施方案（工作措施、工作方法、工作手段、工作流程）</w:t>
            </w:r>
          </w:p>
        </w:tc>
        <w:tc>
          <w:tcPr>
            <w:tcW w:w="391"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17DBA7D4" w14:textId="3AA58778" w:rsidR="00035195" w:rsidRPr="007E1350" w:rsidRDefault="00035195" w:rsidP="00856146">
            <w:pPr>
              <w:jc w:val="center"/>
              <w:rPr>
                <w:rFonts w:asciiTheme="minorEastAsia" w:hAnsiTheme="minorEastAsia" w:cs="宋体"/>
                <w:szCs w:val="21"/>
              </w:rPr>
            </w:pPr>
            <w:r w:rsidRPr="007E1350">
              <w:rPr>
                <w:rFonts w:asciiTheme="minorEastAsia" w:hAnsiTheme="minorEastAsia" w:cs="宋体" w:hint="eastAsia"/>
                <w:szCs w:val="21"/>
              </w:rPr>
              <w:t>1</w:t>
            </w:r>
            <w:r w:rsidR="005E0171" w:rsidRPr="007E1350">
              <w:rPr>
                <w:rFonts w:asciiTheme="minorEastAsia" w:hAnsiTheme="minorEastAsia" w:cs="宋体"/>
                <w:szCs w:val="21"/>
              </w:rPr>
              <w:t>2</w:t>
            </w:r>
          </w:p>
        </w:tc>
        <w:tc>
          <w:tcPr>
            <w:tcW w:w="2750"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2250BB1A" w14:textId="77777777" w:rsidR="0036238E" w:rsidRPr="007E1350" w:rsidRDefault="0036238E" w:rsidP="0036238E">
            <w:pPr>
              <w:jc w:val="left"/>
              <w:rPr>
                <w:rFonts w:ascii="宋体" w:hAnsi="宋体"/>
                <w:b/>
                <w:bCs/>
                <w:szCs w:val="21"/>
              </w:rPr>
            </w:pPr>
            <w:r w:rsidRPr="007E1350">
              <w:rPr>
                <w:rFonts w:ascii="宋体" w:hAnsi="宋体" w:hint="eastAsia"/>
                <w:b/>
                <w:bCs/>
                <w:szCs w:val="21"/>
              </w:rPr>
              <w:t>1、评审内容：</w:t>
            </w:r>
          </w:p>
          <w:p w14:paraId="0E269E8E" w14:textId="77777777" w:rsidR="0036238E" w:rsidRPr="007E1350" w:rsidRDefault="0036238E" w:rsidP="0036238E">
            <w:pPr>
              <w:jc w:val="left"/>
              <w:rPr>
                <w:rFonts w:ascii="宋体" w:hAnsi="宋体" w:cs="宋体"/>
                <w:kern w:val="0"/>
                <w:szCs w:val="21"/>
              </w:rPr>
            </w:pPr>
            <w:r w:rsidRPr="007E1350">
              <w:rPr>
                <w:rFonts w:ascii="宋体" w:hAnsi="宋体" w:hint="eastAsia"/>
                <w:szCs w:val="21"/>
              </w:rPr>
              <w:t>（1）</w:t>
            </w:r>
            <w:r w:rsidRPr="007E1350">
              <w:rPr>
                <w:rFonts w:ascii="宋体" w:hAnsi="宋体" w:cs="宋体" w:hint="eastAsia"/>
                <w:kern w:val="0"/>
                <w:szCs w:val="21"/>
              </w:rPr>
              <w:t>对国家、广东省及深圳市土地批后监管政策梳理全面准确、对深圳市及光明</w:t>
            </w:r>
            <w:r w:rsidRPr="007E1350">
              <w:rPr>
                <w:rFonts w:ascii="宋体" w:hAnsi="宋体" w:cs="宋体"/>
                <w:kern w:val="0"/>
                <w:szCs w:val="21"/>
              </w:rPr>
              <w:t>区</w:t>
            </w:r>
            <w:r w:rsidRPr="007E1350">
              <w:rPr>
                <w:rFonts w:ascii="宋体" w:hAnsi="宋体" w:cs="宋体" w:hint="eastAsia"/>
                <w:kern w:val="0"/>
                <w:szCs w:val="21"/>
              </w:rPr>
              <w:t>土地批后监管现状把握深刻；</w:t>
            </w:r>
          </w:p>
          <w:p w14:paraId="7A9D5359" w14:textId="77777777" w:rsidR="0036238E" w:rsidRPr="007E1350" w:rsidRDefault="0036238E" w:rsidP="0036238E">
            <w:pPr>
              <w:jc w:val="left"/>
              <w:rPr>
                <w:rFonts w:ascii="宋体" w:hAnsi="宋体" w:cs="宋体"/>
                <w:kern w:val="0"/>
                <w:szCs w:val="21"/>
              </w:rPr>
            </w:pPr>
            <w:r w:rsidRPr="007E1350">
              <w:rPr>
                <w:rFonts w:ascii="宋体" w:hAnsi="宋体" w:cs="宋体" w:hint="eastAsia"/>
                <w:kern w:val="0"/>
                <w:szCs w:val="21"/>
              </w:rPr>
              <w:t>（2）项目需求理解全面、准确；</w:t>
            </w:r>
          </w:p>
          <w:p w14:paraId="00936C28" w14:textId="77777777" w:rsidR="0036238E" w:rsidRPr="007E1350" w:rsidRDefault="0036238E" w:rsidP="0036238E">
            <w:pPr>
              <w:jc w:val="left"/>
              <w:rPr>
                <w:rFonts w:ascii="宋体" w:hAnsi="宋体" w:cs="宋体"/>
                <w:kern w:val="0"/>
                <w:szCs w:val="21"/>
              </w:rPr>
            </w:pPr>
            <w:r w:rsidRPr="007E1350">
              <w:rPr>
                <w:rFonts w:ascii="宋体" w:hAnsi="宋体" w:cs="宋体" w:hint="eastAsia"/>
                <w:kern w:val="0"/>
                <w:szCs w:val="21"/>
              </w:rPr>
              <w:t>（3）项目研究思路、技术路线合理可行；</w:t>
            </w:r>
          </w:p>
          <w:p w14:paraId="32A8E085" w14:textId="77777777" w:rsidR="0036238E" w:rsidRPr="007E1350" w:rsidRDefault="0036238E" w:rsidP="0036238E">
            <w:pPr>
              <w:jc w:val="left"/>
              <w:rPr>
                <w:rFonts w:ascii="宋体" w:hAnsi="宋体" w:cs="宋体"/>
                <w:kern w:val="0"/>
                <w:szCs w:val="21"/>
              </w:rPr>
            </w:pPr>
            <w:r w:rsidRPr="007E1350">
              <w:rPr>
                <w:rFonts w:ascii="宋体" w:hAnsi="宋体" w:cs="宋体" w:hint="eastAsia"/>
                <w:kern w:val="0"/>
                <w:szCs w:val="21"/>
              </w:rPr>
              <w:t>（4）项目工作方案适合光明的实际情况，能密切衔接委托方的相关行政工作。</w:t>
            </w:r>
          </w:p>
          <w:p w14:paraId="13BA2BAE" w14:textId="77777777" w:rsidR="0036238E" w:rsidRPr="007E1350" w:rsidRDefault="0036238E" w:rsidP="0036238E">
            <w:pPr>
              <w:jc w:val="left"/>
              <w:rPr>
                <w:rFonts w:ascii="宋体" w:hAnsi="宋体"/>
                <w:b/>
                <w:bCs/>
                <w:szCs w:val="21"/>
              </w:rPr>
            </w:pPr>
            <w:r w:rsidRPr="007E1350">
              <w:rPr>
                <w:rFonts w:ascii="宋体" w:hAnsi="宋体"/>
                <w:b/>
                <w:bCs/>
                <w:szCs w:val="21"/>
              </w:rPr>
              <w:t>2</w:t>
            </w:r>
            <w:r w:rsidRPr="007E1350">
              <w:rPr>
                <w:rFonts w:ascii="宋体" w:hAnsi="宋体" w:hint="eastAsia"/>
                <w:b/>
                <w:bCs/>
                <w:szCs w:val="21"/>
              </w:rPr>
              <w:t>、评分标准：</w:t>
            </w:r>
          </w:p>
          <w:p w14:paraId="682A7DA0" w14:textId="77777777" w:rsidR="0036238E" w:rsidRPr="007E1350" w:rsidRDefault="0036238E" w:rsidP="0036238E">
            <w:pPr>
              <w:rPr>
                <w:rFonts w:ascii="宋体" w:hAnsi="宋体" w:cs="宋体"/>
                <w:color w:val="000000"/>
                <w:szCs w:val="21"/>
              </w:rPr>
            </w:pPr>
            <w:r w:rsidRPr="007E1350">
              <w:rPr>
                <w:rFonts w:ascii="宋体" w:hAnsi="宋体" w:cs="宋体" w:hint="eastAsia"/>
                <w:color w:val="000000"/>
                <w:szCs w:val="21"/>
              </w:rPr>
              <w:t>（1）优：对项目理解准确全面，对上述4项考察内容有针对性详细分析，实施方案详细且贴切项目实</w:t>
            </w:r>
            <w:r w:rsidRPr="007E1350">
              <w:rPr>
                <w:rFonts w:ascii="宋体" w:hAnsi="宋体" w:cs="宋体" w:hint="eastAsia"/>
                <w:color w:val="000000"/>
                <w:szCs w:val="21"/>
              </w:rPr>
              <w:lastRenderedPageBreak/>
              <w:t>际。</w:t>
            </w:r>
          </w:p>
          <w:p w14:paraId="4122494A" w14:textId="77777777" w:rsidR="0036238E" w:rsidRPr="007E1350" w:rsidRDefault="0036238E" w:rsidP="0036238E">
            <w:pPr>
              <w:rPr>
                <w:rFonts w:ascii="宋体" w:hAnsi="宋体" w:cs="宋体"/>
                <w:color w:val="000000"/>
                <w:szCs w:val="21"/>
              </w:rPr>
            </w:pPr>
            <w:r w:rsidRPr="007E1350">
              <w:rPr>
                <w:rFonts w:ascii="宋体" w:hAnsi="宋体" w:cs="宋体" w:hint="eastAsia"/>
                <w:color w:val="000000"/>
                <w:szCs w:val="21"/>
              </w:rPr>
              <w:t>（2）良：</w:t>
            </w:r>
            <w:r w:rsidRPr="007E1350">
              <w:rPr>
                <w:rFonts w:ascii="宋体" w:hAnsi="宋体" w:cs="宋体" w:hint="eastAsia"/>
                <w:szCs w:val="21"/>
              </w:rPr>
              <w:t>对项目理解不准确但对考察内容分析全面或对项目理解准确但对考察内容分析不全面，实施方案详细但针对性不强的</w:t>
            </w:r>
            <w:r w:rsidRPr="007E1350">
              <w:rPr>
                <w:rFonts w:ascii="宋体" w:hAnsi="宋体" w:cs="宋体" w:hint="eastAsia"/>
                <w:color w:val="000000"/>
                <w:szCs w:val="21"/>
              </w:rPr>
              <w:t>。</w:t>
            </w:r>
          </w:p>
          <w:p w14:paraId="5B627C17" w14:textId="77777777" w:rsidR="0036238E" w:rsidRPr="007E1350" w:rsidRDefault="0036238E" w:rsidP="0036238E">
            <w:pPr>
              <w:rPr>
                <w:rFonts w:ascii="宋体" w:hAnsi="宋体" w:cs="宋体"/>
                <w:color w:val="000000"/>
                <w:szCs w:val="21"/>
              </w:rPr>
            </w:pPr>
            <w:r w:rsidRPr="007E1350">
              <w:rPr>
                <w:rFonts w:ascii="宋体" w:hAnsi="宋体" w:cs="宋体" w:hint="eastAsia"/>
                <w:color w:val="000000"/>
                <w:szCs w:val="21"/>
              </w:rPr>
              <w:t>（3）中：对项目理解不准确且对考察内容分析不全面，实施方案简要且针对性不强的。</w:t>
            </w:r>
          </w:p>
          <w:p w14:paraId="6C3F60E2" w14:textId="77777777" w:rsidR="0036238E" w:rsidRPr="007E1350" w:rsidRDefault="0036238E" w:rsidP="0036238E">
            <w:pPr>
              <w:rPr>
                <w:rFonts w:ascii="宋体" w:hAnsi="宋体" w:cs="宋体"/>
                <w:color w:val="000000"/>
                <w:szCs w:val="21"/>
              </w:rPr>
            </w:pPr>
            <w:r w:rsidRPr="007E1350">
              <w:rPr>
                <w:rFonts w:ascii="宋体" w:hAnsi="宋体" w:cs="宋体" w:hint="eastAsia"/>
                <w:color w:val="000000"/>
                <w:szCs w:val="21"/>
              </w:rPr>
              <w:t>（4）差：没有理解项目需求且没有针对考察内容进行分析，缺少实施方案的。</w:t>
            </w:r>
          </w:p>
          <w:p w14:paraId="0358FC0D" w14:textId="5674B8D5" w:rsidR="00EF38EF" w:rsidRPr="007E1350" w:rsidRDefault="0036238E" w:rsidP="0036238E">
            <w:pPr>
              <w:jc w:val="left"/>
              <w:rPr>
                <w:rFonts w:asciiTheme="minorEastAsia" w:hAnsiTheme="minorEastAsia"/>
                <w:szCs w:val="21"/>
              </w:rPr>
            </w:pPr>
            <w:r w:rsidRPr="007E1350">
              <w:rPr>
                <w:rFonts w:ascii="宋体" w:hAnsi="宋体" w:cs="宋体" w:hint="eastAsia"/>
                <w:color w:val="000000"/>
                <w:szCs w:val="21"/>
              </w:rPr>
              <w:t>评价</w:t>
            </w:r>
            <w:proofErr w:type="gramStart"/>
            <w:r w:rsidRPr="007E1350">
              <w:rPr>
                <w:rFonts w:ascii="宋体" w:hAnsi="宋体" w:cs="宋体" w:hint="eastAsia"/>
                <w:color w:val="000000"/>
                <w:szCs w:val="21"/>
              </w:rPr>
              <w:t>为优得</w:t>
            </w:r>
            <w:r w:rsidRPr="007E1350">
              <w:rPr>
                <w:rFonts w:ascii="宋体" w:hAnsi="宋体" w:cs="宋体"/>
                <w:color w:val="000000"/>
                <w:szCs w:val="21"/>
              </w:rPr>
              <w:t>12</w:t>
            </w:r>
            <w:r w:rsidRPr="007E1350">
              <w:rPr>
                <w:rFonts w:ascii="宋体" w:hAnsi="宋体" w:cs="宋体" w:hint="eastAsia"/>
                <w:color w:val="000000"/>
                <w:szCs w:val="21"/>
              </w:rPr>
              <w:t>分</w:t>
            </w:r>
            <w:proofErr w:type="gramEnd"/>
            <w:r w:rsidRPr="007E1350">
              <w:rPr>
                <w:rFonts w:ascii="宋体" w:hAnsi="宋体" w:cs="宋体" w:hint="eastAsia"/>
                <w:color w:val="000000"/>
                <w:szCs w:val="21"/>
              </w:rPr>
              <w:t>，评价</w:t>
            </w:r>
            <w:proofErr w:type="gramStart"/>
            <w:r w:rsidRPr="007E1350">
              <w:rPr>
                <w:rFonts w:ascii="宋体" w:hAnsi="宋体" w:cs="宋体" w:hint="eastAsia"/>
                <w:color w:val="000000"/>
                <w:szCs w:val="21"/>
              </w:rPr>
              <w:t>为良得</w:t>
            </w:r>
            <w:r w:rsidRPr="007E1350">
              <w:rPr>
                <w:rFonts w:ascii="宋体" w:hAnsi="宋体" w:cs="宋体"/>
                <w:color w:val="000000"/>
                <w:szCs w:val="21"/>
              </w:rPr>
              <w:t>8</w:t>
            </w:r>
            <w:r w:rsidRPr="007E1350">
              <w:rPr>
                <w:rFonts w:ascii="宋体" w:hAnsi="宋体" w:cs="宋体" w:hint="eastAsia"/>
                <w:color w:val="000000"/>
                <w:szCs w:val="21"/>
              </w:rPr>
              <w:t>分</w:t>
            </w:r>
            <w:proofErr w:type="gramEnd"/>
            <w:r w:rsidRPr="007E1350">
              <w:rPr>
                <w:rFonts w:ascii="宋体" w:hAnsi="宋体" w:cs="宋体" w:hint="eastAsia"/>
                <w:color w:val="000000"/>
                <w:szCs w:val="21"/>
              </w:rPr>
              <w:t>，评价为中得</w:t>
            </w:r>
            <w:r w:rsidRPr="007E1350">
              <w:rPr>
                <w:rFonts w:ascii="宋体" w:hAnsi="宋体" w:cs="宋体"/>
                <w:color w:val="000000"/>
                <w:szCs w:val="21"/>
              </w:rPr>
              <w:t>4</w:t>
            </w:r>
            <w:r w:rsidRPr="007E1350">
              <w:rPr>
                <w:rFonts w:ascii="宋体" w:hAnsi="宋体" w:cs="宋体" w:hint="eastAsia"/>
                <w:color w:val="000000"/>
                <w:szCs w:val="21"/>
              </w:rPr>
              <w:t>分，评价为差不得分。</w:t>
            </w:r>
          </w:p>
        </w:tc>
      </w:tr>
      <w:tr w:rsidR="00035195" w:rsidRPr="007E1350" w14:paraId="38D9208A" w14:textId="77777777" w:rsidTr="00D2062E">
        <w:tc>
          <w:tcPr>
            <w:tcW w:w="365" w:type="pct"/>
            <w:vMerge/>
            <w:tcBorders>
              <w:top w:val="nil"/>
              <w:left w:val="single" w:sz="8" w:space="0" w:color="000000"/>
              <w:bottom w:val="nil"/>
              <w:right w:val="single" w:sz="8" w:space="0" w:color="000000"/>
            </w:tcBorders>
            <w:shd w:val="clear" w:color="auto" w:fill="E6EFFA"/>
            <w:vAlign w:val="center"/>
          </w:tcPr>
          <w:p w14:paraId="70BB79CE" w14:textId="77777777" w:rsidR="00035195" w:rsidRPr="007E1350" w:rsidRDefault="00035195" w:rsidP="00856146">
            <w:pPr>
              <w:rPr>
                <w:rFonts w:asciiTheme="minorEastAsia" w:hAnsiTheme="minorEastAsia" w:cs="宋体"/>
                <w:b/>
                <w:bCs/>
                <w:color w:val="0000FF"/>
                <w:sz w:val="24"/>
              </w:rPr>
            </w:pPr>
          </w:p>
        </w:tc>
        <w:tc>
          <w:tcPr>
            <w:tcW w:w="36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3CB790" w14:textId="77777777" w:rsidR="00035195" w:rsidRPr="007E1350" w:rsidRDefault="00035195" w:rsidP="00856146">
            <w:pPr>
              <w:jc w:val="center"/>
              <w:rPr>
                <w:rFonts w:asciiTheme="minorEastAsia" w:hAnsiTheme="minorEastAsia"/>
                <w:szCs w:val="21"/>
              </w:rPr>
            </w:pPr>
            <w:r w:rsidRPr="007E1350">
              <w:rPr>
                <w:rFonts w:asciiTheme="minorEastAsia" w:hAnsiTheme="minorEastAsia" w:hint="eastAsia"/>
                <w:szCs w:val="21"/>
              </w:rPr>
              <w:t>2</w:t>
            </w:r>
          </w:p>
        </w:tc>
        <w:tc>
          <w:tcPr>
            <w:tcW w:w="112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B5B0686" w14:textId="77777777" w:rsidR="00035195" w:rsidRPr="007E1350" w:rsidRDefault="00035195" w:rsidP="00856146">
            <w:pPr>
              <w:jc w:val="center"/>
              <w:rPr>
                <w:rFonts w:asciiTheme="minorEastAsia" w:hAnsiTheme="minorEastAsia"/>
                <w:szCs w:val="21"/>
              </w:rPr>
            </w:pPr>
            <w:r w:rsidRPr="007E1350">
              <w:rPr>
                <w:rFonts w:asciiTheme="minorEastAsia" w:hAnsiTheme="minorEastAsia" w:cs="宋体"/>
                <w:kern w:val="0"/>
                <w:szCs w:val="21"/>
              </w:rPr>
              <w:t>项目重点难点分析、应对措施及相关的合理化建议</w:t>
            </w:r>
          </w:p>
        </w:tc>
        <w:tc>
          <w:tcPr>
            <w:tcW w:w="391"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5E161C24" w14:textId="77777777" w:rsidR="00035195" w:rsidRPr="007E1350" w:rsidRDefault="004B13A7" w:rsidP="00035195">
            <w:pPr>
              <w:jc w:val="center"/>
              <w:rPr>
                <w:rFonts w:asciiTheme="minorEastAsia" w:hAnsiTheme="minorEastAsia" w:cs="宋体"/>
                <w:szCs w:val="21"/>
              </w:rPr>
            </w:pPr>
            <w:r w:rsidRPr="007E1350">
              <w:rPr>
                <w:rFonts w:asciiTheme="minorEastAsia" w:hAnsiTheme="minorEastAsia" w:cs="宋体" w:hint="eastAsia"/>
                <w:szCs w:val="21"/>
              </w:rPr>
              <w:t>8</w:t>
            </w:r>
          </w:p>
        </w:tc>
        <w:tc>
          <w:tcPr>
            <w:tcW w:w="2750"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31789C0D" w14:textId="77777777" w:rsidR="0036238E" w:rsidRPr="007E1350" w:rsidRDefault="0036238E" w:rsidP="0036238E">
            <w:pPr>
              <w:jc w:val="left"/>
              <w:rPr>
                <w:rFonts w:asciiTheme="minorEastAsia" w:hAnsiTheme="minorEastAsia" w:cs="宋体"/>
                <w:b/>
                <w:bCs/>
                <w:kern w:val="0"/>
                <w:szCs w:val="21"/>
              </w:rPr>
            </w:pPr>
            <w:r w:rsidRPr="007E1350">
              <w:rPr>
                <w:rFonts w:asciiTheme="minorEastAsia" w:hAnsiTheme="minorEastAsia" w:cs="宋体" w:hint="eastAsia"/>
                <w:b/>
                <w:bCs/>
                <w:kern w:val="0"/>
                <w:szCs w:val="21"/>
              </w:rPr>
              <w:t>1、评审内容：</w:t>
            </w:r>
          </w:p>
          <w:p w14:paraId="7B076F44" w14:textId="77777777" w:rsidR="0036238E" w:rsidRPr="007E1350" w:rsidRDefault="0036238E" w:rsidP="0036238E">
            <w:pPr>
              <w:jc w:val="left"/>
              <w:rPr>
                <w:rFonts w:asciiTheme="minorEastAsia" w:hAnsiTheme="minorEastAsia" w:cs="宋体"/>
                <w:kern w:val="0"/>
                <w:szCs w:val="21"/>
              </w:rPr>
            </w:pPr>
            <w:r w:rsidRPr="007E1350">
              <w:rPr>
                <w:rFonts w:asciiTheme="minorEastAsia" w:hAnsiTheme="minorEastAsia" w:cs="宋体" w:hint="eastAsia"/>
                <w:kern w:val="0"/>
                <w:szCs w:val="21"/>
              </w:rPr>
              <w:t>（1）能全面、准确的识别项目中的重点难点；</w:t>
            </w:r>
          </w:p>
          <w:p w14:paraId="67448E05" w14:textId="77777777" w:rsidR="0036238E" w:rsidRPr="007E1350" w:rsidRDefault="0036238E" w:rsidP="0036238E">
            <w:pPr>
              <w:jc w:val="left"/>
              <w:rPr>
                <w:rFonts w:asciiTheme="minorEastAsia" w:hAnsiTheme="minorEastAsia" w:cs="宋体"/>
                <w:kern w:val="0"/>
                <w:szCs w:val="21"/>
              </w:rPr>
            </w:pPr>
            <w:r w:rsidRPr="007E1350">
              <w:rPr>
                <w:rFonts w:asciiTheme="minorEastAsia" w:hAnsiTheme="minorEastAsia" w:cs="宋体" w:hint="eastAsia"/>
                <w:kern w:val="0"/>
                <w:szCs w:val="21"/>
              </w:rPr>
              <w:t>（2）对重点难点清晰地加以阐述和分析，分析有准确详实的数据支撑；</w:t>
            </w:r>
          </w:p>
          <w:p w14:paraId="4C093BA5" w14:textId="77777777" w:rsidR="0036238E" w:rsidRPr="007E1350" w:rsidRDefault="0036238E" w:rsidP="0036238E">
            <w:pPr>
              <w:jc w:val="left"/>
              <w:rPr>
                <w:rFonts w:asciiTheme="minorEastAsia" w:hAnsiTheme="minorEastAsia" w:cs="宋体"/>
                <w:kern w:val="0"/>
                <w:szCs w:val="21"/>
              </w:rPr>
            </w:pPr>
            <w:r w:rsidRPr="007E1350">
              <w:rPr>
                <w:rFonts w:asciiTheme="minorEastAsia" w:hAnsiTheme="minorEastAsia" w:cs="宋体" w:hint="eastAsia"/>
                <w:kern w:val="0"/>
                <w:szCs w:val="21"/>
              </w:rPr>
              <w:t>（3）能结合深圳实际情况，并提出符合深圳市实际情况的方案。</w:t>
            </w:r>
          </w:p>
          <w:p w14:paraId="1941FD03" w14:textId="77777777" w:rsidR="0036238E" w:rsidRPr="007E1350" w:rsidRDefault="0036238E" w:rsidP="0036238E">
            <w:pPr>
              <w:jc w:val="left"/>
              <w:rPr>
                <w:rFonts w:asciiTheme="minorEastAsia" w:hAnsiTheme="minorEastAsia" w:cs="宋体"/>
                <w:b/>
                <w:bCs/>
                <w:kern w:val="0"/>
                <w:szCs w:val="21"/>
              </w:rPr>
            </w:pPr>
            <w:r w:rsidRPr="007E1350">
              <w:rPr>
                <w:rFonts w:asciiTheme="minorEastAsia" w:hAnsiTheme="minorEastAsia" w:cs="宋体" w:hint="eastAsia"/>
                <w:b/>
                <w:bCs/>
                <w:kern w:val="0"/>
                <w:szCs w:val="21"/>
              </w:rPr>
              <w:t>2、评分标准：</w:t>
            </w:r>
          </w:p>
          <w:p w14:paraId="13942E4A" w14:textId="77777777" w:rsidR="0036238E" w:rsidRPr="007E1350" w:rsidRDefault="0036238E" w:rsidP="0036238E">
            <w:pPr>
              <w:jc w:val="left"/>
              <w:rPr>
                <w:rFonts w:asciiTheme="minorEastAsia" w:hAnsiTheme="minorEastAsia" w:cs="宋体"/>
                <w:kern w:val="0"/>
                <w:szCs w:val="21"/>
              </w:rPr>
            </w:pPr>
            <w:r w:rsidRPr="007E1350">
              <w:rPr>
                <w:rFonts w:asciiTheme="minorEastAsia" w:hAnsiTheme="minorEastAsia" w:cs="宋体" w:hint="eastAsia"/>
                <w:kern w:val="0"/>
                <w:szCs w:val="21"/>
              </w:rPr>
              <w:t>（1）优：对项目重难点理解准确全面，有针对性详细分析，且能提出符合深圳实际的应对措施。</w:t>
            </w:r>
          </w:p>
          <w:p w14:paraId="36C08A53" w14:textId="77777777" w:rsidR="0036238E" w:rsidRPr="007E1350" w:rsidRDefault="0036238E" w:rsidP="0036238E">
            <w:pPr>
              <w:jc w:val="left"/>
              <w:rPr>
                <w:rFonts w:asciiTheme="minorEastAsia" w:hAnsiTheme="minorEastAsia" w:cs="宋体"/>
                <w:kern w:val="0"/>
                <w:szCs w:val="21"/>
              </w:rPr>
            </w:pPr>
            <w:r w:rsidRPr="007E1350">
              <w:rPr>
                <w:rFonts w:asciiTheme="minorEastAsia" w:hAnsiTheme="minorEastAsia" w:cs="宋体" w:hint="eastAsia"/>
                <w:kern w:val="0"/>
                <w:szCs w:val="21"/>
              </w:rPr>
              <w:t>（2）良：对项目重难点理解不准确但进行了针对性详细分析或对项目重难点理解准确但对重难点分析不全面，应对措施详细但不能完全贴合深圳实际的。</w:t>
            </w:r>
          </w:p>
          <w:p w14:paraId="138769E5" w14:textId="77777777" w:rsidR="0036238E" w:rsidRPr="007E1350" w:rsidRDefault="0036238E" w:rsidP="0036238E">
            <w:pPr>
              <w:jc w:val="left"/>
              <w:rPr>
                <w:rFonts w:asciiTheme="minorEastAsia" w:hAnsiTheme="minorEastAsia" w:cs="宋体"/>
                <w:kern w:val="0"/>
                <w:szCs w:val="21"/>
              </w:rPr>
            </w:pPr>
            <w:r w:rsidRPr="007E1350">
              <w:rPr>
                <w:rFonts w:asciiTheme="minorEastAsia" w:hAnsiTheme="minorEastAsia" w:cs="宋体" w:hint="eastAsia"/>
                <w:kern w:val="0"/>
                <w:szCs w:val="21"/>
              </w:rPr>
              <w:t>（3）中：对项目重难点理解不准确且重难点分析不全面，应对措施简要且不能完全贴合深圳实际的。</w:t>
            </w:r>
          </w:p>
          <w:p w14:paraId="4CF64491" w14:textId="77777777" w:rsidR="0036238E" w:rsidRPr="007E1350" w:rsidRDefault="0036238E" w:rsidP="0036238E">
            <w:pPr>
              <w:jc w:val="left"/>
              <w:rPr>
                <w:rFonts w:asciiTheme="minorEastAsia" w:hAnsiTheme="minorEastAsia" w:cs="宋体"/>
                <w:kern w:val="0"/>
                <w:szCs w:val="21"/>
              </w:rPr>
            </w:pPr>
            <w:r w:rsidRPr="007E1350">
              <w:rPr>
                <w:rFonts w:asciiTheme="minorEastAsia" w:hAnsiTheme="minorEastAsia" w:cs="宋体" w:hint="eastAsia"/>
                <w:kern w:val="0"/>
                <w:szCs w:val="21"/>
              </w:rPr>
              <w:t>（4）差：没有正确理解项目重难点且没有详细分析，应对措施不符合深圳实际的。</w:t>
            </w:r>
          </w:p>
          <w:p w14:paraId="722CB999" w14:textId="1EB1485E" w:rsidR="00EF38EF" w:rsidRPr="007E1350" w:rsidRDefault="0036238E" w:rsidP="0036238E">
            <w:pPr>
              <w:jc w:val="left"/>
              <w:rPr>
                <w:rFonts w:asciiTheme="minorEastAsia" w:hAnsiTheme="minorEastAsia"/>
                <w:szCs w:val="21"/>
              </w:rPr>
            </w:pPr>
            <w:r w:rsidRPr="007E1350">
              <w:rPr>
                <w:rFonts w:asciiTheme="minorEastAsia" w:hAnsiTheme="minorEastAsia" w:cs="宋体" w:hint="eastAsia"/>
                <w:kern w:val="0"/>
                <w:szCs w:val="21"/>
              </w:rPr>
              <w:t>评价</w:t>
            </w:r>
            <w:proofErr w:type="gramStart"/>
            <w:r w:rsidRPr="007E1350">
              <w:rPr>
                <w:rFonts w:asciiTheme="minorEastAsia" w:hAnsiTheme="minorEastAsia" w:cs="宋体" w:hint="eastAsia"/>
                <w:kern w:val="0"/>
                <w:szCs w:val="21"/>
              </w:rPr>
              <w:t>为优得</w:t>
            </w:r>
            <w:r w:rsidRPr="007E1350">
              <w:rPr>
                <w:rFonts w:asciiTheme="minorEastAsia" w:hAnsiTheme="minorEastAsia" w:cs="宋体"/>
                <w:kern w:val="0"/>
                <w:szCs w:val="21"/>
              </w:rPr>
              <w:t>8</w:t>
            </w:r>
            <w:r w:rsidRPr="007E1350">
              <w:rPr>
                <w:rFonts w:asciiTheme="minorEastAsia" w:hAnsiTheme="minorEastAsia" w:cs="宋体" w:hint="eastAsia"/>
                <w:kern w:val="0"/>
                <w:szCs w:val="21"/>
              </w:rPr>
              <w:t>分</w:t>
            </w:r>
            <w:proofErr w:type="gramEnd"/>
            <w:r w:rsidRPr="007E1350">
              <w:rPr>
                <w:rFonts w:asciiTheme="minorEastAsia" w:hAnsiTheme="minorEastAsia" w:cs="宋体" w:hint="eastAsia"/>
                <w:kern w:val="0"/>
                <w:szCs w:val="21"/>
              </w:rPr>
              <w:t>，评价</w:t>
            </w:r>
            <w:proofErr w:type="gramStart"/>
            <w:r w:rsidRPr="007E1350">
              <w:rPr>
                <w:rFonts w:asciiTheme="minorEastAsia" w:hAnsiTheme="minorEastAsia" w:cs="宋体" w:hint="eastAsia"/>
                <w:kern w:val="0"/>
                <w:szCs w:val="21"/>
              </w:rPr>
              <w:t>为良得</w:t>
            </w:r>
            <w:r w:rsidRPr="007E1350">
              <w:rPr>
                <w:rFonts w:asciiTheme="minorEastAsia" w:hAnsiTheme="minorEastAsia" w:cs="宋体"/>
                <w:kern w:val="0"/>
                <w:szCs w:val="21"/>
              </w:rPr>
              <w:t>5</w:t>
            </w:r>
            <w:r w:rsidRPr="007E1350">
              <w:rPr>
                <w:rFonts w:asciiTheme="minorEastAsia" w:hAnsiTheme="minorEastAsia" w:cs="宋体" w:hint="eastAsia"/>
                <w:kern w:val="0"/>
                <w:szCs w:val="21"/>
              </w:rPr>
              <w:t>分</w:t>
            </w:r>
            <w:proofErr w:type="gramEnd"/>
            <w:r w:rsidRPr="007E1350">
              <w:rPr>
                <w:rFonts w:asciiTheme="minorEastAsia" w:hAnsiTheme="minorEastAsia" w:cs="宋体" w:hint="eastAsia"/>
                <w:kern w:val="0"/>
                <w:szCs w:val="21"/>
              </w:rPr>
              <w:t>，评价为中得</w:t>
            </w:r>
            <w:r w:rsidRPr="007E1350">
              <w:rPr>
                <w:rFonts w:asciiTheme="minorEastAsia" w:hAnsiTheme="minorEastAsia" w:cs="宋体"/>
                <w:kern w:val="0"/>
                <w:szCs w:val="21"/>
              </w:rPr>
              <w:t>2</w:t>
            </w:r>
            <w:r w:rsidRPr="007E1350">
              <w:rPr>
                <w:rFonts w:asciiTheme="minorEastAsia" w:hAnsiTheme="minorEastAsia" w:cs="宋体" w:hint="eastAsia"/>
                <w:kern w:val="0"/>
                <w:szCs w:val="21"/>
              </w:rPr>
              <w:t>分，评价为差不得分。</w:t>
            </w:r>
          </w:p>
        </w:tc>
      </w:tr>
      <w:tr w:rsidR="00035195" w:rsidRPr="007E1350" w14:paraId="329AA81A" w14:textId="77777777" w:rsidTr="00D2062E">
        <w:tc>
          <w:tcPr>
            <w:tcW w:w="365" w:type="pct"/>
            <w:vMerge/>
            <w:tcBorders>
              <w:top w:val="nil"/>
              <w:left w:val="single" w:sz="8" w:space="0" w:color="000000"/>
              <w:bottom w:val="nil"/>
              <w:right w:val="single" w:sz="8" w:space="0" w:color="000000"/>
            </w:tcBorders>
            <w:shd w:val="clear" w:color="auto" w:fill="E6EFFA"/>
            <w:vAlign w:val="center"/>
          </w:tcPr>
          <w:p w14:paraId="7CC20EA5" w14:textId="77777777" w:rsidR="00035195" w:rsidRPr="007E1350" w:rsidRDefault="00035195" w:rsidP="00035195">
            <w:pPr>
              <w:rPr>
                <w:rFonts w:asciiTheme="minorEastAsia" w:hAnsiTheme="minorEastAsia" w:cs="宋体"/>
                <w:b/>
                <w:bCs/>
                <w:color w:val="0000FF"/>
                <w:sz w:val="24"/>
              </w:rPr>
            </w:pPr>
          </w:p>
        </w:tc>
        <w:tc>
          <w:tcPr>
            <w:tcW w:w="36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BB8B8D7" w14:textId="77777777" w:rsidR="00035195" w:rsidRPr="007E1350" w:rsidRDefault="00035195" w:rsidP="00035195">
            <w:pPr>
              <w:jc w:val="center"/>
              <w:rPr>
                <w:rFonts w:asciiTheme="minorEastAsia" w:hAnsiTheme="minorEastAsia"/>
                <w:szCs w:val="21"/>
              </w:rPr>
            </w:pPr>
            <w:r w:rsidRPr="007E1350">
              <w:rPr>
                <w:rFonts w:asciiTheme="minorEastAsia" w:hAnsiTheme="minorEastAsia" w:hint="eastAsia"/>
                <w:szCs w:val="21"/>
              </w:rPr>
              <w:t>3</w:t>
            </w:r>
          </w:p>
        </w:tc>
        <w:tc>
          <w:tcPr>
            <w:tcW w:w="112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97F556" w14:textId="77777777" w:rsidR="00035195" w:rsidRPr="007E1350" w:rsidRDefault="00035195" w:rsidP="00035195">
            <w:pPr>
              <w:jc w:val="center"/>
              <w:rPr>
                <w:rFonts w:asciiTheme="minorEastAsia" w:hAnsiTheme="minorEastAsia"/>
                <w:szCs w:val="21"/>
              </w:rPr>
            </w:pPr>
            <w:r w:rsidRPr="007E1350">
              <w:rPr>
                <w:rFonts w:asciiTheme="minorEastAsia" w:hAnsiTheme="minorEastAsia" w:cs="宋体"/>
                <w:kern w:val="0"/>
                <w:szCs w:val="21"/>
              </w:rPr>
              <w:t>服务质量保障措施及方案</w:t>
            </w:r>
          </w:p>
        </w:tc>
        <w:tc>
          <w:tcPr>
            <w:tcW w:w="391"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38ABA6EE" w14:textId="77777777" w:rsidR="00035195" w:rsidRPr="007E1350" w:rsidRDefault="00035195" w:rsidP="00035195">
            <w:pPr>
              <w:jc w:val="center"/>
              <w:rPr>
                <w:rFonts w:asciiTheme="minorEastAsia" w:hAnsiTheme="minorEastAsia" w:cs="宋体"/>
                <w:szCs w:val="21"/>
              </w:rPr>
            </w:pPr>
            <w:r w:rsidRPr="007E1350">
              <w:rPr>
                <w:rFonts w:asciiTheme="minorEastAsia" w:hAnsiTheme="minorEastAsia" w:cs="宋体" w:hint="eastAsia"/>
                <w:szCs w:val="21"/>
              </w:rPr>
              <w:t>6</w:t>
            </w:r>
          </w:p>
        </w:tc>
        <w:tc>
          <w:tcPr>
            <w:tcW w:w="2750"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15D5D210" w14:textId="77777777" w:rsidR="0036238E" w:rsidRPr="007E1350" w:rsidRDefault="0036238E" w:rsidP="0036238E">
            <w:pPr>
              <w:widowControl/>
              <w:jc w:val="left"/>
              <w:rPr>
                <w:rFonts w:asciiTheme="minorEastAsia" w:hAnsiTheme="minorEastAsia" w:cs="宋体"/>
                <w:b/>
                <w:bCs/>
                <w:kern w:val="0"/>
                <w:szCs w:val="21"/>
              </w:rPr>
            </w:pPr>
            <w:r w:rsidRPr="007E1350">
              <w:rPr>
                <w:rFonts w:asciiTheme="minorEastAsia" w:hAnsiTheme="minorEastAsia" w:cs="宋体" w:hint="eastAsia"/>
                <w:b/>
                <w:bCs/>
                <w:kern w:val="0"/>
                <w:szCs w:val="21"/>
              </w:rPr>
              <w:t>1、评审内容：</w:t>
            </w:r>
          </w:p>
          <w:p w14:paraId="46E87113" w14:textId="77777777" w:rsidR="0036238E" w:rsidRPr="007E1350" w:rsidRDefault="0036238E" w:rsidP="0036238E">
            <w:pPr>
              <w:widowControl/>
              <w:jc w:val="left"/>
              <w:rPr>
                <w:rFonts w:asciiTheme="minorEastAsia" w:hAnsiTheme="minorEastAsia" w:cs="宋体"/>
                <w:kern w:val="0"/>
                <w:szCs w:val="21"/>
              </w:rPr>
            </w:pPr>
            <w:r w:rsidRPr="007E1350">
              <w:rPr>
                <w:rFonts w:asciiTheme="minorEastAsia" w:hAnsiTheme="minorEastAsia" w:cs="宋体" w:hint="eastAsia"/>
                <w:kern w:val="0"/>
                <w:szCs w:val="21"/>
              </w:rPr>
              <w:t>（1）有切实有效的项目进度控制措施和沟通协调机制；</w:t>
            </w:r>
          </w:p>
          <w:p w14:paraId="5E46C7C2" w14:textId="77777777" w:rsidR="0036238E" w:rsidRPr="007E1350" w:rsidRDefault="0036238E" w:rsidP="0036238E">
            <w:pPr>
              <w:widowControl/>
              <w:jc w:val="left"/>
              <w:rPr>
                <w:rFonts w:asciiTheme="minorEastAsia" w:hAnsiTheme="minorEastAsia" w:cs="宋体"/>
                <w:kern w:val="0"/>
                <w:szCs w:val="21"/>
              </w:rPr>
            </w:pPr>
            <w:r w:rsidRPr="007E1350">
              <w:rPr>
                <w:rFonts w:asciiTheme="minorEastAsia" w:hAnsiTheme="minorEastAsia" w:cs="宋体" w:hint="eastAsia"/>
                <w:kern w:val="0"/>
                <w:szCs w:val="21"/>
              </w:rPr>
              <w:t>（2）相关保密安全措施全面、有效；</w:t>
            </w:r>
          </w:p>
          <w:p w14:paraId="5C6A3FDB" w14:textId="77777777" w:rsidR="0036238E" w:rsidRPr="007E1350" w:rsidRDefault="0036238E" w:rsidP="0036238E">
            <w:pPr>
              <w:widowControl/>
              <w:jc w:val="left"/>
              <w:rPr>
                <w:rFonts w:asciiTheme="minorEastAsia" w:hAnsiTheme="minorEastAsia" w:cs="宋体"/>
                <w:kern w:val="0"/>
                <w:szCs w:val="21"/>
              </w:rPr>
            </w:pPr>
            <w:r w:rsidRPr="007E1350">
              <w:rPr>
                <w:rFonts w:asciiTheme="minorEastAsia" w:hAnsiTheme="minorEastAsia" w:cs="宋体" w:hint="eastAsia"/>
                <w:kern w:val="0"/>
                <w:szCs w:val="21"/>
              </w:rPr>
              <w:t>（3）项目保障措施全面、可行。</w:t>
            </w:r>
          </w:p>
          <w:p w14:paraId="7320A15A" w14:textId="77777777" w:rsidR="0036238E" w:rsidRPr="007E1350" w:rsidRDefault="0036238E" w:rsidP="0036238E">
            <w:pPr>
              <w:widowControl/>
              <w:jc w:val="left"/>
              <w:rPr>
                <w:rFonts w:asciiTheme="minorEastAsia" w:hAnsiTheme="minorEastAsia" w:cs="宋体"/>
                <w:b/>
                <w:bCs/>
                <w:kern w:val="0"/>
                <w:szCs w:val="21"/>
              </w:rPr>
            </w:pPr>
            <w:r w:rsidRPr="007E1350">
              <w:rPr>
                <w:rFonts w:asciiTheme="minorEastAsia" w:hAnsiTheme="minorEastAsia" w:cs="宋体" w:hint="eastAsia"/>
                <w:b/>
                <w:bCs/>
                <w:kern w:val="0"/>
                <w:szCs w:val="21"/>
              </w:rPr>
              <w:t>2、评分标准：</w:t>
            </w:r>
          </w:p>
          <w:p w14:paraId="45DAF002" w14:textId="77777777" w:rsidR="0036238E" w:rsidRPr="007E1350" w:rsidRDefault="0036238E" w:rsidP="0036238E">
            <w:pPr>
              <w:widowControl/>
              <w:jc w:val="left"/>
              <w:rPr>
                <w:rFonts w:asciiTheme="minorEastAsia" w:hAnsiTheme="minorEastAsia" w:cs="宋体"/>
                <w:kern w:val="0"/>
                <w:szCs w:val="21"/>
              </w:rPr>
            </w:pPr>
            <w:r w:rsidRPr="007E1350">
              <w:rPr>
                <w:rFonts w:asciiTheme="minorEastAsia" w:hAnsiTheme="minorEastAsia" w:cs="宋体" w:hint="eastAsia"/>
                <w:kern w:val="0"/>
                <w:szCs w:val="21"/>
              </w:rPr>
              <w:t>（1）有切实有效的项目进度控制措施和沟通协调机制，相关保密安全措施全面、有效，项目保障措施全面、可行的评价为优，得</w:t>
            </w:r>
            <w:r w:rsidRPr="007E1350">
              <w:rPr>
                <w:rFonts w:asciiTheme="minorEastAsia" w:hAnsiTheme="minorEastAsia" w:cs="宋体"/>
                <w:kern w:val="0"/>
                <w:szCs w:val="21"/>
              </w:rPr>
              <w:t>6</w:t>
            </w:r>
            <w:r w:rsidRPr="007E1350">
              <w:rPr>
                <w:rFonts w:asciiTheme="minorEastAsia" w:hAnsiTheme="minorEastAsia" w:cs="宋体" w:hint="eastAsia"/>
                <w:kern w:val="0"/>
                <w:szCs w:val="21"/>
              </w:rPr>
              <w:t>分；</w:t>
            </w:r>
          </w:p>
          <w:p w14:paraId="7B364F5F" w14:textId="77777777" w:rsidR="0036238E" w:rsidRPr="007E1350" w:rsidRDefault="0036238E" w:rsidP="0036238E">
            <w:pPr>
              <w:widowControl/>
              <w:jc w:val="left"/>
              <w:rPr>
                <w:rFonts w:asciiTheme="minorEastAsia" w:hAnsiTheme="minorEastAsia" w:cs="宋体"/>
                <w:kern w:val="0"/>
                <w:szCs w:val="21"/>
              </w:rPr>
            </w:pPr>
            <w:r w:rsidRPr="007E1350">
              <w:rPr>
                <w:rFonts w:asciiTheme="minorEastAsia" w:hAnsiTheme="minorEastAsia" w:cs="宋体" w:hint="eastAsia"/>
                <w:kern w:val="0"/>
                <w:szCs w:val="21"/>
              </w:rPr>
              <w:t>（2）有切实有效的项目进度控制措施和沟通协调机制，相关保密安全措施有效性一般，项目保障措施可行性一般的评价为良，得</w:t>
            </w:r>
            <w:r w:rsidRPr="007E1350">
              <w:rPr>
                <w:rFonts w:asciiTheme="minorEastAsia" w:hAnsiTheme="minorEastAsia" w:cs="宋体"/>
                <w:kern w:val="0"/>
                <w:szCs w:val="21"/>
              </w:rPr>
              <w:t>4</w:t>
            </w:r>
            <w:r w:rsidRPr="007E1350">
              <w:rPr>
                <w:rFonts w:asciiTheme="minorEastAsia" w:hAnsiTheme="minorEastAsia" w:cs="宋体" w:hint="eastAsia"/>
                <w:kern w:val="0"/>
                <w:szCs w:val="21"/>
              </w:rPr>
              <w:t>分；</w:t>
            </w:r>
          </w:p>
          <w:p w14:paraId="6D8FD6C3" w14:textId="77777777" w:rsidR="0036238E" w:rsidRPr="007E1350" w:rsidRDefault="0036238E" w:rsidP="0036238E">
            <w:pPr>
              <w:widowControl/>
              <w:jc w:val="left"/>
              <w:rPr>
                <w:rFonts w:asciiTheme="minorEastAsia" w:hAnsiTheme="minorEastAsia" w:cs="宋体"/>
                <w:kern w:val="0"/>
                <w:szCs w:val="21"/>
              </w:rPr>
            </w:pPr>
            <w:r w:rsidRPr="007E1350">
              <w:rPr>
                <w:rFonts w:asciiTheme="minorEastAsia" w:hAnsiTheme="minorEastAsia" w:cs="宋体" w:hint="eastAsia"/>
                <w:kern w:val="0"/>
                <w:szCs w:val="21"/>
              </w:rPr>
              <w:t>（3）项目进度控制措施和沟通协调机制有效性一般，相关保密安全措施有效性一般，项目保障措施可行性</w:t>
            </w:r>
            <w:r w:rsidRPr="007E1350">
              <w:rPr>
                <w:rFonts w:asciiTheme="minorEastAsia" w:hAnsiTheme="minorEastAsia" w:cs="宋体" w:hint="eastAsia"/>
                <w:kern w:val="0"/>
                <w:szCs w:val="21"/>
              </w:rPr>
              <w:lastRenderedPageBreak/>
              <w:t>一般的评价为中，得</w:t>
            </w:r>
            <w:r w:rsidRPr="007E1350">
              <w:rPr>
                <w:rFonts w:asciiTheme="minorEastAsia" w:hAnsiTheme="minorEastAsia" w:cs="宋体"/>
                <w:kern w:val="0"/>
                <w:szCs w:val="21"/>
              </w:rPr>
              <w:t>2</w:t>
            </w:r>
            <w:r w:rsidRPr="007E1350">
              <w:rPr>
                <w:rFonts w:asciiTheme="minorEastAsia" w:hAnsiTheme="minorEastAsia" w:cs="宋体" w:hint="eastAsia"/>
                <w:kern w:val="0"/>
                <w:szCs w:val="21"/>
              </w:rPr>
              <w:t>分；</w:t>
            </w:r>
          </w:p>
          <w:p w14:paraId="4D4386E4" w14:textId="422EDC5E" w:rsidR="00035195" w:rsidRPr="007E1350" w:rsidRDefault="0036238E" w:rsidP="0036238E">
            <w:pPr>
              <w:widowControl/>
              <w:jc w:val="left"/>
              <w:rPr>
                <w:rFonts w:asciiTheme="minorEastAsia" w:hAnsiTheme="minorEastAsia" w:cs="宋体"/>
                <w:kern w:val="0"/>
                <w:szCs w:val="21"/>
              </w:rPr>
            </w:pPr>
            <w:r w:rsidRPr="007E1350">
              <w:rPr>
                <w:rFonts w:asciiTheme="minorEastAsia" w:hAnsiTheme="minorEastAsia" w:cs="宋体" w:hint="eastAsia"/>
                <w:kern w:val="0"/>
                <w:szCs w:val="21"/>
              </w:rPr>
              <w:t>（4）没有质量保障措施及方案的评价为差，不得分。</w:t>
            </w:r>
          </w:p>
        </w:tc>
      </w:tr>
      <w:tr w:rsidR="00035195" w:rsidRPr="007E1350" w14:paraId="3E467B24" w14:textId="77777777" w:rsidTr="00D2062E">
        <w:tc>
          <w:tcPr>
            <w:tcW w:w="365" w:type="pct"/>
            <w:vMerge/>
            <w:tcBorders>
              <w:top w:val="nil"/>
              <w:left w:val="single" w:sz="8" w:space="0" w:color="000000"/>
              <w:bottom w:val="nil"/>
              <w:right w:val="single" w:sz="8" w:space="0" w:color="000000"/>
            </w:tcBorders>
            <w:shd w:val="clear" w:color="auto" w:fill="E6EFFA"/>
            <w:vAlign w:val="center"/>
          </w:tcPr>
          <w:p w14:paraId="722FCE06" w14:textId="77777777" w:rsidR="00035195" w:rsidRPr="007E1350" w:rsidRDefault="00035195" w:rsidP="00035195">
            <w:pPr>
              <w:rPr>
                <w:rFonts w:asciiTheme="minorEastAsia" w:hAnsiTheme="minorEastAsia" w:cs="宋体"/>
                <w:b/>
                <w:bCs/>
                <w:color w:val="0000FF"/>
                <w:sz w:val="24"/>
              </w:rPr>
            </w:pPr>
          </w:p>
        </w:tc>
        <w:tc>
          <w:tcPr>
            <w:tcW w:w="36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EFFC18E" w14:textId="77777777" w:rsidR="00035195" w:rsidRPr="007E1350" w:rsidRDefault="00035195" w:rsidP="00035195">
            <w:pPr>
              <w:jc w:val="center"/>
              <w:rPr>
                <w:rFonts w:asciiTheme="minorEastAsia" w:hAnsiTheme="minorEastAsia"/>
                <w:szCs w:val="21"/>
              </w:rPr>
            </w:pPr>
            <w:r w:rsidRPr="007E1350">
              <w:rPr>
                <w:rFonts w:asciiTheme="minorEastAsia" w:hAnsiTheme="minorEastAsia" w:hint="eastAsia"/>
                <w:szCs w:val="21"/>
              </w:rPr>
              <w:t>4</w:t>
            </w:r>
          </w:p>
        </w:tc>
        <w:tc>
          <w:tcPr>
            <w:tcW w:w="112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4B1245A" w14:textId="77777777" w:rsidR="00035195" w:rsidRPr="007E1350" w:rsidRDefault="00035195" w:rsidP="00035195">
            <w:pPr>
              <w:jc w:val="center"/>
              <w:rPr>
                <w:rFonts w:asciiTheme="minorEastAsia" w:hAnsiTheme="minorEastAsia"/>
                <w:szCs w:val="21"/>
              </w:rPr>
            </w:pPr>
            <w:r w:rsidRPr="007E1350">
              <w:rPr>
                <w:rFonts w:asciiTheme="minorEastAsia" w:hAnsiTheme="minorEastAsia" w:cs="宋体"/>
                <w:kern w:val="0"/>
                <w:szCs w:val="21"/>
              </w:rPr>
              <w:t>违约承诺</w:t>
            </w:r>
          </w:p>
        </w:tc>
        <w:tc>
          <w:tcPr>
            <w:tcW w:w="391"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3ACC5A47" w14:textId="77777777" w:rsidR="00035195" w:rsidRPr="007E1350" w:rsidRDefault="00035195" w:rsidP="00035195">
            <w:pPr>
              <w:jc w:val="center"/>
              <w:rPr>
                <w:rFonts w:asciiTheme="minorEastAsia" w:hAnsiTheme="minorEastAsia" w:cs="宋体"/>
                <w:szCs w:val="21"/>
              </w:rPr>
            </w:pPr>
            <w:r w:rsidRPr="007E1350">
              <w:rPr>
                <w:rFonts w:asciiTheme="minorEastAsia" w:hAnsiTheme="minorEastAsia" w:cs="宋体" w:hint="eastAsia"/>
                <w:szCs w:val="21"/>
              </w:rPr>
              <w:t>5</w:t>
            </w:r>
          </w:p>
        </w:tc>
        <w:tc>
          <w:tcPr>
            <w:tcW w:w="2750"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346AA9F7" w14:textId="77777777" w:rsidR="0036238E" w:rsidRPr="007E1350" w:rsidRDefault="0036238E" w:rsidP="0036238E">
            <w:pPr>
              <w:widowControl/>
              <w:jc w:val="left"/>
              <w:rPr>
                <w:rFonts w:asciiTheme="minorEastAsia" w:hAnsiTheme="minorEastAsia" w:cs="宋体"/>
                <w:b/>
                <w:bCs/>
                <w:kern w:val="0"/>
                <w:szCs w:val="21"/>
              </w:rPr>
            </w:pPr>
            <w:r w:rsidRPr="007E1350">
              <w:rPr>
                <w:rFonts w:asciiTheme="minorEastAsia" w:hAnsiTheme="minorEastAsia" w:cs="宋体" w:hint="eastAsia"/>
                <w:b/>
                <w:bCs/>
                <w:kern w:val="0"/>
                <w:szCs w:val="21"/>
              </w:rPr>
              <w:t>1、评审内容：</w:t>
            </w:r>
          </w:p>
          <w:p w14:paraId="7B07366E" w14:textId="77777777" w:rsidR="0036238E" w:rsidRPr="007E1350" w:rsidRDefault="0036238E" w:rsidP="0036238E">
            <w:pPr>
              <w:widowControl/>
              <w:jc w:val="left"/>
              <w:rPr>
                <w:rFonts w:asciiTheme="minorEastAsia" w:hAnsiTheme="minorEastAsia" w:cs="宋体"/>
                <w:kern w:val="0"/>
                <w:szCs w:val="21"/>
              </w:rPr>
            </w:pPr>
            <w:r w:rsidRPr="007E1350">
              <w:rPr>
                <w:rFonts w:asciiTheme="minorEastAsia" w:hAnsiTheme="minorEastAsia" w:cs="宋体" w:hint="eastAsia"/>
                <w:kern w:val="0"/>
                <w:szCs w:val="21"/>
              </w:rPr>
              <w:t>对于违约责任的承诺是否清晰、明了，有效保障采购人的权益。</w:t>
            </w:r>
          </w:p>
          <w:p w14:paraId="5EC001A9" w14:textId="77777777" w:rsidR="0036238E" w:rsidRPr="007E1350" w:rsidRDefault="0036238E" w:rsidP="0036238E">
            <w:pPr>
              <w:widowControl/>
              <w:jc w:val="left"/>
              <w:rPr>
                <w:rFonts w:asciiTheme="minorEastAsia" w:hAnsiTheme="minorEastAsia" w:cs="宋体"/>
                <w:b/>
                <w:bCs/>
                <w:kern w:val="0"/>
                <w:szCs w:val="21"/>
              </w:rPr>
            </w:pPr>
            <w:r w:rsidRPr="007E1350">
              <w:rPr>
                <w:rFonts w:asciiTheme="minorEastAsia" w:hAnsiTheme="minorEastAsia" w:cs="宋体" w:hint="eastAsia"/>
                <w:b/>
                <w:bCs/>
                <w:kern w:val="0"/>
                <w:szCs w:val="21"/>
              </w:rPr>
              <w:t>2、评分标准：</w:t>
            </w:r>
          </w:p>
          <w:p w14:paraId="070C9939" w14:textId="77777777" w:rsidR="0036238E" w:rsidRPr="007E1350" w:rsidRDefault="0036238E" w:rsidP="0036238E">
            <w:pPr>
              <w:widowControl/>
              <w:jc w:val="left"/>
              <w:rPr>
                <w:rFonts w:asciiTheme="minorEastAsia" w:hAnsiTheme="minorEastAsia" w:cs="宋体"/>
                <w:kern w:val="0"/>
                <w:szCs w:val="21"/>
              </w:rPr>
            </w:pPr>
            <w:r w:rsidRPr="007E1350">
              <w:rPr>
                <w:rFonts w:asciiTheme="minorEastAsia" w:hAnsiTheme="minorEastAsia" w:cs="宋体" w:hint="eastAsia"/>
                <w:kern w:val="0"/>
                <w:szCs w:val="21"/>
              </w:rPr>
              <w:t>（1）承诺满足招标文件要求，保证措施合理且有针对性，有具体的违约责任承诺的评价为优，得</w:t>
            </w:r>
            <w:r w:rsidRPr="007E1350">
              <w:rPr>
                <w:rFonts w:asciiTheme="minorEastAsia" w:hAnsiTheme="minorEastAsia" w:cs="宋体"/>
                <w:kern w:val="0"/>
                <w:szCs w:val="21"/>
              </w:rPr>
              <w:t>5</w:t>
            </w:r>
            <w:r w:rsidRPr="007E1350">
              <w:rPr>
                <w:rFonts w:asciiTheme="minorEastAsia" w:hAnsiTheme="minorEastAsia" w:cs="宋体" w:hint="eastAsia"/>
                <w:kern w:val="0"/>
                <w:szCs w:val="21"/>
              </w:rPr>
              <w:t>分；</w:t>
            </w:r>
          </w:p>
          <w:p w14:paraId="095ED79B" w14:textId="77777777" w:rsidR="0036238E" w:rsidRPr="007E1350" w:rsidRDefault="0036238E" w:rsidP="0036238E">
            <w:pPr>
              <w:widowControl/>
              <w:jc w:val="left"/>
              <w:rPr>
                <w:rFonts w:asciiTheme="minorEastAsia" w:hAnsiTheme="minorEastAsia" w:cs="宋体"/>
                <w:kern w:val="0"/>
                <w:szCs w:val="21"/>
              </w:rPr>
            </w:pPr>
            <w:r w:rsidRPr="007E1350">
              <w:rPr>
                <w:rFonts w:asciiTheme="minorEastAsia" w:hAnsiTheme="minorEastAsia" w:cs="宋体" w:hint="eastAsia"/>
                <w:kern w:val="0"/>
                <w:szCs w:val="21"/>
              </w:rPr>
              <w:t>（2）承诺满足招标文件要求，保证措施合理但针对性一般，有具体的违约责任承诺的评价为良，得</w:t>
            </w:r>
            <w:r w:rsidRPr="007E1350">
              <w:rPr>
                <w:rFonts w:asciiTheme="minorEastAsia" w:hAnsiTheme="minorEastAsia" w:cs="宋体"/>
                <w:kern w:val="0"/>
                <w:szCs w:val="21"/>
              </w:rPr>
              <w:t>3</w:t>
            </w:r>
            <w:r w:rsidRPr="007E1350">
              <w:rPr>
                <w:rFonts w:asciiTheme="minorEastAsia" w:hAnsiTheme="minorEastAsia" w:cs="宋体" w:hint="eastAsia"/>
                <w:kern w:val="0"/>
                <w:szCs w:val="21"/>
              </w:rPr>
              <w:t>分；</w:t>
            </w:r>
          </w:p>
          <w:p w14:paraId="16821C1E" w14:textId="77777777" w:rsidR="0036238E" w:rsidRPr="007E1350" w:rsidRDefault="0036238E" w:rsidP="0036238E">
            <w:pPr>
              <w:widowControl/>
              <w:jc w:val="left"/>
              <w:rPr>
                <w:rFonts w:asciiTheme="minorEastAsia" w:hAnsiTheme="minorEastAsia" w:cs="宋体"/>
                <w:kern w:val="0"/>
                <w:szCs w:val="21"/>
              </w:rPr>
            </w:pPr>
            <w:r w:rsidRPr="007E1350">
              <w:rPr>
                <w:rFonts w:asciiTheme="minorEastAsia" w:hAnsiTheme="minorEastAsia" w:cs="宋体" w:hint="eastAsia"/>
                <w:kern w:val="0"/>
                <w:szCs w:val="21"/>
              </w:rPr>
              <w:t>（3）承诺满足招标文件要求，保证措施基本合理，有具体的违约责任承诺的评价为中，得</w:t>
            </w:r>
            <w:r w:rsidRPr="007E1350">
              <w:rPr>
                <w:rFonts w:asciiTheme="minorEastAsia" w:hAnsiTheme="minorEastAsia" w:cs="宋体"/>
                <w:kern w:val="0"/>
                <w:szCs w:val="21"/>
              </w:rPr>
              <w:t>1</w:t>
            </w:r>
            <w:r w:rsidRPr="007E1350">
              <w:rPr>
                <w:rFonts w:asciiTheme="minorEastAsia" w:hAnsiTheme="minorEastAsia" w:cs="宋体" w:hint="eastAsia"/>
                <w:kern w:val="0"/>
                <w:szCs w:val="21"/>
              </w:rPr>
              <w:t>分；</w:t>
            </w:r>
          </w:p>
          <w:p w14:paraId="2F5DD87A" w14:textId="187D7754" w:rsidR="00035195" w:rsidRPr="007E1350" w:rsidRDefault="0036238E" w:rsidP="0036238E">
            <w:pPr>
              <w:widowControl/>
              <w:jc w:val="left"/>
              <w:rPr>
                <w:rFonts w:asciiTheme="minorEastAsia" w:hAnsiTheme="minorEastAsia" w:cs="宋体"/>
                <w:kern w:val="0"/>
                <w:szCs w:val="21"/>
              </w:rPr>
            </w:pPr>
            <w:r w:rsidRPr="007E1350">
              <w:rPr>
                <w:rFonts w:asciiTheme="minorEastAsia" w:hAnsiTheme="minorEastAsia" w:cs="宋体" w:hint="eastAsia"/>
                <w:kern w:val="0"/>
                <w:szCs w:val="21"/>
              </w:rPr>
              <w:t>（4）没有违约承诺的评价为差，不得分。</w:t>
            </w:r>
          </w:p>
        </w:tc>
      </w:tr>
      <w:tr w:rsidR="0036238E" w:rsidRPr="007E1350" w14:paraId="140FBD8E" w14:textId="77777777" w:rsidTr="00D2062E">
        <w:tc>
          <w:tcPr>
            <w:tcW w:w="365" w:type="pct"/>
            <w:vMerge/>
            <w:tcBorders>
              <w:top w:val="nil"/>
              <w:left w:val="single" w:sz="8" w:space="0" w:color="000000"/>
              <w:bottom w:val="nil"/>
              <w:right w:val="single" w:sz="8" w:space="0" w:color="000000"/>
            </w:tcBorders>
            <w:shd w:val="clear" w:color="auto" w:fill="E6EFFA"/>
            <w:vAlign w:val="center"/>
          </w:tcPr>
          <w:p w14:paraId="30EEDE1C" w14:textId="77777777" w:rsidR="0036238E" w:rsidRPr="007E1350" w:rsidRDefault="0036238E" w:rsidP="0036238E">
            <w:pPr>
              <w:rPr>
                <w:rFonts w:asciiTheme="minorEastAsia" w:hAnsiTheme="minorEastAsia" w:cs="宋体"/>
                <w:b/>
                <w:bCs/>
                <w:color w:val="0000FF"/>
                <w:sz w:val="24"/>
              </w:rPr>
            </w:pPr>
          </w:p>
        </w:tc>
        <w:tc>
          <w:tcPr>
            <w:tcW w:w="36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6CB9D54" w14:textId="77777777" w:rsidR="0036238E" w:rsidRPr="007E1350" w:rsidRDefault="0036238E" w:rsidP="0036238E">
            <w:pPr>
              <w:jc w:val="center"/>
              <w:rPr>
                <w:rFonts w:asciiTheme="minorEastAsia" w:hAnsiTheme="minorEastAsia"/>
                <w:szCs w:val="21"/>
              </w:rPr>
            </w:pPr>
            <w:r w:rsidRPr="007E1350">
              <w:rPr>
                <w:rFonts w:asciiTheme="minorEastAsia" w:hAnsiTheme="minorEastAsia" w:hint="eastAsia"/>
                <w:szCs w:val="21"/>
              </w:rPr>
              <w:t>5</w:t>
            </w:r>
          </w:p>
        </w:tc>
        <w:tc>
          <w:tcPr>
            <w:tcW w:w="112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C5F9274" w14:textId="77777777" w:rsidR="0036238E" w:rsidRPr="007E1350" w:rsidRDefault="0036238E" w:rsidP="0036238E">
            <w:pPr>
              <w:jc w:val="center"/>
              <w:rPr>
                <w:rFonts w:asciiTheme="minorEastAsia" w:hAnsiTheme="minorEastAsia" w:cs="宋体"/>
                <w:kern w:val="0"/>
                <w:szCs w:val="21"/>
              </w:rPr>
            </w:pPr>
            <w:r w:rsidRPr="007E1350">
              <w:rPr>
                <w:rFonts w:asciiTheme="minorEastAsia" w:hAnsiTheme="minorEastAsia" w:cs="宋体"/>
                <w:kern w:val="0"/>
                <w:szCs w:val="21"/>
              </w:rPr>
              <w:t>售后服务承诺</w:t>
            </w:r>
          </w:p>
        </w:tc>
        <w:tc>
          <w:tcPr>
            <w:tcW w:w="391"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59825E68" w14:textId="77777777" w:rsidR="0036238E" w:rsidRPr="007E1350" w:rsidRDefault="0036238E" w:rsidP="0036238E">
            <w:pPr>
              <w:jc w:val="center"/>
              <w:rPr>
                <w:rFonts w:asciiTheme="minorEastAsia" w:hAnsiTheme="minorEastAsia" w:cs="宋体"/>
                <w:szCs w:val="21"/>
              </w:rPr>
            </w:pPr>
            <w:r w:rsidRPr="007E1350">
              <w:rPr>
                <w:rFonts w:asciiTheme="minorEastAsia" w:hAnsiTheme="minorEastAsia" w:cs="宋体" w:hint="eastAsia"/>
                <w:szCs w:val="21"/>
              </w:rPr>
              <w:t>5</w:t>
            </w:r>
          </w:p>
        </w:tc>
        <w:tc>
          <w:tcPr>
            <w:tcW w:w="2750"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56B7409F" w14:textId="77777777" w:rsidR="0036238E" w:rsidRPr="007E1350" w:rsidRDefault="0036238E" w:rsidP="0036238E">
            <w:pPr>
              <w:widowControl/>
              <w:jc w:val="left"/>
              <w:rPr>
                <w:rFonts w:asciiTheme="minorEastAsia" w:hAnsiTheme="minorEastAsia" w:cs="宋体"/>
                <w:b/>
                <w:bCs/>
                <w:kern w:val="0"/>
                <w:szCs w:val="21"/>
              </w:rPr>
            </w:pPr>
            <w:r w:rsidRPr="007E1350">
              <w:rPr>
                <w:rFonts w:asciiTheme="minorEastAsia" w:hAnsiTheme="minorEastAsia" w:cs="宋体" w:hint="eastAsia"/>
                <w:b/>
                <w:bCs/>
                <w:kern w:val="0"/>
                <w:szCs w:val="21"/>
              </w:rPr>
              <w:t>1、评审内容：</w:t>
            </w:r>
          </w:p>
          <w:p w14:paraId="4F3704FA" w14:textId="77777777" w:rsidR="0036238E" w:rsidRPr="007E1350" w:rsidRDefault="0036238E" w:rsidP="0036238E">
            <w:pPr>
              <w:widowControl/>
              <w:jc w:val="left"/>
              <w:rPr>
                <w:rFonts w:asciiTheme="minorEastAsia" w:hAnsiTheme="minorEastAsia" w:cs="宋体"/>
                <w:kern w:val="0"/>
                <w:szCs w:val="21"/>
              </w:rPr>
            </w:pPr>
            <w:r w:rsidRPr="007E1350">
              <w:rPr>
                <w:rFonts w:asciiTheme="minorEastAsia" w:hAnsiTheme="minorEastAsia" w:cs="宋体" w:hint="eastAsia"/>
                <w:kern w:val="0"/>
                <w:szCs w:val="21"/>
              </w:rPr>
              <w:t>服务承诺是否全面周到，具有售后服务计划，保障措施具体、可行。</w:t>
            </w:r>
          </w:p>
          <w:p w14:paraId="0CC6D645" w14:textId="77777777" w:rsidR="0036238E" w:rsidRPr="007E1350" w:rsidRDefault="0036238E" w:rsidP="0036238E">
            <w:pPr>
              <w:widowControl/>
              <w:jc w:val="left"/>
              <w:rPr>
                <w:rFonts w:asciiTheme="minorEastAsia" w:hAnsiTheme="minorEastAsia" w:cs="宋体"/>
                <w:b/>
                <w:bCs/>
                <w:kern w:val="0"/>
                <w:szCs w:val="21"/>
              </w:rPr>
            </w:pPr>
            <w:r w:rsidRPr="007E1350">
              <w:rPr>
                <w:rFonts w:asciiTheme="minorEastAsia" w:hAnsiTheme="minorEastAsia" w:cs="宋体" w:hint="eastAsia"/>
                <w:b/>
                <w:bCs/>
                <w:kern w:val="0"/>
                <w:szCs w:val="21"/>
              </w:rPr>
              <w:t>2、评分标准：</w:t>
            </w:r>
          </w:p>
          <w:p w14:paraId="4316DAAD" w14:textId="77777777" w:rsidR="0036238E" w:rsidRPr="007E1350" w:rsidRDefault="0036238E" w:rsidP="0036238E">
            <w:pPr>
              <w:widowControl/>
              <w:jc w:val="left"/>
              <w:rPr>
                <w:rFonts w:asciiTheme="minorEastAsia" w:hAnsiTheme="minorEastAsia" w:cs="宋体"/>
                <w:kern w:val="0"/>
                <w:szCs w:val="21"/>
              </w:rPr>
            </w:pPr>
            <w:r w:rsidRPr="007E1350">
              <w:rPr>
                <w:rFonts w:asciiTheme="minorEastAsia" w:hAnsiTheme="minorEastAsia" w:cs="宋体" w:hint="eastAsia"/>
                <w:kern w:val="0"/>
                <w:szCs w:val="21"/>
              </w:rPr>
              <w:t>（1）服务承诺全面周到，具有售后服务计划，保障措施具体、可行的评价为优，得</w:t>
            </w:r>
            <w:r w:rsidRPr="007E1350">
              <w:rPr>
                <w:rFonts w:asciiTheme="minorEastAsia" w:hAnsiTheme="minorEastAsia" w:cs="宋体"/>
                <w:kern w:val="0"/>
                <w:szCs w:val="21"/>
              </w:rPr>
              <w:t>5</w:t>
            </w:r>
            <w:r w:rsidRPr="007E1350">
              <w:rPr>
                <w:rFonts w:asciiTheme="minorEastAsia" w:hAnsiTheme="minorEastAsia" w:cs="宋体" w:hint="eastAsia"/>
                <w:kern w:val="0"/>
                <w:szCs w:val="21"/>
              </w:rPr>
              <w:t>分；</w:t>
            </w:r>
          </w:p>
          <w:p w14:paraId="5ECFEEDF" w14:textId="77777777" w:rsidR="0036238E" w:rsidRPr="007E1350" w:rsidRDefault="0036238E" w:rsidP="0036238E">
            <w:pPr>
              <w:widowControl/>
              <w:jc w:val="left"/>
              <w:rPr>
                <w:rFonts w:asciiTheme="minorEastAsia" w:hAnsiTheme="minorEastAsia" w:cs="宋体"/>
                <w:kern w:val="0"/>
                <w:szCs w:val="21"/>
              </w:rPr>
            </w:pPr>
            <w:r w:rsidRPr="007E1350">
              <w:rPr>
                <w:rFonts w:asciiTheme="minorEastAsia" w:hAnsiTheme="minorEastAsia" w:cs="宋体" w:hint="eastAsia"/>
                <w:kern w:val="0"/>
                <w:szCs w:val="21"/>
              </w:rPr>
              <w:t>（2）服务承诺全面周到，售后服务计划可行性一般，保障措施具体、可行的评价为良，得</w:t>
            </w:r>
            <w:r w:rsidRPr="007E1350">
              <w:rPr>
                <w:rFonts w:asciiTheme="minorEastAsia" w:hAnsiTheme="minorEastAsia" w:cs="宋体"/>
                <w:kern w:val="0"/>
                <w:szCs w:val="21"/>
              </w:rPr>
              <w:t>3</w:t>
            </w:r>
            <w:r w:rsidRPr="007E1350">
              <w:rPr>
                <w:rFonts w:asciiTheme="minorEastAsia" w:hAnsiTheme="minorEastAsia" w:cs="宋体" w:hint="eastAsia"/>
                <w:kern w:val="0"/>
                <w:szCs w:val="21"/>
              </w:rPr>
              <w:t>分；</w:t>
            </w:r>
          </w:p>
          <w:p w14:paraId="6A0BBA8C" w14:textId="77777777" w:rsidR="0036238E" w:rsidRPr="007E1350" w:rsidRDefault="0036238E" w:rsidP="0036238E">
            <w:pPr>
              <w:widowControl/>
              <w:jc w:val="left"/>
              <w:rPr>
                <w:rFonts w:asciiTheme="minorEastAsia" w:hAnsiTheme="minorEastAsia" w:cs="宋体"/>
                <w:kern w:val="0"/>
                <w:szCs w:val="21"/>
              </w:rPr>
            </w:pPr>
            <w:r w:rsidRPr="007E1350">
              <w:rPr>
                <w:rFonts w:asciiTheme="minorEastAsia" w:hAnsiTheme="minorEastAsia" w:cs="宋体" w:hint="eastAsia"/>
                <w:kern w:val="0"/>
                <w:szCs w:val="21"/>
              </w:rPr>
              <w:t>（3）服务承诺不够全面，售后服务计划可行性一般，保障措施针对性不强的评价为中，得</w:t>
            </w:r>
            <w:r w:rsidRPr="007E1350">
              <w:rPr>
                <w:rFonts w:asciiTheme="minorEastAsia" w:hAnsiTheme="minorEastAsia" w:cs="宋体"/>
                <w:kern w:val="0"/>
                <w:szCs w:val="21"/>
              </w:rPr>
              <w:t>1</w:t>
            </w:r>
            <w:r w:rsidRPr="007E1350">
              <w:rPr>
                <w:rFonts w:asciiTheme="minorEastAsia" w:hAnsiTheme="minorEastAsia" w:cs="宋体" w:hint="eastAsia"/>
                <w:kern w:val="0"/>
                <w:szCs w:val="21"/>
              </w:rPr>
              <w:t>分；</w:t>
            </w:r>
          </w:p>
          <w:p w14:paraId="34073883" w14:textId="5F008F62" w:rsidR="0036238E" w:rsidRPr="007E1350" w:rsidRDefault="0036238E" w:rsidP="0036238E">
            <w:pPr>
              <w:widowControl/>
              <w:jc w:val="left"/>
              <w:rPr>
                <w:rFonts w:asciiTheme="minorEastAsia" w:hAnsiTheme="minorEastAsia" w:cs="宋体"/>
                <w:kern w:val="0"/>
                <w:szCs w:val="21"/>
              </w:rPr>
            </w:pPr>
            <w:r w:rsidRPr="007E1350">
              <w:rPr>
                <w:rFonts w:asciiTheme="minorEastAsia" w:hAnsiTheme="minorEastAsia" w:cs="宋体" w:hint="eastAsia"/>
                <w:kern w:val="0"/>
                <w:szCs w:val="21"/>
              </w:rPr>
              <w:t>（4）没有项目完成（服务期满）后的服务承诺的评价为差，不得分。</w:t>
            </w:r>
          </w:p>
        </w:tc>
      </w:tr>
      <w:tr w:rsidR="0036238E" w:rsidRPr="007E1350" w14:paraId="1190E750" w14:textId="77777777" w:rsidTr="00D2062E">
        <w:tc>
          <w:tcPr>
            <w:tcW w:w="365" w:type="pct"/>
            <w:vMerge/>
            <w:tcBorders>
              <w:top w:val="nil"/>
              <w:left w:val="single" w:sz="8" w:space="0" w:color="000000"/>
              <w:bottom w:val="nil"/>
              <w:right w:val="single" w:sz="8" w:space="0" w:color="000000"/>
            </w:tcBorders>
            <w:shd w:val="clear" w:color="auto" w:fill="E6EFFA"/>
            <w:vAlign w:val="center"/>
          </w:tcPr>
          <w:p w14:paraId="3AE79A66" w14:textId="77777777" w:rsidR="0036238E" w:rsidRPr="007E1350" w:rsidRDefault="0036238E" w:rsidP="0036238E">
            <w:pPr>
              <w:rPr>
                <w:rFonts w:asciiTheme="minorEastAsia" w:hAnsiTheme="minorEastAsia" w:cs="宋体"/>
                <w:b/>
                <w:bCs/>
                <w:color w:val="0000FF"/>
                <w:sz w:val="24"/>
              </w:rPr>
            </w:pPr>
          </w:p>
        </w:tc>
        <w:tc>
          <w:tcPr>
            <w:tcW w:w="36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1AFC2A" w14:textId="77777777" w:rsidR="0036238E" w:rsidRPr="007E1350" w:rsidRDefault="0036238E" w:rsidP="0036238E">
            <w:pPr>
              <w:jc w:val="center"/>
              <w:rPr>
                <w:rFonts w:asciiTheme="minorEastAsia" w:hAnsiTheme="minorEastAsia"/>
                <w:szCs w:val="21"/>
              </w:rPr>
            </w:pPr>
            <w:r w:rsidRPr="007E1350">
              <w:rPr>
                <w:rFonts w:asciiTheme="minorEastAsia" w:hAnsiTheme="minorEastAsia" w:hint="eastAsia"/>
                <w:szCs w:val="21"/>
              </w:rPr>
              <w:t>6</w:t>
            </w:r>
          </w:p>
        </w:tc>
        <w:tc>
          <w:tcPr>
            <w:tcW w:w="112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48D18B" w14:textId="77777777" w:rsidR="0036238E" w:rsidRPr="007E1350" w:rsidRDefault="0036238E" w:rsidP="0036238E">
            <w:pPr>
              <w:jc w:val="center"/>
              <w:rPr>
                <w:rFonts w:asciiTheme="minorEastAsia" w:hAnsiTheme="minorEastAsia" w:cs="宋体"/>
                <w:kern w:val="0"/>
                <w:szCs w:val="21"/>
              </w:rPr>
            </w:pPr>
            <w:r w:rsidRPr="007E1350">
              <w:rPr>
                <w:rFonts w:asciiTheme="minorEastAsia" w:hAnsiTheme="minorEastAsia" w:cs="宋体" w:hint="eastAsia"/>
                <w:kern w:val="0"/>
                <w:szCs w:val="21"/>
              </w:rPr>
              <w:t>项目负责人情况</w:t>
            </w:r>
          </w:p>
        </w:tc>
        <w:tc>
          <w:tcPr>
            <w:tcW w:w="391"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449B85C1" w14:textId="009E7F1D" w:rsidR="0036238E" w:rsidRPr="007E1350" w:rsidRDefault="0036238E" w:rsidP="0036238E">
            <w:pPr>
              <w:jc w:val="center"/>
              <w:rPr>
                <w:rFonts w:asciiTheme="minorEastAsia" w:hAnsiTheme="minorEastAsia" w:cs="宋体"/>
                <w:szCs w:val="21"/>
              </w:rPr>
            </w:pPr>
            <w:r w:rsidRPr="007E1350">
              <w:rPr>
                <w:rFonts w:asciiTheme="minorEastAsia" w:hAnsiTheme="minorEastAsia" w:cs="宋体"/>
                <w:szCs w:val="21"/>
              </w:rPr>
              <w:t>4</w:t>
            </w:r>
          </w:p>
        </w:tc>
        <w:tc>
          <w:tcPr>
            <w:tcW w:w="2750"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56511398" w14:textId="77777777" w:rsidR="0036238E" w:rsidRPr="007E1350" w:rsidRDefault="0036238E" w:rsidP="0036238E">
            <w:pPr>
              <w:numPr>
                <w:ilvl w:val="0"/>
                <w:numId w:val="3"/>
              </w:numPr>
              <w:ind w:left="0" w:hanging="318"/>
              <w:rPr>
                <w:rFonts w:asciiTheme="minorEastAsia" w:hAnsiTheme="minorEastAsia"/>
                <w:b/>
                <w:szCs w:val="21"/>
              </w:rPr>
            </w:pPr>
            <w:r w:rsidRPr="007E1350">
              <w:rPr>
                <w:rFonts w:asciiTheme="minorEastAsia" w:hAnsiTheme="minorEastAsia" w:hint="eastAsia"/>
                <w:b/>
                <w:szCs w:val="21"/>
              </w:rPr>
              <w:t>1、评审标准：</w:t>
            </w:r>
          </w:p>
          <w:p w14:paraId="7F69A055" w14:textId="77777777" w:rsidR="0036238E" w:rsidRPr="007E1350" w:rsidRDefault="0036238E" w:rsidP="0036238E">
            <w:pPr>
              <w:numPr>
                <w:ilvl w:val="0"/>
                <w:numId w:val="3"/>
              </w:numPr>
              <w:ind w:left="0" w:hanging="318"/>
              <w:rPr>
                <w:rFonts w:asciiTheme="minorEastAsia" w:hAnsiTheme="minorEastAsia"/>
                <w:b/>
                <w:szCs w:val="21"/>
              </w:rPr>
            </w:pPr>
            <w:r w:rsidRPr="007E1350">
              <w:rPr>
                <w:rFonts w:asciiTheme="minorEastAsia" w:hAnsiTheme="minorEastAsia" w:cs="宋体" w:hint="eastAsia"/>
                <w:kern w:val="0"/>
                <w:szCs w:val="21"/>
              </w:rPr>
              <w:t>项目负责人具有国土、土地规划或土地工程专业高级工程师（教授级）证书的得4分；具有国土、土地规划或土地工程专业副高级职称的得2分；没有不得分。</w:t>
            </w:r>
          </w:p>
          <w:p w14:paraId="1238CF39" w14:textId="77777777" w:rsidR="0036238E" w:rsidRPr="007E1350" w:rsidRDefault="0036238E" w:rsidP="0036238E">
            <w:pPr>
              <w:numPr>
                <w:ilvl w:val="0"/>
                <w:numId w:val="3"/>
              </w:numPr>
              <w:ind w:left="0" w:hanging="318"/>
              <w:rPr>
                <w:rFonts w:asciiTheme="minorEastAsia" w:hAnsiTheme="minorEastAsia"/>
                <w:b/>
                <w:szCs w:val="21"/>
              </w:rPr>
            </w:pPr>
            <w:r w:rsidRPr="007E1350">
              <w:rPr>
                <w:rFonts w:asciiTheme="minorEastAsia" w:hAnsiTheme="minorEastAsia" w:hint="eastAsia"/>
                <w:b/>
                <w:szCs w:val="21"/>
              </w:rPr>
              <w:t>2、证明文件：</w:t>
            </w:r>
          </w:p>
          <w:p w14:paraId="1EE6A692" w14:textId="152CB4B5" w:rsidR="0036238E" w:rsidRPr="007E1350" w:rsidRDefault="0036238E" w:rsidP="0036238E">
            <w:pPr>
              <w:widowControl/>
              <w:jc w:val="left"/>
              <w:rPr>
                <w:rFonts w:asciiTheme="minorEastAsia" w:hAnsiTheme="minorEastAsia"/>
                <w:szCs w:val="21"/>
              </w:rPr>
            </w:pPr>
            <w:r w:rsidRPr="007E1350">
              <w:rPr>
                <w:rFonts w:asciiTheme="minorEastAsia" w:hAnsiTheme="minorEastAsia" w:cs="宋体" w:hint="eastAsia"/>
                <w:kern w:val="0"/>
                <w:szCs w:val="21"/>
              </w:rPr>
              <w:t>投标人须提供项目负责人职称证书扫描件，同时提供投标人为其缴交的开标前3个月</w:t>
            </w:r>
            <w:proofErr w:type="gramStart"/>
            <w:r w:rsidRPr="007E1350">
              <w:rPr>
                <w:rFonts w:asciiTheme="minorEastAsia" w:hAnsiTheme="minorEastAsia" w:cs="宋体" w:hint="eastAsia"/>
                <w:kern w:val="0"/>
                <w:szCs w:val="21"/>
              </w:rPr>
              <w:t>社保证明</w:t>
            </w:r>
            <w:proofErr w:type="gramEnd"/>
            <w:r w:rsidRPr="007E1350">
              <w:rPr>
                <w:rFonts w:asciiTheme="minorEastAsia" w:hAnsiTheme="minorEastAsia" w:cs="宋体" w:hint="eastAsia"/>
                <w:kern w:val="0"/>
                <w:szCs w:val="21"/>
              </w:rPr>
              <w:t>文件原件扫描件</w:t>
            </w:r>
            <w:r w:rsidRPr="007E1350">
              <w:rPr>
                <w:rFonts w:asciiTheme="minorEastAsia" w:hAnsiTheme="minorEastAsia" w:cs="宋体" w:hint="eastAsia"/>
                <w:kern w:val="0"/>
                <w:szCs w:val="21"/>
                <w:highlight w:val="yellow"/>
              </w:rPr>
              <w:t>（具体是指202</w:t>
            </w:r>
            <w:r w:rsidRPr="007E1350">
              <w:rPr>
                <w:rFonts w:asciiTheme="minorEastAsia" w:hAnsiTheme="minorEastAsia" w:cs="宋体"/>
                <w:kern w:val="0"/>
                <w:szCs w:val="21"/>
                <w:highlight w:val="yellow"/>
              </w:rPr>
              <w:t>2</w:t>
            </w:r>
            <w:r w:rsidRPr="007E1350">
              <w:rPr>
                <w:rFonts w:asciiTheme="minorEastAsia" w:hAnsiTheme="minorEastAsia" w:cs="宋体" w:hint="eastAsia"/>
                <w:kern w:val="0"/>
                <w:szCs w:val="21"/>
                <w:highlight w:val="yellow"/>
              </w:rPr>
              <w:t>年</w:t>
            </w:r>
            <w:r w:rsidRPr="007E1350">
              <w:rPr>
                <w:rFonts w:asciiTheme="minorEastAsia" w:hAnsiTheme="minorEastAsia" w:cs="宋体"/>
                <w:kern w:val="0"/>
                <w:szCs w:val="21"/>
                <w:highlight w:val="yellow"/>
              </w:rPr>
              <w:t>3</w:t>
            </w:r>
            <w:r w:rsidRPr="007E1350">
              <w:rPr>
                <w:rFonts w:asciiTheme="minorEastAsia" w:hAnsiTheme="minorEastAsia" w:cs="宋体" w:hint="eastAsia"/>
                <w:kern w:val="0"/>
                <w:szCs w:val="21"/>
                <w:highlight w:val="yellow"/>
              </w:rPr>
              <w:t>月至</w:t>
            </w:r>
            <w:r w:rsidRPr="007E1350">
              <w:rPr>
                <w:rFonts w:asciiTheme="minorEastAsia" w:hAnsiTheme="minorEastAsia" w:cs="宋体"/>
                <w:kern w:val="0"/>
                <w:szCs w:val="21"/>
                <w:highlight w:val="yellow"/>
              </w:rPr>
              <w:t>5</w:t>
            </w:r>
            <w:r w:rsidRPr="007E1350">
              <w:rPr>
                <w:rFonts w:asciiTheme="minorEastAsia" w:hAnsiTheme="minorEastAsia" w:cs="宋体" w:hint="eastAsia"/>
                <w:kern w:val="0"/>
                <w:szCs w:val="21"/>
                <w:highlight w:val="yellow"/>
              </w:rPr>
              <w:t>月）</w:t>
            </w:r>
            <w:r w:rsidRPr="007E1350">
              <w:rPr>
                <w:rFonts w:asciiTheme="minorEastAsia" w:hAnsiTheme="minorEastAsia" w:cs="宋体" w:hint="eastAsia"/>
                <w:kern w:val="0"/>
                <w:szCs w:val="21"/>
              </w:rPr>
              <w:t>，如开标日上一个月的社保材料（以养老保险为准）因社保部门原因暂时无法取得，则可以往前顺延一个月，补缴的社保不予计算。以上资料原件备查，未按要求提供或提供不清晰导致专家无法判断的不得分。</w:t>
            </w:r>
          </w:p>
        </w:tc>
      </w:tr>
      <w:tr w:rsidR="0036238E" w:rsidRPr="007E1350" w14:paraId="239C5689" w14:textId="77777777" w:rsidTr="00D2062E">
        <w:tc>
          <w:tcPr>
            <w:tcW w:w="365" w:type="pct"/>
            <w:vMerge/>
            <w:tcBorders>
              <w:top w:val="nil"/>
              <w:left w:val="single" w:sz="8" w:space="0" w:color="000000"/>
              <w:bottom w:val="nil"/>
              <w:right w:val="single" w:sz="8" w:space="0" w:color="000000"/>
            </w:tcBorders>
            <w:vAlign w:val="center"/>
          </w:tcPr>
          <w:p w14:paraId="7F06AB58" w14:textId="77777777" w:rsidR="0036238E" w:rsidRPr="007E1350" w:rsidRDefault="0036238E" w:rsidP="0036238E">
            <w:pPr>
              <w:rPr>
                <w:rFonts w:asciiTheme="minorEastAsia" w:hAnsiTheme="minorEastAsia" w:cs="宋体"/>
                <w:b/>
                <w:bCs/>
                <w:color w:val="0000FF"/>
                <w:sz w:val="24"/>
              </w:rPr>
            </w:pPr>
          </w:p>
        </w:tc>
        <w:tc>
          <w:tcPr>
            <w:tcW w:w="365" w:type="pct"/>
            <w:tcBorders>
              <w:top w:val="single" w:sz="8" w:space="0" w:color="000000"/>
              <w:left w:val="single" w:sz="8" w:space="0" w:color="000000"/>
              <w:bottom w:val="single" w:sz="8" w:space="0" w:color="000000"/>
              <w:right w:val="single" w:sz="8" w:space="0" w:color="000000"/>
            </w:tcBorders>
            <w:vAlign w:val="center"/>
          </w:tcPr>
          <w:p w14:paraId="3DE85384" w14:textId="77777777" w:rsidR="0036238E" w:rsidRPr="007E1350" w:rsidRDefault="0036238E" w:rsidP="0036238E">
            <w:pPr>
              <w:jc w:val="center"/>
              <w:rPr>
                <w:rFonts w:asciiTheme="minorEastAsia" w:hAnsiTheme="minorEastAsia" w:cs="宋体"/>
                <w:szCs w:val="21"/>
              </w:rPr>
            </w:pPr>
            <w:r w:rsidRPr="007E1350">
              <w:rPr>
                <w:rFonts w:asciiTheme="minorEastAsia" w:hAnsiTheme="minorEastAsia" w:cs="宋体" w:hint="eastAsia"/>
                <w:szCs w:val="21"/>
              </w:rPr>
              <w:t>7</w:t>
            </w:r>
          </w:p>
        </w:tc>
        <w:tc>
          <w:tcPr>
            <w:tcW w:w="1129" w:type="pct"/>
            <w:tcBorders>
              <w:top w:val="single" w:sz="8" w:space="0" w:color="000000"/>
              <w:left w:val="single" w:sz="8" w:space="0" w:color="000000"/>
              <w:bottom w:val="single" w:sz="8" w:space="0" w:color="000000"/>
              <w:right w:val="single" w:sz="8" w:space="0" w:color="000000"/>
            </w:tcBorders>
            <w:vAlign w:val="center"/>
          </w:tcPr>
          <w:p w14:paraId="14D8D53C" w14:textId="77777777" w:rsidR="0036238E" w:rsidRPr="007E1350" w:rsidRDefault="0036238E" w:rsidP="0036238E">
            <w:pPr>
              <w:jc w:val="center"/>
              <w:rPr>
                <w:rFonts w:asciiTheme="minorEastAsia" w:hAnsiTheme="minorEastAsia"/>
                <w:szCs w:val="21"/>
              </w:rPr>
            </w:pPr>
            <w:r w:rsidRPr="007E1350">
              <w:rPr>
                <w:rFonts w:asciiTheme="minorEastAsia" w:hAnsiTheme="minorEastAsia" w:hint="eastAsia"/>
                <w:szCs w:val="21"/>
              </w:rPr>
              <w:t>拟派本项目的服务人员及素质要求（项目负责人除外）</w:t>
            </w:r>
          </w:p>
        </w:tc>
        <w:tc>
          <w:tcPr>
            <w:tcW w:w="391" w:type="pct"/>
            <w:gridSpan w:val="2"/>
            <w:tcBorders>
              <w:top w:val="single" w:sz="8" w:space="0" w:color="000000"/>
              <w:left w:val="single" w:sz="8" w:space="0" w:color="000000"/>
              <w:bottom w:val="single" w:sz="8" w:space="0" w:color="000000"/>
              <w:right w:val="single" w:sz="8" w:space="0" w:color="000000"/>
            </w:tcBorders>
            <w:vAlign w:val="center"/>
          </w:tcPr>
          <w:p w14:paraId="5D790FF3" w14:textId="77777777" w:rsidR="0036238E" w:rsidRPr="007E1350" w:rsidRDefault="0036238E" w:rsidP="0036238E">
            <w:pPr>
              <w:jc w:val="center"/>
              <w:rPr>
                <w:rFonts w:asciiTheme="minorEastAsia" w:hAnsiTheme="minorEastAsia"/>
                <w:szCs w:val="21"/>
              </w:rPr>
            </w:pPr>
            <w:r w:rsidRPr="007E1350">
              <w:rPr>
                <w:rFonts w:asciiTheme="minorEastAsia" w:hAnsiTheme="minorEastAsia" w:cs="宋体" w:hint="eastAsia"/>
                <w:szCs w:val="21"/>
              </w:rPr>
              <w:t>10</w:t>
            </w:r>
          </w:p>
        </w:tc>
        <w:tc>
          <w:tcPr>
            <w:tcW w:w="2750" w:type="pct"/>
            <w:gridSpan w:val="2"/>
            <w:tcBorders>
              <w:top w:val="single" w:sz="8" w:space="0" w:color="000000"/>
              <w:left w:val="single" w:sz="8" w:space="0" w:color="000000"/>
              <w:bottom w:val="single" w:sz="8" w:space="0" w:color="000000"/>
              <w:right w:val="single" w:sz="8" w:space="0" w:color="000000"/>
            </w:tcBorders>
          </w:tcPr>
          <w:p w14:paraId="6E97F69E" w14:textId="77777777" w:rsidR="0036238E" w:rsidRPr="007E1350" w:rsidRDefault="0036238E" w:rsidP="0036238E">
            <w:pPr>
              <w:numPr>
                <w:ilvl w:val="0"/>
                <w:numId w:val="3"/>
              </w:numPr>
              <w:ind w:left="0" w:hanging="318"/>
              <w:rPr>
                <w:rFonts w:asciiTheme="minorEastAsia" w:hAnsiTheme="minorEastAsia"/>
                <w:b/>
                <w:szCs w:val="21"/>
              </w:rPr>
            </w:pPr>
            <w:r w:rsidRPr="007E1350">
              <w:rPr>
                <w:rFonts w:asciiTheme="minorEastAsia" w:hAnsiTheme="minorEastAsia" w:hint="eastAsia"/>
                <w:b/>
                <w:szCs w:val="21"/>
              </w:rPr>
              <w:t>1、评审标准：</w:t>
            </w:r>
          </w:p>
          <w:p w14:paraId="56DCFC3E" w14:textId="77777777" w:rsidR="0036238E" w:rsidRPr="007E1350" w:rsidRDefault="0036238E" w:rsidP="0036238E">
            <w:pPr>
              <w:widowControl/>
              <w:jc w:val="left"/>
              <w:rPr>
                <w:rFonts w:asciiTheme="minorEastAsia" w:hAnsiTheme="minorEastAsia"/>
              </w:rPr>
            </w:pPr>
            <w:r w:rsidRPr="007E1350">
              <w:rPr>
                <w:rFonts w:asciiTheme="minorEastAsia" w:hAnsiTheme="minorEastAsia" w:cs="宋体" w:hint="eastAsia"/>
                <w:kern w:val="0"/>
                <w:szCs w:val="21"/>
              </w:rPr>
              <w:t>（1）项目团队成员中具有副高级或以上工程师职称的，每提供一个得</w:t>
            </w:r>
            <w:r w:rsidRPr="007E1350">
              <w:rPr>
                <w:rFonts w:asciiTheme="minorEastAsia" w:hAnsiTheme="minorEastAsia" w:cs="宋体"/>
                <w:kern w:val="0"/>
                <w:szCs w:val="21"/>
              </w:rPr>
              <w:t>1.5</w:t>
            </w:r>
            <w:r w:rsidRPr="007E1350">
              <w:rPr>
                <w:rFonts w:asciiTheme="minorEastAsia" w:hAnsiTheme="minorEastAsia" w:cs="宋体" w:hint="eastAsia"/>
                <w:kern w:val="0"/>
                <w:szCs w:val="21"/>
              </w:rPr>
              <w:t>分，最高得</w:t>
            </w:r>
            <w:r w:rsidRPr="007E1350">
              <w:rPr>
                <w:rFonts w:asciiTheme="minorEastAsia" w:hAnsiTheme="minorEastAsia" w:cs="宋体"/>
                <w:kern w:val="0"/>
                <w:szCs w:val="21"/>
              </w:rPr>
              <w:t>3</w:t>
            </w:r>
            <w:r w:rsidRPr="007E1350">
              <w:rPr>
                <w:rFonts w:asciiTheme="minorEastAsia" w:hAnsiTheme="minorEastAsia" w:cs="宋体" w:hint="eastAsia"/>
                <w:kern w:val="0"/>
                <w:szCs w:val="21"/>
              </w:rPr>
              <w:t>分</w:t>
            </w:r>
            <w:r w:rsidRPr="007E1350">
              <w:rPr>
                <w:rFonts w:asciiTheme="minorEastAsia" w:hAnsiTheme="minorEastAsia" w:hint="eastAsia"/>
              </w:rPr>
              <w:t>。</w:t>
            </w:r>
          </w:p>
          <w:p w14:paraId="76C5ACEA" w14:textId="77777777" w:rsidR="0036238E" w:rsidRPr="007E1350" w:rsidRDefault="0036238E" w:rsidP="0036238E">
            <w:pPr>
              <w:jc w:val="left"/>
              <w:rPr>
                <w:rFonts w:asciiTheme="minorEastAsia" w:hAnsiTheme="minorEastAsia" w:cs="宋体"/>
                <w:kern w:val="0"/>
                <w:sz w:val="20"/>
                <w:szCs w:val="20"/>
              </w:rPr>
            </w:pPr>
            <w:r w:rsidRPr="007E1350">
              <w:rPr>
                <w:rFonts w:asciiTheme="minorEastAsia" w:hAnsiTheme="minorEastAsia" w:cs="宋体" w:hint="eastAsia"/>
                <w:kern w:val="0"/>
                <w:szCs w:val="21"/>
              </w:rPr>
              <w:t>（2）为本项目指定一名技术人员全程负责监管系统</w:t>
            </w:r>
            <w:r w:rsidRPr="007E1350">
              <w:rPr>
                <w:rFonts w:asciiTheme="minorEastAsia" w:hAnsiTheme="minorEastAsia" w:cs="宋体" w:hint="eastAsia"/>
                <w:kern w:val="0"/>
                <w:szCs w:val="21"/>
              </w:rPr>
              <w:lastRenderedPageBreak/>
              <w:t>运行工作，</w:t>
            </w:r>
            <w:r w:rsidRPr="007E1350">
              <w:rPr>
                <w:rFonts w:asciiTheme="minorEastAsia" w:hAnsiTheme="minorEastAsia" w:hint="eastAsia"/>
              </w:rPr>
              <w:t>得</w:t>
            </w:r>
            <w:r w:rsidRPr="007E1350">
              <w:rPr>
                <w:rFonts w:asciiTheme="minorEastAsia" w:hAnsiTheme="minorEastAsia"/>
              </w:rPr>
              <w:t>3</w:t>
            </w:r>
            <w:r w:rsidRPr="007E1350">
              <w:rPr>
                <w:rFonts w:asciiTheme="minorEastAsia" w:hAnsiTheme="minorEastAsia" w:hint="eastAsia"/>
              </w:rPr>
              <w:t>分，没有不得分。</w:t>
            </w:r>
          </w:p>
          <w:p w14:paraId="18877769" w14:textId="77777777" w:rsidR="0036238E" w:rsidRPr="007E1350" w:rsidRDefault="0036238E" w:rsidP="0036238E">
            <w:pPr>
              <w:widowControl/>
              <w:jc w:val="left"/>
              <w:rPr>
                <w:rFonts w:asciiTheme="minorEastAsia" w:hAnsiTheme="minorEastAsia" w:cs="宋体"/>
                <w:kern w:val="0"/>
                <w:sz w:val="20"/>
                <w:szCs w:val="20"/>
              </w:rPr>
            </w:pPr>
            <w:r w:rsidRPr="007E1350">
              <w:rPr>
                <w:rFonts w:asciiTheme="minorEastAsia" w:hAnsiTheme="minorEastAsia" w:cs="宋体" w:hint="eastAsia"/>
                <w:kern w:val="0"/>
                <w:szCs w:val="21"/>
              </w:rPr>
              <w:t>（3）团队成员参与过用地报批、批而未供、批后监管、</w:t>
            </w:r>
            <w:proofErr w:type="gramStart"/>
            <w:r w:rsidRPr="007E1350">
              <w:rPr>
                <w:rFonts w:asciiTheme="minorEastAsia" w:hAnsiTheme="minorEastAsia" w:cs="宋体" w:hint="eastAsia"/>
                <w:kern w:val="0"/>
                <w:szCs w:val="21"/>
              </w:rPr>
              <w:t>招拍挂</w:t>
            </w:r>
            <w:proofErr w:type="gramEnd"/>
            <w:r w:rsidRPr="007E1350">
              <w:rPr>
                <w:rFonts w:asciiTheme="minorEastAsia" w:hAnsiTheme="minorEastAsia" w:cs="宋体" w:hint="eastAsia"/>
                <w:kern w:val="0"/>
                <w:szCs w:val="21"/>
              </w:rPr>
              <w:t>用地研究相关工作的，每提供一个得</w:t>
            </w:r>
            <w:r w:rsidRPr="007E1350">
              <w:rPr>
                <w:rFonts w:asciiTheme="minorEastAsia" w:hAnsiTheme="minorEastAsia" w:cs="宋体"/>
                <w:kern w:val="0"/>
                <w:szCs w:val="21"/>
              </w:rPr>
              <w:t>1</w:t>
            </w:r>
            <w:r w:rsidRPr="007E1350">
              <w:rPr>
                <w:rFonts w:asciiTheme="minorEastAsia" w:hAnsiTheme="minorEastAsia" w:cs="宋体" w:hint="eastAsia"/>
                <w:kern w:val="0"/>
                <w:szCs w:val="21"/>
              </w:rPr>
              <w:t>分，最高得</w:t>
            </w:r>
            <w:r w:rsidRPr="007E1350">
              <w:rPr>
                <w:rFonts w:asciiTheme="minorEastAsia" w:hAnsiTheme="minorEastAsia" w:cs="宋体"/>
                <w:kern w:val="0"/>
                <w:szCs w:val="21"/>
              </w:rPr>
              <w:t>4</w:t>
            </w:r>
            <w:r w:rsidRPr="007E1350">
              <w:rPr>
                <w:rFonts w:asciiTheme="minorEastAsia" w:hAnsiTheme="minorEastAsia" w:cs="宋体" w:hint="eastAsia"/>
                <w:kern w:val="0"/>
                <w:szCs w:val="21"/>
              </w:rPr>
              <w:t>分。</w:t>
            </w:r>
          </w:p>
          <w:p w14:paraId="1FFCA7ED" w14:textId="77777777" w:rsidR="0036238E" w:rsidRPr="007E1350" w:rsidRDefault="0036238E" w:rsidP="0036238E">
            <w:pPr>
              <w:widowControl/>
              <w:ind w:hanging="420"/>
              <w:jc w:val="left"/>
              <w:rPr>
                <w:rFonts w:asciiTheme="minorEastAsia" w:hAnsiTheme="minorEastAsia" w:cs="宋体"/>
                <w:kern w:val="0"/>
                <w:sz w:val="20"/>
                <w:szCs w:val="20"/>
              </w:rPr>
            </w:pPr>
            <w:r w:rsidRPr="007E1350">
              <w:rPr>
                <w:rFonts w:asciiTheme="minorEastAsia" w:hAnsiTheme="minorEastAsia" w:cs="宋体"/>
                <w:kern w:val="0"/>
                <w:szCs w:val="21"/>
              </w:rPr>
              <w:t>3. </w:t>
            </w:r>
            <w:r w:rsidRPr="007E1350">
              <w:rPr>
                <w:rFonts w:asciiTheme="minorEastAsia" w:hAnsiTheme="minorEastAsia" w:hint="eastAsia"/>
                <w:b/>
                <w:szCs w:val="21"/>
              </w:rPr>
              <w:t>2、证明文件：</w:t>
            </w:r>
          </w:p>
          <w:p w14:paraId="3AC2EC17" w14:textId="2F12B464" w:rsidR="0036238E" w:rsidRPr="007E1350" w:rsidRDefault="0036238E" w:rsidP="0036238E">
            <w:pPr>
              <w:rPr>
                <w:rFonts w:asciiTheme="minorEastAsia" w:hAnsiTheme="minorEastAsia" w:cs="宋体"/>
                <w:bCs/>
                <w:kern w:val="0"/>
              </w:rPr>
            </w:pPr>
            <w:r w:rsidRPr="007E1350">
              <w:rPr>
                <w:rFonts w:asciiTheme="minorEastAsia" w:hAnsiTheme="minorEastAsia" w:cs="宋体" w:hint="eastAsia"/>
                <w:bCs/>
                <w:kern w:val="0"/>
              </w:rPr>
              <w:t>投标人须提供：（1）社保部门出具的投标企业缴纳的相关人员的开标前3个月</w:t>
            </w:r>
            <w:r w:rsidRPr="007E1350">
              <w:rPr>
                <w:rFonts w:asciiTheme="minorEastAsia" w:hAnsiTheme="minorEastAsia" w:cs="宋体" w:hint="eastAsia"/>
                <w:bCs/>
                <w:kern w:val="0"/>
                <w:highlight w:val="yellow"/>
              </w:rPr>
              <w:t>（具体是指202</w:t>
            </w:r>
            <w:r w:rsidR="007E1350">
              <w:rPr>
                <w:rFonts w:asciiTheme="minorEastAsia" w:hAnsiTheme="minorEastAsia" w:cs="宋体"/>
                <w:bCs/>
                <w:kern w:val="0"/>
                <w:highlight w:val="yellow"/>
              </w:rPr>
              <w:t>2</w:t>
            </w:r>
            <w:r w:rsidRPr="007E1350">
              <w:rPr>
                <w:rFonts w:asciiTheme="minorEastAsia" w:hAnsiTheme="minorEastAsia" w:cs="宋体" w:hint="eastAsia"/>
                <w:bCs/>
                <w:kern w:val="0"/>
                <w:highlight w:val="yellow"/>
              </w:rPr>
              <w:t>年</w:t>
            </w:r>
            <w:r w:rsidR="007E1350">
              <w:rPr>
                <w:rFonts w:asciiTheme="minorEastAsia" w:hAnsiTheme="minorEastAsia" w:cs="宋体"/>
                <w:bCs/>
                <w:kern w:val="0"/>
                <w:highlight w:val="yellow"/>
              </w:rPr>
              <w:t>3</w:t>
            </w:r>
            <w:r w:rsidRPr="007E1350">
              <w:rPr>
                <w:rFonts w:asciiTheme="minorEastAsia" w:hAnsiTheme="minorEastAsia" w:cs="宋体" w:hint="eastAsia"/>
                <w:bCs/>
                <w:kern w:val="0"/>
                <w:highlight w:val="yellow"/>
              </w:rPr>
              <w:t>月至</w:t>
            </w:r>
            <w:r w:rsidR="007E1350">
              <w:rPr>
                <w:rFonts w:asciiTheme="minorEastAsia" w:hAnsiTheme="minorEastAsia" w:cs="宋体"/>
                <w:bCs/>
                <w:kern w:val="0"/>
                <w:highlight w:val="yellow"/>
              </w:rPr>
              <w:t>5</w:t>
            </w:r>
            <w:r w:rsidRPr="007E1350">
              <w:rPr>
                <w:rFonts w:asciiTheme="minorEastAsia" w:hAnsiTheme="minorEastAsia" w:cs="宋体" w:hint="eastAsia"/>
                <w:bCs/>
                <w:kern w:val="0"/>
                <w:highlight w:val="yellow"/>
              </w:rPr>
              <w:t>月）</w:t>
            </w:r>
            <w:proofErr w:type="gramStart"/>
            <w:r w:rsidRPr="007E1350">
              <w:rPr>
                <w:rFonts w:asciiTheme="minorEastAsia" w:hAnsiTheme="minorEastAsia" w:cs="宋体" w:hint="eastAsia"/>
                <w:bCs/>
                <w:kern w:val="0"/>
              </w:rPr>
              <w:t>社保证明</w:t>
            </w:r>
            <w:proofErr w:type="gramEnd"/>
            <w:r w:rsidRPr="007E1350">
              <w:rPr>
                <w:rFonts w:asciiTheme="minorEastAsia" w:hAnsiTheme="minorEastAsia" w:cs="宋体" w:hint="eastAsia"/>
                <w:bCs/>
                <w:kern w:val="0"/>
              </w:rPr>
              <w:t>文件原件扫描件，如开标日上一个月的社保材料（以养老保险为准）因社保部门原因暂时无法取得，则可以往前顺延一个月，补缴的社保不予计算；</w:t>
            </w:r>
          </w:p>
          <w:p w14:paraId="62E802A6" w14:textId="77777777" w:rsidR="0036238E" w:rsidRPr="007E1350" w:rsidRDefault="0036238E" w:rsidP="0036238E">
            <w:pPr>
              <w:rPr>
                <w:rFonts w:asciiTheme="minorEastAsia" w:hAnsiTheme="minorEastAsia" w:cs="宋体"/>
                <w:bCs/>
                <w:kern w:val="0"/>
              </w:rPr>
            </w:pPr>
            <w:r w:rsidRPr="007E1350">
              <w:rPr>
                <w:rFonts w:asciiTheme="minorEastAsia" w:hAnsiTheme="minorEastAsia" w:cs="宋体" w:hint="eastAsia"/>
                <w:bCs/>
                <w:kern w:val="0"/>
              </w:rPr>
              <w:t>（2）提供人员的职称证书以及参与同类项目的合同关键页或成果报告扫描件，原件备查。未提供或提供不清晰导致无法判断的，不得分；</w:t>
            </w:r>
          </w:p>
          <w:p w14:paraId="0A596C4C" w14:textId="79BA8167" w:rsidR="0036238E" w:rsidRPr="007E1350" w:rsidRDefault="0036238E" w:rsidP="0036238E">
            <w:pPr>
              <w:rPr>
                <w:rFonts w:asciiTheme="minorEastAsia" w:hAnsiTheme="minorEastAsia" w:cs="宋体"/>
                <w:kern w:val="0"/>
                <w:szCs w:val="21"/>
              </w:rPr>
            </w:pPr>
            <w:r w:rsidRPr="007E1350">
              <w:rPr>
                <w:rFonts w:asciiTheme="minorEastAsia" w:hAnsiTheme="minorEastAsia" w:cs="宋体" w:hint="eastAsia"/>
                <w:bCs/>
                <w:kern w:val="0"/>
              </w:rPr>
              <w:t>（3）</w:t>
            </w:r>
            <w:r w:rsidRPr="007E1350">
              <w:rPr>
                <w:rFonts w:ascii="宋体" w:hAnsi="宋体" w:cs="宋体" w:hint="eastAsia"/>
                <w:szCs w:val="21"/>
              </w:rPr>
              <w:t>投标人需提供</w:t>
            </w:r>
            <w:r w:rsidRPr="007E1350">
              <w:rPr>
                <w:rFonts w:asciiTheme="minorEastAsia" w:hAnsiTheme="minorEastAsia" w:cs="宋体" w:hint="eastAsia"/>
                <w:kern w:val="0"/>
                <w:szCs w:val="21"/>
              </w:rPr>
              <w:t>为本项目指定一名技术人员全程负责监管系统运行工作</w:t>
            </w:r>
            <w:r w:rsidRPr="007E1350">
              <w:rPr>
                <w:rFonts w:ascii="宋体" w:hAnsi="宋体" w:cs="宋体" w:hint="eastAsia"/>
                <w:szCs w:val="21"/>
              </w:rPr>
              <w:t>的承诺函（格式自拟）。</w:t>
            </w:r>
          </w:p>
        </w:tc>
      </w:tr>
      <w:tr w:rsidR="0036238E" w:rsidRPr="007E1350" w14:paraId="4708B0C8" w14:textId="77777777" w:rsidTr="00D2062E">
        <w:tc>
          <w:tcPr>
            <w:tcW w:w="365" w:type="pct"/>
            <w:vMerge w:val="restart"/>
            <w:tcBorders>
              <w:top w:val="single" w:sz="8" w:space="0" w:color="000000"/>
              <w:left w:val="single" w:sz="8" w:space="0" w:color="000000"/>
              <w:bottom w:val="nil"/>
              <w:right w:val="single" w:sz="8" w:space="0" w:color="000000"/>
            </w:tcBorders>
          </w:tcPr>
          <w:p w14:paraId="3FB07EB7" w14:textId="77777777" w:rsidR="0036238E" w:rsidRPr="007E1350" w:rsidRDefault="0036238E" w:rsidP="0036238E">
            <w:pPr>
              <w:jc w:val="center"/>
              <w:rPr>
                <w:rFonts w:asciiTheme="minorEastAsia" w:hAnsiTheme="minorEastAsia" w:cs="宋体"/>
                <w:b/>
                <w:bCs/>
                <w:color w:val="0000FF"/>
                <w:sz w:val="24"/>
              </w:rPr>
            </w:pPr>
            <w:r w:rsidRPr="007E1350">
              <w:rPr>
                <w:rFonts w:asciiTheme="minorEastAsia" w:hAnsiTheme="minorEastAsia" w:hint="eastAsia"/>
                <w:b/>
                <w:bCs/>
                <w:color w:val="0000FF"/>
              </w:rPr>
              <w:lastRenderedPageBreak/>
              <w:t>4</w:t>
            </w:r>
          </w:p>
        </w:tc>
        <w:tc>
          <w:tcPr>
            <w:tcW w:w="1885" w:type="pct"/>
            <w:gridSpan w:val="4"/>
            <w:tcBorders>
              <w:top w:val="single" w:sz="8" w:space="0" w:color="000000"/>
              <w:left w:val="single" w:sz="8" w:space="0" w:color="000000"/>
              <w:bottom w:val="single" w:sz="8" w:space="0" w:color="000000"/>
              <w:right w:val="single" w:sz="8" w:space="0" w:color="000000"/>
            </w:tcBorders>
          </w:tcPr>
          <w:p w14:paraId="70FA0E1D" w14:textId="77777777" w:rsidR="0036238E" w:rsidRPr="007E1350" w:rsidRDefault="0036238E" w:rsidP="0036238E">
            <w:pPr>
              <w:jc w:val="center"/>
              <w:rPr>
                <w:rFonts w:asciiTheme="minorEastAsia" w:hAnsiTheme="minorEastAsia" w:cs="宋体"/>
                <w:b/>
                <w:bCs/>
                <w:color w:val="0000FF"/>
                <w:sz w:val="24"/>
              </w:rPr>
            </w:pPr>
            <w:r w:rsidRPr="007E1350">
              <w:rPr>
                <w:rFonts w:asciiTheme="minorEastAsia" w:hAnsiTheme="minorEastAsia" w:hint="eastAsia"/>
                <w:b/>
                <w:bCs/>
                <w:color w:val="0000FF"/>
              </w:rPr>
              <w:t>诚信</w:t>
            </w:r>
            <w:r w:rsidRPr="007E1350">
              <w:rPr>
                <w:rFonts w:asciiTheme="minorEastAsia" w:hAnsiTheme="minorEastAsia"/>
                <w:b/>
                <w:bCs/>
                <w:color w:val="0000FF"/>
              </w:rPr>
              <w:t>部分</w:t>
            </w:r>
          </w:p>
        </w:tc>
        <w:tc>
          <w:tcPr>
            <w:tcW w:w="2750" w:type="pct"/>
            <w:gridSpan w:val="2"/>
            <w:tcBorders>
              <w:top w:val="single" w:sz="8" w:space="0" w:color="000000"/>
              <w:left w:val="single" w:sz="8" w:space="0" w:color="000000"/>
              <w:bottom w:val="single" w:sz="8" w:space="0" w:color="000000"/>
              <w:right w:val="single" w:sz="8" w:space="0" w:color="000000"/>
            </w:tcBorders>
          </w:tcPr>
          <w:p w14:paraId="43FC745B" w14:textId="77777777" w:rsidR="0036238E" w:rsidRPr="007E1350" w:rsidRDefault="0036238E" w:rsidP="0036238E">
            <w:pPr>
              <w:jc w:val="center"/>
              <w:rPr>
                <w:rFonts w:asciiTheme="minorEastAsia" w:hAnsiTheme="minorEastAsia" w:cs="宋体"/>
                <w:b/>
                <w:bCs/>
                <w:color w:val="0000FF"/>
                <w:sz w:val="24"/>
              </w:rPr>
            </w:pPr>
            <w:r w:rsidRPr="007E1350">
              <w:rPr>
                <w:rFonts w:asciiTheme="minorEastAsia" w:hAnsiTheme="minorEastAsia" w:cs="Times New Roman" w:hint="eastAsia"/>
                <w:b/>
                <w:bCs/>
                <w:color w:val="0000FF"/>
                <w:sz w:val="24"/>
              </w:rPr>
              <w:t>5</w:t>
            </w:r>
          </w:p>
        </w:tc>
      </w:tr>
      <w:tr w:rsidR="0036238E" w:rsidRPr="007E1350" w14:paraId="17D07B15" w14:textId="77777777" w:rsidTr="00D2062E">
        <w:tc>
          <w:tcPr>
            <w:tcW w:w="365" w:type="pct"/>
            <w:vMerge/>
            <w:tcBorders>
              <w:top w:val="nil"/>
              <w:left w:val="single" w:sz="8" w:space="0" w:color="000000"/>
              <w:bottom w:val="nil"/>
              <w:right w:val="single" w:sz="8" w:space="0" w:color="000000"/>
            </w:tcBorders>
            <w:vAlign w:val="center"/>
          </w:tcPr>
          <w:p w14:paraId="3372CDCF" w14:textId="77777777" w:rsidR="0036238E" w:rsidRPr="007E1350" w:rsidRDefault="0036238E" w:rsidP="0036238E">
            <w:pPr>
              <w:rPr>
                <w:rFonts w:asciiTheme="minorEastAsia" w:hAnsiTheme="minorEastAsia" w:cs="宋体"/>
                <w:b/>
                <w:bCs/>
                <w:color w:val="0000FF"/>
                <w:sz w:val="24"/>
              </w:rPr>
            </w:pPr>
          </w:p>
        </w:tc>
        <w:tc>
          <w:tcPr>
            <w:tcW w:w="4635" w:type="pct"/>
            <w:gridSpan w:val="6"/>
            <w:tcBorders>
              <w:top w:val="single" w:sz="8" w:space="0" w:color="000000"/>
              <w:left w:val="single" w:sz="8" w:space="0" w:color="000000"/>
              <w:bottom w:val="single" w:sz="8" w:space="0" w:color="000000"/>
              <w:right w:val="single" w:sz="8" w:space="0" w:color="000000"/>
            </w:tcBorders>
          </w:tcPr>
          <w:p w14:paraId="564E6048" w14:textId="77777777" w:rsidR="0036238E" w:rsidRPr="007E1350" w:rsidRDefault="0036238E" w:rsidP="0036238E">
            <w:pPr>
              <w:rPr>
                <w:rFonts w:asciiTheme="minorEastAsia" w:hAnsiTheme="minorEastAsia" w:cs="宋体"/>
                <w:szCs w:val="21"/>
              </w:rPr>
            </w:pPr>
          </w:p>
        </w:tc>
      </w:tr>
      <w:tr w:rsidR="0036238E" w:rsidRPr="007E1350" w14:paraId="7B44C9C4" w14:textId="77777777" w:rsidTr="00D2062E">
        <w:tc>
          <w:tcPr>
            <w:tcW w:w="365" w:type="pct"/>
            <w:vMerge/>
            <w:tcBorders>
              <w:top w:val="nil"/>
              <w:left w:val="single" w:sz="8" w:space="0" w:color="000000"/>
              <w:bottom w:val="nil"/>
              <w:right w:val="single" w:sz="8" w:space="0" w:color="000000"/>
            </w:tcBorders>
            <w:shd w:val="clear" w:color="auto" w:fill="E6EFFA"/>
            <w:vAlign w:val="center"/>
          </w:tcPr>
          <w:p w14:paraId="340E8EB3" w14:textId="77777777" w:rsidR="0036238E" w:rsidRPr="007E1350" w:rsidRDefault="0036238E" w:rsidP="0036238E">
            <w:pPr>
              <w:rPr>
                <w:rFonts w:asciiTheme="minorEastAsia" w:hAnsiTheme="minorEastAsia" w:cs="宋体"/>
                <w:b/>
                <w:bCs/>
                <w:color w:val="0000FF"/>
                <w:sz w:val="24"/>
              </w:rPr>
            </w:pPr>
          </w:p>
        </w:tc>
        <w:tc>
          <w:tcPr>
            <w:tcW w:w="365" w:type="pct"/>
            <w:tcBorders>
              <w:top w:val="outset" w:sz="6" w:space="0" w:color="000000"/>
              <w:left w:val="outset" w:sz="6" w:space="0" w:color="000000"/>
              <w:bottom w:val="outset" w:sz="6" w:space="0" w:color="000000"/>
              <w:right w:val="outset" w:sz="6" w:space="0" w:color="000000"/>
            </w:tcBorders>
            <w:shd w:val="clear" w:color="auto" w:fill="E6EFFA"/>
            <w:vAlign w:val="center"/>
          </w:tcPr>
          <w:p w14:paraId="2D853A1A" w14:textId="77777777" w:rsidR="0036238E" w:rsidRPr="007E1350" w:rsidRDefault="0036238E" w:rsidP="0036238E">
            <w:pPr>
              <w:jc w:val="center"/>
              <w:rPr>
                <w:rFonts w:asciiTheme="minorEastAsia" w:hAnsiTheme="minorEastAsia" w:cs="宋体"/>
                <w:szCs w:val="21"/>
              </w:rPr>
            </w:pPr>
            <w:r w:rsidRPr="007E1350">
              <w:rPr>
                <w:rFonts w:asciiTheme="minorEastAsia" w:hAnsiTheme="minorEastAsia"/>
                <w:szCs w:val="21"/>
              </w:rPr>
              <w:t>序号</w:t>
            </w:r>
          </w:p>
        </w:tc>
        <w:tc>
          <w:tcPr>
            <w:tcW w:w="1462" w:type="pct"/>
            <w:gridSpan w:val="2"/>
            <w:tcBorders>
              <w:top w:val="outset" w:sz="6" w:space="0" w:color="000000"/>
              <w:left w:val="outset" w:sz="6" w:space="0" w:color="000000"/>
              <w:bottom w:val="outset" w:sz="6" w:space="0" w:color="000000"/>
              <w:right w:val="outset" w:sz="6" w:space="0" w:color="000000"/>
            </w:tcBorders>
            <w:shd w:val="clear" w:color="auto" w:fill="E6EFFA"/>
            <w:vAlign w:val="center"/>
          </w:tcPr>
          <w:p w14:paraId="6B12BF73" w14:textId="77777777" w:rsidR="0036238E" w:rsidRPr="007E1350" w:rsidRDefault="0036238E" w:rsidP="0036238E">
            <w:pPr>
              <w:jc w:val="center"/>
              <w:rPr>
                <w:rFonts w:asciiTheme="minorEastAsia" w:hAnsiTheme="minorEastAsia" w:cs="宋体"/>
                <w:szCs w:val="21"/>
              </w:rPr>
            </w:pPr>
            <w:r w:rsidRPr="007E1350">
              <w:rPr>
                <w:rFonts w:asciiTheme="minorEastAsia" w:hAnsiTheme="minorEastAsia"/>
                <w:szCs w:val="21"/>
              </w:rPr>
              <w:t>评分因素</w:t>
            </w:r>
          </w:p>
        </w:tc>
        <w:tc>
          <w:tcPr>
            <w:tcW w:w="424" w:type="pct"/>
            <w:gridSpan w:val="2"/>
            <w:tcBorders>
              <w:top w:val="outset" w:sz="6" w:space="0" w:color="000000"/>
              <w:left w:val="outset" w:sz="6" w:space="0" w:color="000000"/>
              <w:bottom w:val="outset" w:sz="6" w:space="0" w:color="000000"/>
              <w:right w:val="outset" w:sz="6" w:space="0" w:color="000000"/>
            </w:tcBorders>
            <w:shd w:val="clear" w:color="auto" w:fill="E6EFFA"/>
            <w:vAlign w:val="center"/>
          </w:tcPr>
          <w:p w14:paraId="49478DF8" w14:textId="77777777" w:rsidR="0036238E" w:rsidRPr="007E1350" w:rsidRDefault="0036238E" w:rsidP="0036238E">
            <w:pPr>
              <w:jc w:val="center"/>
              <w:rPr>
                <w:rFonts w:asciiTheme="minorEastAsia" w:hAnsiTheme="minorEastAsia" w:cs="宋体"/>
                <w:szCs w:val="21"/>
              </w:rPr>
            </w:pPr>
            <w:r w:rsidRPr="007E1350">
              <w:rPr>
                <w:rFonts w:asciiTheme="minorEastAsia" w:hAnsiTheme="minorEastAsia" w:cs="宋体" w:hint="eastAsia"/>
                <w:szCs w:val="21"/>
              </w:rPr>
              <w:t>分值范围</w:t>
            </w:r>
          </w:p>
        </w:tc>
        <w:tc>
          <w:tcPr>
            <w:tcW w:w="2384" w:type="pct"/>
            <w:tcBorders>
              <w:top w:val="outset" w:sz="6" w:space="0" w:color="000000"/>
              <w:left w:val="outset" w:sz="6" w:space="0" w:color="000000"/>
              <w:bottom w:val="outset" w:sz="6" w:space="0" w:color="000000"/>
              <w:right w:val="outset" w:sz="6" w:space="0" w:color="000000"/>
            </w:tcBorders>
            <w:shd w:val="clear" w:color="auto" w:fill="E6EFFA"/>
            <w:vAlign w:val="center"/>
          </w:tcPr>
          <w:p w14:paraId="591E5236" w14:textId="77777777" w:rsidR="0036238E" w:rsidRPr="007E1350" w:rsidRDefault="0036238E" w:rsidP="0036238E">
            <w:pPr>
              <w:jc w:val="center"/>
              <w:rPr>
                <w:rFonts w:asciiTheme="minorEastAsia" w:hAnsiTheme="minorEastAsia" w:cs="宋体"/>
                <w:szCs w:val="21"/>
              </w:rPr>
            </w:pPr>
            <w:r w:rsidRPr="007E1350">
              <w:rPr>
                <w:rFonts w:asciiTheme="minorEastAsia" w:hAnsiTheme="minorEastAsia"/>
                <w:szCs w:val="21"/>
              </w:rPr>
              <w:t>评分准则</w:t>
            </w:r>
          </w:p>
        </w:tc>
      </w:tr>
      <w:tr w:rsidR="0036238E" w:rsidRPr="007E1350" w14:paraId="08BD9BB2" w14:textId="77777777" w:rsidTr="00D2062E">
        <w:tc>
          <w:tcPr>
            <w:tcW w:w="365" w:type="pct"/>
            <w:vMerge/>
            <w:tcBorders>
              <w:top w:val="nil"/>
              <w:left w:val="single" w:sz="8" w:space="0" w:color="000000"/>
              <w:bottom w:val="single" w:sz="4" w:space="0" w:color="auto"/>
              <w:right w:val="single" w:sz="8" w:space="0" w:color="000000"/>
            </w:tcBorders>
            <w:vAlign w:val="center"/>
          </w:tcPr>
          <w:p w14:paraId="18FD507A" w14:textId="77777777" w:rsidR="0036238E" w:rsidRPr="007E1350" w:rsidRDefault="0036238E" w:rsidP="0036238E">
            <w:pPr>
              <w:rPr>
                <w:rFonts w:asciiTheme="minorEastAsia" w:hAnsiTheme="minorEastAsia" w:cs="宋体"/>
                <w:b/>
                <w:bCs/>
                <w:color w:val="0000FF"/>
                <w:sz w:val="24"/>
              </w:rPr>
            </w:pPr>
          </w:p>
        </w:tc>
        <w:tc>
          <w:tcPr>
            <w:tcW w:w="365" w:type="pct"/>
            <w:tcBorders>
              <w:top w:val="single" w:sz="8" w:space="0" w:color="000000"/>
              <w:left w:val="single" w:sz="8" w:space="0" w:color="000000"/>
              <w:bottom w:val="single" w:sz="4" w:space="0" w:color="auto"/>
              <w:right w:val="single" w:sz="8" w:space="0" w:color="000000"/>
            </w:tcBorders>
            <w:vAlign w:val="center"/>
          </w:tcPr>
          <w:p w14:paraId="49051DEE" w14:textId="77777777" w:rsidR="0036238E" w:rsidRPr="007E1350" w:rsidRDefault="0036238E" w:rsidP="0036238E">
            <w:pPr>
              <w:jc w:val="center"/>
              <w:rPr>
                <w:rFonts w:asciiTheme="minorEastAsia" w:hAnsiTheme="minorEastAsia" w:cs="宋体"/>
                <w:szCs w:val="21"/>
              </w:rPr>
            </w:pPr>
            <w:r w:rsidRPr="007E1350">
              <w:rPr>
                <w:rFonts w:asciiTheme="minorEastAsia" w:hAnsiTheme="minorEastAsia"/>
                <w:szCs w:val="21"/>
              </w:rPr>
              <w:t>1</w:t>
            </w:r>
          </w:p>
        </w:tc>
        <w:tc>
          <w:tcPr>
            <w:tcW w:w="1462" w:type="pct"/>
            <w:gridSpan w:val="2"/>
            <w:tcBorders>
              <w:top w:val="single" w:sz="8" w:space="0" w:color="000000"/>
              <w:left w:val="single" w:sz="8" w:space="0" w:color="000000"/>
              <w:bottom w:val="single" w:sz="8" w:space="0" w:color="000000"/>
              <w:right w:val="single" w:sz="8" w:space="0" w:color="000000"/>
            </w:tcBorders>
            <w:vAlign w:val="center"/>
          </w:tcPr>
          <w:p w14:paraId="645A037C" w14:textId="77777777" w:rsidR="0036238E" w:rsidRPr="007E1350" w:rsidRDefault="0036238E" w:rsidP="0036238E">
            <w:pPr>
              <w:jc w:val="center"/>
              <w:rPr>
                <w:rFonts w:asciiTheme="minorEastAsia" w:hAnsiTheme="minorEastAsia"/>
                <w:szCs w:val="21"/>
              </w:rPr>
            </w:pPr>
            <w:r w:rsidRPr="007E1350">
              <w:rPr>
                <w:rFonts w:asciiTheme="minorEastAsia" w:hAnsiTheme="minorEastAsia" w:hint="eastAsia"/>
                <w:szCs w:val="21"/>
              </w:rPr>
              <w:t>诚信管理情况（必选）</w:t>
            </w:r>
          </w:p>
        </w:tc>
        <w:tc>
          <w:tcPr>
            <w:tcW w:w="424" w:type="pct"/>
            <w:gridSpan w:val="2"/>
            <w:tcBorders>
              <w:top w:val="single" w:sz="8" w:space="0" w:color="000000"/>
              <w:left w:val="single" w:sz="8" w:space="0" w:color="000000"/>
              <w:bottom w:val="single" w:sz="8" w:space="0" w:color="000000"/>
              <w:right w:val="single" w:sz="8" w:space="0" w:color="000000"/>
            </w:tcBorders>
            <w:vAlign w:val="center"/>
          </w:tcPr>
          <w:p w14:paraId="6C448595" w14:textId="77777777" w:rsidR="0036238E" w:rsidRPr="007E1350" w:rsidRDefault="0036238E" w:rsidP="0036238E">
            <w:pPr>
              <w:jc w:val="center"/>
              <w:rPr>
                <w:rFonts w:asciiTheme="minorEastAsia" w:hAnsiTheme="minorEastAsia"/>
                <w:szCs w:val="21"/>
              </w:rPr>
            </w:pPr>
            <w:r w:rsidRPr="007E1350">
              <w:rPr>
                <w:rFonts w:asciiTheme="minorEastAsia" w:hAnsiTheme="minorEastAsia" w:hint="eastAsia"/>
                <w:szCs w:val="21"/>
              </w:rPr>
              <w:t>5</w:t>
            </w:r>
          </w:p>
        </w:tc>
        <w:tc>
          <w:tcPr>
            <w:tcW w:w="2384" w:type="pct"/>
            <w:tcBorders>
              <w:top w:val="single" w:sz="8" w:space="0" w:color="000000"/>
              <w:left w:val="single" w:sz="8" w:space="0" w:color="000000"/>
              <w:bottom w:val="single" w:sz="8" w:space="0" w:color="000000"/>
              <w:right w:val="single" w:sz="8" w:space="0" w:color="000000"/>
            </w:tcBorders>
            <w:vAlign w:val="center"/>
          </w:tcPr>
          <w:p w14:paraId="1BC5A7A8" w14:textId="1DED4C6D" w:rsidR="0036238E" w:rsidRPr="007E1350" w:rsidRDefault="0036238E" w:rsidP="0036238E">
            <w:pPr>
              <w:jc w:val="left"/>
              <w:rPr>
                <w:rFonts w:asciiTheme="minorEastAsia" w:hAnsiTheme="minorEastAsia" w:cs="宋体"/>
                <w:szCs w:val="21"/>
              </w:rPr>
            </w:pPr>
            <w:r w:rsidRPr="007E1350">
              <w:rPr>
                <w:rFonts w:asciiTheme="minorEastAsia" w:hAnsiTheme="minorEastAsia"/>
                <w:szCs w:val="21"/>
              </w:rPr>
              <w:t>投标人在参与政府采购活动中存在</w:t>
            </w:r>
            <w:r w:rsidRPr="007E1350">
              <w:rPr>
                <w:rFonts w:asciiTheme="minorEastAsia" w:hAnsiTheme="minorEastAsia" w:hint="eastAsia"/>
                <w:b/>
                <w:color w:val="FF0000"/>
                <w:szCs w:val="21"/>
              </w:rPr>
              <w:t>被记入诚信档案的情形（</w:t>
            </w:r>
            <w:r w:rsidRPr="007E1350">
              <w:rPr>
                <w:rFonts w:asciiTheme="minorEastAsia" w:hAnsiTheme="minorEastAsia" w:hint="eastAsia"/>
                <w:b/>
                <w:color w:val="FF0000"/>
                <w:kern w:val="0"/>
                <w:szCs w:val="21"/>
              </w:rPr>
              <w:t>被禁止参与政府采购活动除外</w:t>
            </w:r>
            <w:r w:rsidRPr="007E1350">
              <w:rPr>
                <w:rFonts w:asciiTheme="minorEastAsia" w:hAnsiTheme="minorEastAsia" w:hint="eastAsia"/>
                <w:b/>
                <w:color w:val="FF0000"/>
                <w:szCs w:val="21"/>
              </w:rPr>
              <w:t>）</w:t>
            </w:r>
            <w:r w:rsidRPr="007E1350">
              <w:rPr>
                <w:rFonts w:asciiTheme="minorEastAsia" w:hAnsiTheme="minorEastAsia"/>
                <w:szCs w:val="21"/>
              </w:rPr>
              <w:t>且在主管部门相关处理措施实施期限内的，本项不得分，否则得满分。投标人无需提供任何证明材料，由工作人员向评审委员会提供相关信息。</w:t>
            </w:r>
          </w:p>
        </w:tc>
      </w:tr>
    </w:tbl>
    <w:p w14:paraId="6D0AAFF6" w14:textId="77777777" w:rsidR="00AE46F9" w:rsidRPr="007E1350" w:rsidRDefault="00CB0D16">
      <w:pPr>
        <w:jc w:val="left"/>
        <w:rPr>
          <w:rFonts w:asciiTheme="minorEastAsia" w:hAnsiTheme="minorEastAsia"/>
          <w:b/>
          <w:color w:val="FF0000"/>
          <w:szCs w:val="21"/>
        </w:rPr>
      </w:pPr>
      <w:r w:rsidRPr="007E1350">
        <w:rPr>
          <w:rFonts w:asciiTheme="minorEastAsia" w:hAnsiTheme="minorEastAsia" w:hint="eastAsia"/>
          <w:b/>
          <w:color w:val="FF0000"/>
          <w:szCs w:val="21"/>
        </w:rPr>
        <w:t>关于</w:t>
      </w:r>
      <w:r w:rsidR="00F7274E" w:rsidRPr="007E1350">
        <w:rPr>
          <w:rFonts w:asciiTheme="minorEastAsia" w:hAnsiTheme="minorEastAsia" w:hint="eastAsia"/>
          <w:b/>
          <w:color w:val="FF0000"/>
          <w:szCs w:val="21"/>
        </w:rPr>
        <w:t>光明区</w:t>
      </w:r>
      <w:r w:rsidRPr="007E1350">
        <w:rPr>
          <w:rFonts w:asciiTheme="minorEastAsia" w:hAnsiTheme="minorEastAsia" w:hint="eastAsia"/>
          <w:b/>
          <w:color w:val="FF0000"/>
          <w:szCs w:val="21"/>
        </w:rPr>
        <w:t>政府投资</w:t>
      </w:r>
      <w:proofErr w:type="gramStart"/>
      <w:r w:rsidRPr="007E1350">
        <w:rPr>
          <w:rFonts w:asciiTheme="minorEastAsia" w:hAnsiTheme="minorEastAsia" w:hint="eastAsia"/>
          <w:b/>
          <w:color w:val="FF0000"/>
          <w:szCs w:val="21"/>
        </w:rPr>
        <w:t>工程项目廉情预警</w:t>
      </w:r>
      <w:proofErr w:type="gramEnd"/>
      <w:r w:rsidRPr="007E1350">
        <w:rPr>
          <w:rFonts w:asciiTheme="minorEastAsia" w:hAnsiTheme="minorEastAsia" w:hint="eastAsia"/>
          <w:b/>
          <w:color w:val="FF0000"/>
          <w:szCs w:val="21"/>
        </w:rPr>
        <w:t>的注意事项：</w:t>
      </w:r>
    </w:p>
    <w:p w14:paraId="4E0D6854" w14:textId="77777777" w:rsidR="00AE46F9" w:rsidRPr="007E1350" w:rsidRDefault="00CB0D16">
      <w:pPr>
        <w:ind w:firstLineChars="200" w:firstLine="422"/>
        <w:rPr>
          <w:rFonts w:asciiTheme="minorEastAsia" w:hAnsiTheme="minorEastAsia"/>
          <w:b/>
          <w:color w:val="FF0000"/>
          <w:szCs w:val="21"/>
        </w:rPr>
      </w:pPr>
      <w:r w:rsidRPr="007E1350">
        <w:rPr>
          <w:rFonts w:asciiTheme="minorEastAsia" w:hAnsiTheme="minorEastAsia" w:hint="eastAsia"/>
          <w:b/>
          <w:color w:val="FF0000"/>
          <w:szCs w:val="21"/>
        </w:rPr>
        <w:t>1.领取中标通知书后，超过30天未</w:t>
      </w:r>
      <w:proofErr w:type="gramStart"/>
      <w:r w:rsidRPr="007E1350">
        <w:rPr>
          <w:rFonts w:asciiTheme="minorEastAsia" w:hAnsiTheme="minorEastAsia" w:hint="eastAsia"/>
          <w:b/>
          <w:color w:val="FF0000"/>
          <w:szCs w:val="21"/>
        </w:rPr>
        <w:t>签定</w:t>
      </w:r>
      <w:proofErr w:type="gramEnd"/>
      <w:r w:rsidRPr="007E1350">
        <w:rPr>
          <w:rFonts w:asciiTheme="minorEastAsia" w:hAnsiTheme="minorEastAsia" w:hint="eastAsia"/>
          <w:b/>
          <w:color w:val="FF0000"/>
          <w:szCs w:val="21"/>
        </w:rPr>
        <w:t>合同的，</w:t>
      </w:r>
      <w:r w:rsidR="00851152" w:rsidRPr="007E1350">
        <w:rPr>
          <w:rFonts w:asciiTheme="minorEastAsia" w:hAnsiTheme="minorEastAsia" w:hint="eastAsia"/>
          <w:b/>
          <w:color w:val="FF0000"/>
          <w:szCs w:val="21"/>
        </w:rPr>
        <w:t>区</w:t>
      </w:r>
      <w:r w:rsidRPr="007E1350">
        <w:rPr>
          <w:rFonts w:asciiTheme="minorEastAsia" w:hAnsiTheme="minorEastAsia" w:hint="eastAsia"/>
          <w:b/>
          <w:color w:val="FF0000"/>
          <w:szCs w:val="21"/>
        </w:rPr>
        <w:t>政府投资</w:t>
      </w:r>
      <w:proofErr w:type="gramStart"/>
      <w:r w:rsidRPr="007E1350">
        <w:rPr>
          <w:rFonts w:asciiTheme="minorEastAsia" w:hAnsiTheme="minorEastAsia" w:hint="eastAsia"/>
          <w:b/>
          <w:color w:val="FF0000"/>
          <w:szCs w:val="21"/>
        </w:rPr>
        <w:t>工程项目廉情预警</w:t>
      </w:r>
      <w:proofErr w:type="gramEnd"/>
      <w:r w:rsidRPr="007E1350">
        <w:rPr>
          <w:rFonts w:asciiTheme="minorEastAsia" w:hAnsiTheme="minorEastAsia" w:hint="eastAsia"/>
          <w:b/>
          <w:color w:val="FF0000"/>
          <w:szCs w:val="21"/>
        </w:rPr>
        <w:t>评估系统将会</w:t>
      </w:r>
      <w:proofErr w:type="gramStart"/>
      <w:r w:rsidRPr="007E1350">
        <w:rPr>
          <w:rFonts w:asciiTheme="minorEastAsia" w:hAnsiTheme="minorEastAsia" w:hint="eastAsia"/>
          <w:b/>
          <w:color w:val="FF0000"/>
          <w:szCs w:val="21"/>
        </w:rPr>
        <w:t>发出廉情预警</w:t>
      </w:r>
      <w:proofErr w:type="gramEnd"/>
      <w:r w:rsidRPr="007E1350">
        <w:rPr>
          <w:rFonts w:asciiTheme="minorEastAsia" w:hAnsiTheme="minorEastAsia" w:hint="eastAsia"/>
          <w:b/>
          <w:color w:val="FF0000"/>
          <w:szCs w:val="21"/>
        </w:rPr>
        <w:t>；</w:t>
      </w:r>
    </w:p>
    <w:p w14:paraId="73683102" w14:textId="77777777" w:rsidR="00AE46F9" w:rsidRPr="007E1350" w:rsidRDefault="00CB0D16">
      <w:pPr>
        <w:ind w:firstLineChars="200" w:firstLine="422"/>
        <w:rPr>
          <w:rFonts w:asciiTheme="minorEastAsia" w:hAnsiTheme="minorEastAsia"/>
          <w:b/>
          <w:color w:val="FF0000"/>
          <w:szCs w:val="21"/>
        </w:rPr>
      </w:pPr>
      <w:r w:rsidRPr="007E1350">
        <w:rPr>
          <w:rFonts w:asciiTheme="minorEastAsia" w:hAnsiTheme="minorEastAsia" w:hint="eastAsia"/>
          <w:b/>
          <w:color w:val="FF0000"/>
          <w:szCs w:val="21"/>
        </w:rPr>
        <w:t>2.评标专家一年内多次给同一单位打高分，或者打分严重偏离平均分的，</w:t>
      </w:r>
      <w:r w:rsidR="00851152" w:rsidRPr="007E1350">
        <w:rPr>
          <w:rFonts w:asciiTheme="minorEastAsia" w:hAnsiTheme="minorEastAsia" w:hint="eastAsia"/>
          <w:b/>
          <w:color w:val="FF0000"/>
          <w:szCs w:val="21"/>
        </w:rPr>
        <w:t>区</w:t>
      </w:r>
      <w:r w:rsidRPr="007E1350">
        <w:rPr>
          <w:rFonts w:asciiTheme="minorEastAsia" w:hAnsiTheme="minorEastAsia" w:hint="eastAsia"/>
          <w:b/>
          <w:color w:val="FF0000"/>
          <w:szCs w:val="21"/>
        </w:rPr>
        <w:t>纪检监察局监管系统将会</w:t>
      </w:r>
      <w:proofErr w:type="gramStart"/>
      <w:r w:rsidRPr="007E1350">
        <w:rPr>
          <w:rFonts w:asciiTheme="minorEastAsia" w:hAnsiTheme="minorEastAsia" w:hint="eastAsia"/>
          <w:b/>
          <w:color w:val="FF0000"/>
          <w:szCs w:val="21"/>
        </w:rPr>
        <w:t>发出廉情预警</w:t>
      </w:r>
      <w:proofErr w:type="gramEnd"/>
      <w:r w:rsidRPr="007E1350">
        <w:rPr>
          <w:rFonts w:asciiTheme="minorEastAsia" w:hAnsiTheme="minorEastAsia" w:hint="eastAsia"/>
          <w:b/>
          <w:color w:val="FF0000"/>
          <w:szCs w:val="21"/>
        </w:rPr>
        <w:t>；</w:t>
      </w:r>
    </w:p>
    <w:p w14:paraId="7F2D1967" w14:textId="77777777" w:rsidR="00AE46F9" w:rsidRPr="007E1350" w:rsidRDefault="00CB0D16">
      <w:pPr>
        <w:ind w:firstLineChars="150" w:firstLine="316"/>
        <w:rPr>
          <w:rFonts w:asciiTheme="minorEastAsia" w:hAnsiTheme="minorEastAsia"/>
          <w:b/>
          <w:color w:val="FF0000"/>
          <w:szCs w:val="21"/>
        </w:rPr>
      </w:pPr>
      <w:r w:rsidRPr="007E1350">
        <w:rPr>
          <w:rFonts w:asciiTheme="minorEastAsia" w:hAnsiTheme="minorEastAsia" w:hint="eastAsia"/>
          <w:b/>
          <w:color w:val="FF0000"/>
          <w:szCs w:val="21"/>
        </w:rPr>
        <w:t>3.(预算价-中标价)/预算价低于5%的，</w:t>
      </w:r>
      <w:r w:rsidR="00851152" w:rsidRPr="007E1350">
        <w:rPr>
          <w:rFonts w:asciiTheme="minorEastAsia" w:hAnsiTheme="minorEastAsia" w:hint="eastAsia"/>
          <w:b/>
          <w:color w:val="FF0000"/>
          <w:szCs w:val="21"/>
        </w:rPr>
        <w:t>区</w:t>
      </w:r>
      <w:r w:rsidRPr="007E1350">
        <w:rPr>
          <w:rFonts w:asciiTheme="minorEastAsia" w:hAnsiTheme="minorEastAsia" w:hint="eastAsia"/>
          <w:b/>
          <w:color w:val="FF0000"/>
          <w:szCs w:val="21"/>
        </w:rPr>
        <w:t>纪检监察局监管系统将会</w:t>
      </w:r>
      <w:proofErr w:type="gramStart"/>
      <w:r w:rsidRPr="007E1350">
        <w:rPr>
          <w:rFonts w:asciiTheme="minorEastAsia" w:hAnsiTheme="minorEastAsia" w:hint="eastAsia"/>
          <w:b/>
          <w:color w:val="FF0000"/>
          <w:szCs w:val="21"/>
        </w:rPr>
        <w:t>发出廉情预警</w:t>
      </w:r>
      <w:proofErr w:type="gramEnd"/>
      <w:r w:rsidRPr="007E1350">
        <w:rPr>
          <w:rFonts w:asciiTheme="minorEastAsia" w:hAnsiTheme="minorEastAsia" w:hint="eastAsia"/>
          <w:b/>
          <w:color w:val="FF0000"/>
          <w:szCs w:val="21"/>
        </w:rPr>
        <w:t>；</w:t>
      </w:r>
    </w:p>
    <w:p w14:paraId="0034720B" w14:textId="77777777" w:rsidR="00AE46F9" w:rsidRPr="007E1350" w:rsidRDefault="00CB0D16">
      <w:pPr>
        <w:ind w:firstLineChars="150" w:firstLine="316"/>
        <w:rPr>
          <w:rFonts w:asciiTheme="minorEastAsia" w:hAnsiTheme="minorEastAsia"/>
          <w:b/>
          <w:color w:val="FF0000"/>
          <w:szCs w:val="21"/>
        </w:rPr>
      </w:pPr>
      <w:r w:rsidRPr="007E1350">
        <w:rPr>
          <w:rFonts w:asciiTheme="minorEastAsia" w:hAnsiTheme="minorEastAsia" w:hint="eastAsia"/>
          <w:b/>
          <w:color w:val="FF0000"/>
          <w:szCs w:val="21"/>
        </w:rPr>
        <w:t>4.投标供应商只有三家的项目，</w:t>
      </w:r>
      <w:r w:rsidR="00851152" w:rsidRPr="007E1350">
        <w:rPr>
          <w:rFonts w:asciiTheme="minorEastAsia" w:hAnsiTheme="minorEastAsia" w:hint="eastAsia"/>
          <w:b/>
          <w:color w:val="FF0000"/>
          <w:szCs w:val="21"/>
        </w:rPr>
        <w:t>区</w:t>
      </w:r>
      <w:r w:rsidRPr="007E1350">
        <w:rPr>
          <w:rFonts w:asciiTheme="minorEastAsia" w:hAnsiTheme="minorEastAsia" w:hint="eastAsia"/>
          <w:b/>
          <w:color w:val="FF0000"/>
          <w:szCs w:val="21"/>
        </w:rPr>
        <w:t>纪检监察局监管系统将会</w:t>
      </w:r>
      <w:proofErr w:type="gramStart"/>
      <w:r w:rsidRPr="007E1350">
        <w:rPr>
          <w:rFonts w:asciiTheme="minorEastAsia" w:hAnsiTheme="minorEastAsia" w:hint="eastAsia"/>
          <w:b/>
          <w:color w:val="FF0000"/>
          <w:szCs w:val="21"/>
        </w:rPr>
        <w:t>发出廉情预警</w:t>
      </w:r>
      <w:proofErr w:type="gramEnd"/>
      <w:r w:rsidRPr="007E1350">
        <w:rPr>
          <w:rFonts w:asciiTheme="minorEastAsia" w:hAnsiTheme="minorEastAsia" w:hint="eastAsia"/>
          <w:b/>
          <w:color w:val="FF0000"/>
          <w:szCs w:val="21"/>
        </w:rPr>
        <w:t>；</w:t>
      </w:r>
    </w:p>
    <w:p w14:paraId="7707B994" w14:textId="77777777" w:rsidR="00AE46F9" w:rsidRPr="007E1350" w:rsidRDefault="00CB0D16">
      <w:pPr>
        <w:ind w:firstLineChars="150" w:firstLine="316"/>
        <w:rPr>
          <w:rFonts w:asciiTheme="minorEastAsia" w:hAnsiTheme="minorEastAsia"/>
          <w:b/>
          <w:color w:val="FF0000"/>
          <w:szCs w:val="21"/>
        </w:rPr>
      </w:pPr>
      <w:r w:rsidRPr="007E1350">
        <w:rPr>
          <w:rFonts w:asciiTheme="minorEastAsia" w:hAnsiTheme="minorEastAsia" w:hint="eastAsia"/>
          <w:b/>
          <w:color w:val="FF0000"/>
          <w:szCs w:val="21"/>
        </w:rPr>
        <w:t>5.多家非中标单位商务标得分低于正常值的，</w:t>
      </w:r>
      <w:r w:rsidR="00851152" w:rsidRPr="007E1350">
        <w:rPr>
          <w:rFonts w:asciiTheme="minorEastAsia" w:hAnsiTheme="minorEastAsia" w:hint="eastAsia"/>
          <w:b/>
          <w:color w:val="FF0000"/>
          <w:szCs w:val="21"/>
        </w:rPr>
        <w:t>区</w:t>
      </w:r>
      <w:r w:rsidRPr="007E1350">
        <w:rPr>
          <w:rFonts w:asciiTheme="minorEastAsia" w:hAnsiTheme="minorEastAsia" w:hint="eastAsia"/>
          <w:b/>
          <w:color w:val="FF0000"/>
          <w:szCs w:val="21"/>
        </w:rPr>
        <w:t>纪检监察局监管系统将会</w:t>
      </w:r>
      <w:proofErr w:type="gramStart"/>
      <w:r w:rsidRPr="007E1350">
        <w:rPr>
          <w:rFonts w:asciiTheme="minorEastAsia" w:hAnsiTheme="minorEastAsia" w:hint="eastAsia"/>
          <w:b/>
          <w:color w:val="FF0000"/>
          <w:szCs w:val="21"/>
        </w:rPr>
        <w:t>发出廉情预警</w:t>
      </w:r>
      <w:proofErr w:type="gramEnd"/>
      <w:r w:rsidRPr="007E1350">
        <w:rPr>
          <w:rFonts w:asciiTheme="minorEastAsia" w:hAnsiTheme="minorEastAsia" w:hint="eastAsia"/>
          <w:b/>
          <w:color w:val="FF0000"/>
          <w:szCs w:val="21"/>
        </w:rPr>
        <w:t>；</w:t>
      </w:r>
    </w:p>
    <w:p w14:paraId="7E675BB3" w14:textId="77777777" w:rsidR="00AE46F9" w:rsidRPr="007E1350" w:rsidRDefault="00CB0D16">
      <w:pPr>
        <w:ind w:firstLineChars="150" w:firstLine="316"/>
        <w:rPr>
          <w:rFonts w:asciiTheme="minorEastAsia" w:hAnsiTheme="minorEastAsia"/>
          <w:b/>
          <w:color w:val="FF0000"/>
          <w:szCs w:val="21"/>
        </w:rPr>
      </w:pPr>
      <w:r w:rsidRPr="007E1350">
        <w:rPr>
          <w:rFonts w:asciiTheme="minorEastAsia" w:hAnsiTheme="minorEastAsia" w:hint="eastAsia"/>
          <w:b/>
          <w:color w:val="FF0000"/>
          <w:szCs w:val="21"/>
        </w:rPr>
        <w:t>6.</w:t>
      </w:r>
      <w:proofErr w:type="gramStart"/>
      <w:r w:rsidRPr="007E1350">
        <w:rPr>
          <w:rFonts w:asciiTheme="minorEastAsia" w:hAnsiTheme="minorEastAsia" w:hint="eastAsia"/>
          <w:b/>
          <w:color w:val="FF0000"/>
          <w:szCs w:val="21"/>
        </w:rPr>
        <w:t>废标供应</w:t>
      </w:r>
      <w:proofErr w:type="gramEnd"/>
      <w:r w:rsidRPr="007E1350">
        <w:rPr>
          <w:rFonts w:asciiTheme="minorEastAsia" w:hAnsiTheme="minorEastAsia" w:hint="eastAsia"/>
          <w:b/>
          <w:color w:val="FF0000"/>
          <w:szCs w:val="21"/>
        </w:rPr>
        <w:t>家数除以投标供应家数大于50%的，</w:t>
      </w:r>
      <w:r w:rsidR="00851152" w:rsidRPr="007E1350">
        <w:rPr>
          <w:rFonts w:asciiTheme="minorEastAsia" w:hAnsiTheme="minorEastAsia" w:hint="eastAsia"/>
          <w:b/>
          <w:color w:val="FF0000"/>
          <w:szCs w:val="21"/>
        </w:rPr>
        <w:t>区</w:t>
      </w:r>
      <w:r w:rsidRPr="007E1350">
        <w:rPr>
          <w:rFonts w:asciiTheme="minorEastAsia" w:hAnsiTheme="minorEastAsia" w:hint="eastAsia"/>
          <w:b/>
          <w:color w:val="FF0000"/>
          <w:szCs w:val="21"/>
        </w:rPr>
        <w:t>纪检监察局监管系统将会</w:t>
      </w:r>
      <w:proofErr w:type="gramStart"/>
      <w:r w:rsidRPr="007E1350">
        <w:rPr>
          <w:rFonts w:asciiTheme="minorEastAsia" w:hAnsiTheme="minorEastAsia" w:hint="eastAsia"/>
          <w:b/>
          <w:color w:val="FF0000"/>
          <w:szCs w:val="21"/>
        </w:rPr>
        <w:t>发出廉情预警</w:t>
      </w:r>
      <w:proofErr w:type="gramEnd"/>
      <w:r w:rsidRPr="007E1350">
        <w:rPr>
          <w:rFonts w:asciiTheme="minorEastAsia" w:hAnsiTheme="minorEastAsia" w:hint="eastAsia"/>
          <w:b/>
          <w:color w:val="FF0000"/>
          <w:szCs w:val="21"/>
        </w:rPr>
        <w:t>；</w:t>
      </w:r>
    </w:p>
    <w:p w14:paraId="5E35D0B2" w14:textId="77777777" w:rsidR="00AE46F9" w:rsidRPr="007E1350" w:rsidRDefault="00CB0D16">
      <w:pPr>
        <w:ind w:firstLineChars="150" w:firstLine="316"/>
        <w:rPr>
          <w:rFonts w:asciiTheme="minorEastAsia" w:hAnsiTheme="minorEastAsia"/>
          <w:b/>
          <w:color w:val="FF0000"/>
          <w:szCs w:val="21"/>
        </w:rPr>
      </w:pPr>
      <w:r w:rsidRPr="007E1350">
        <w:rPr>
          <w:rFonts w:asciiTheme="minorEastAsia" w:hAnsiTheme="minorEastAsia" w:hint="eastAsia"/>
          <w:b/>
          <w:color w:val="FF0000"/>
          <w:szCs w:val="21"/>
        </w:rPr>
        <w:t>7.供应商在中标半年内再次中标同一采购单位的项目，</w:t>
      </w:r>
      <w:r w:rsidR="00851152" w:rsidRPr="007E1350">
        <w:rPr>
          <w:rFonts w:asciiTheme="minorEastAsia" w:hAnsiTheme="minorEastAsia" w:hint="eastAsia"/>
          <w:b/>
          <w:color w:val="FF0000"/>
          <w:szCs w:val="21"/>
        </w:rPr>
        <w:t>区</w:t>
      </w:r>
      <w:r w:rsidRPr="007E1350">
        <w:rPr>
          <w:rFonts w:asciiTheme="minorEastAsia" w:hAnsiTheme="minorEastAsia" w:hint="eastAsia"/>
          <w:b/>
          <w:color w:val="FF0000"/>
          <w:szCs w:val="21"/>
        </w:rPr>
        <w:t>纪检监察局监管系统将会</w:t>
      </w:r>
      <w:proofErr w:type="gramStart"/>
      <w:r w:rsidRPr="007E1350">
        <w:rPr>
          <w:rFonts w:asciiTheme="minorEastAsia" w:hAnsiTheme="minorEastAsia" w:hint="eastAsia"/>
          <w:b/>
          <w:color w:val="FF0000"/>
          <w:szCs w:val="21"/>
        </w:rPr>
        <w:t>发出廉情预警</w:t>
      </w:r>
      <w:proofErr w:type="gramEnd"/>
      <w:r w:rsidRPr="007E1350">
        <w:rPr>
          <w:rFonts w:asciiTheme="minorEastAsia" w:hAnsiTheme="minorEastAsia" w:hint="eastAsia"/>
          <w:b/>
          <w:color w:val="FF0000"/>
          <w:szCs w:val="21"/>
        </w:rPr>
        <w:t>；</w:t>
      </w:r>
    </w:p>
    <w:p w14:paraId="51942171" w14:textId="77777777" w:rsidR="00AE46F9" w:rsidRPr="007E1350" w:rsidRDefault="00CB0D16">
      <w:pPr>
        <w:rPr>
          <w:rFonts w:asciiTheme="minorEastAsia" w:hAnsiTheme="minorEastAsia"/>
          <w:b/>
          <w:color w:val="FF0000"/>
          <w:szCs w:val="21"/>
        </w:rPr>
      </w:pPr>
      <w:r w:rsidRPr="007E1350">
        <w:rPr>
          <w:rFonts w:asciiTheme="minorEastAsia" w:hAnsiTheme="minorEastAsia" w:hint="eastAsia"/>
          <w:b/>
          <w:color w:val="FF0000"/>
          <w:szCs w:val="21"/>
        </w:rPr>
        <w:t>8.无正当理由进行招标延期、招标终止、重新招标的，</w:t>
      </w:r>
      <w:r w:rsidR="00851152" w:rsidRPr="007E1350">
        <w:rPr>
          <w:rFonts w:asciiTheme="minorEastAsia" w:hAnsiTheme="minorEastAsia" w:hint="eastAsia"/>
          <w:b/>
          <w:color w:val="FF0000"/>
          <w:szCs w:val="21"/>
        </w:rPr>
        <w:t>区</w:t>
      </w:r>
      <w:r w:rsidRPr="007E1350">
        <w:rPr>
          <w:rFonts w:asciiTheme="minorEastAsia" w:hAnsiTheme="minorEastAsia" w:hint="eastAsia"/>
          <w:b/>
          <w:color w:val="FF0000"/>
          <w:szCs w:val="21"/>
        </w:rPr>
        <w:t>纪检监察局监管系统将会</w:t>
      </w:r>
      <w:proofErr w:type="gramStart"/>
      <w:r w:rsidRPr="007E1350">
        <w:rPr>
          <w:rFonts w:asciiTheme="minorEastAsia" w:hAnsiTheme="minorEastAsia" w:hint="eastAsia"/>
          <w:b/>
          <w:color w:val="FF0000"/>
          <w:szCs w:val="21"/>
        </w:rPr>
        <w:t>发出廉情预警</w:t>
      </w:r>
      <w:proofErr w:type="gramEnd"/>
      <w:r w:rsidRPr="007E1350">
        <w:rPr>
          <w:rFonts w:asciiTheme="minorEastAsia" w:hAnsiTheme="minorEastAsia" w:hint="eastAsia"/>
          <w:b/>
          <w:color w:val="FF0000"/>
          <w:szCs w:val="21"/>
        </w:rPr>
        <w:t>。</w:t>
      </w:r>
    </w:p>
    <w:p w14:paraId="3AD3D1A7" w14:textId="77777777" w:rsidR="00AE46F9" w:rsidRPr="007E1350" w:rsidRDefault="00AE46F9">
      <w:pPr>
        <w:rPr>
          <w:rFonts w:asciiTheme="minorEastAsia" w:hAnsiTheme="minorEastAsia"/>
          <w:b/>
          <w:color w:val="FF0000"/>
          <w:szCs w:val="21"/>
        </w:rPr>
      </w:pPr>
    </w:p>
    <w:p w14:paraId="6B1ED932" w14:textId="77777777" w:rsidR="006453B9" w:rsidRPr="007E1350" w:rsidRDefault="006453B9">
      <w:pPr>
        <w:widowControl/>
        <w:jc w:val="left"/>
        <w:rPr>
          <w:rFonts w:asciiTheme="minorEastAsia" w:hAnsiTheme="minorEastAsia"/>
          <w:b/>
          <w:color w:val="FF0000"/>
          <w:szCs w:val="21"/>
        </w:rPr>
      </w:pPr>
      <w:r w:rsidRPr="007E1350">
        <w:rPr>
          <w:rFonts w:asciiTheme="minorEastAsia" w:hAnsiTheme="minorEastAsia"/>
          <w:b/>
          <w:color w:val="FF0000"/>
          <w:szCs w:val="21"/>
        </w:rPr>
        <w:br w:type="page"/>
      </w:r>
    </w:p>
    <w:p w14:paraId="197F31BA" w14:textId="77777777" w:rsidR="006453B9" w:rsidRPr="007E1350" w:rsidRDefault="006453B9" w:rsidP="006453B9">
      <w:pPr>
        <w:pStyle w:val="2"/>
        <w:rPr>
          <w:rFonts w:asciiTheme="minorEastAsia" w:eastAsiaTheme="minorEastAsia" w:hAnsiTheme="minorEastAsia"/>
        </w:rPr>
      </w:pPr>
      <w:r w:rsidRPr="007E1350">
        <w:rPr>
          <w:rFonts w:asciiTheme="minorEastAsia" w:eastAsiaTheme="minorEastAsia" w:hAnsiTheme="minorEastAsia" w:hint="eastAsia"/>
        </w:rPr>
        <w:lastRenderedPageBreak/>
        <w:t>三、相关参考附件</w:t>
      </w:r>
    </w:p>
    <w:p w14:paraId="3FA3690A" w14:textId="77777777" w:rsidR="006453B9" w:rsidRPr="007E1350" w:rsidRDefault="006453B9" w:rsidP="006453B9">
      <w:pPr>
        <w:rPr>
          <w:rFonts w:asciiTheme="minorEastAsia" w:hAnsiTheme="minorEastAsia"/>
        </w:rPr>
      </w:pPr>
    </w:p>
    <w:p w14:paraId="7B016E82" w14:textId="77777777" w:rsidR="006453B9" w:rsidRPr="007E1350" w:rsidRDefault="006453B9" w:rsidP="006453B9">
      <w:pPr>
        <w:pStyle w:val="0"/>
        <w:ind w:firstLine="562"/>
        <w:jc w:val="center"/>
        <w:rPr>
          <w:rFonts w:asciiTheme="minorEastAsia" w:eastAsiaTheme="minorEastAsia" w:hAnsiTheme="minorEastAsia"/>
          <w:b/>
          <w:sz w:val="28"/>
          <w:szCs w:val="28"/>
        </w:rPr>
      </w:pPr>
      <w:r w:rsidRPr="007E1350">
        <w:rPr>
          <w:rFonts w:asciiTheme="minorEastAsia" w:eastAsiaTheme="minorEastAsia" w:hAnsiTheme="minorEastAsia" w:hint="eastAsia"/>
          <w:b/>
          <w:sz w:val="28"/>
          <w:szCs w:val="28"/>
        </w:rPr>
        <w:t>（一）服务条款偏离表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559"/>
        <w:gridCol w:w="2193"/>
        <w:gridCol w:w="2071"/>
        <w:gridCol w:w="1582"/>
      </w:tblGrid>
      <w:tr w:rsidR="006453B9" w:rsidRPr="007E1350" w14:paraId="7B505BB1" w14:textId="77777777" w:rsidTr="00745D6C">
        <w:trPr>
          <w:jc w:val="center"/>
        </w:trPr>
        <w:tc>
          <w:tcPr>
            <w:tcW w:w="362" w:type="pct"/>
            <w:vAlign w:val="center"/>
          </w:tcPr>
          <w:p w14:paraId="00F9752E" w14:textId="77777777" w:rsidR="006453B9" w:rsidRPr="007E1350" w:rsidRDefault="006453B9" w:rsidP="00E6244A">
            <w:pPr>
              <w:jc w:val="center"/>
              <w:rPr>
                <w:rFonts w:asciiTheme="minorEastAsia" w:hAnsiTheme="minorEastAsia"/>
                <w:b/>
                <w:szCs w:val="21"/>
              </w:rPr>
            </w:pPr>
            <w:r w:rsidRPr="007E1350">
              <w:rPr>
                <w:rFonts w:asciiTheme="minorEastAsia" w:hAnsiTheme="minorEastAsia" w:hint="eastAsia"/>
                <w:b/>
                <w:szCs w:val="21"/>
              </w:rPr>
              <w:t>序号</w:t>
            </w:r>
          </w:p>
        </w:tc>
        <w:tc>
          <w:tcPr>
            <w:tcW w:w="1412" w:type="pct"/>
            <w:vAlign w:val="center"/>
          </w:tcPr>
          <w:p w14:paraId="7D11143D" w14:textId="77777777" w:rsidR="006453B9" w:rsidRPr="007E1350" w:rsidRDefault="006453B9" w:rsidP="00E6244A">
            <w:pPr>
              <w:jc w:val="center"/>
              <w:rPr>
                <w:rFonts w:asciiTheme="minorEastAsia" w:hAnsiTheme="minorEastAsia"/>
                <w:b/>
                <w:szCs w:val="21"/>
              </w:rPr>
            </w:pPr>
            <w:r w:rsidRPr="007E1350">
              <w:rPr>
                <w:rFonts w:asciiTheme="minorEastAsia" w:hAnsiTheme="minorEastAsia" w:hint="eastAsia"/>
                <w:b/>
                <w:szCs w:val="21"/>
              </w:rPr>
              <w:t>招标文件服务条款</w:t>
            </w:r>
          </w:p>
        </w:tc>
        <w:tc>
          <w:tcPr>
            <w:tcW w:w="1210" w:type="pct"/>
            <w:vAlign w:val="center"/>
          </w:tcPr>
          <w:p w14:paraId="134260A6" w14:textId="77777777" w:rsidR="006453B9" w:rsidRPr="007E1350" w:rsidRDefault="006453B9" w:rsidP="00E6244A">
            <w:pPr>
              <w:jc w:val="center"/>
              <w:rPr>
                <w:rFonts w:asciiTheme="minorEastAsia" w:hAnsiTheme="minorEastAsia"/>
                <w:b/>
                <w:szCs w:val="21"/>
              </w:rPr>
            </w:pPr>
            <w:r w:rsidRPr="007E1350">
              <w:rPr>
                <w:rFonts w:asciiTheme="minorEastAsia" w:hAnsiTheme="minorEastAsia" w:hint="eastAsia"/>
                <w:b/>
                <w:szCs w:val="21"/>
              </w:rPr>
              <w:t>投标文件服务条款</w:t>
            </w:r>
          </w:p>
        </w:tc>
        <w:tc>
          <w:tcPr>
            <w:tcW w:w="1143" w:type="pct"/>
            <w:vAlign w:val="center"/>
          </w:tcPr>
          <w:p w14:paraId="74828250" w14:textId="77777777" w:rsidR="006453B9" w:rsidRPr="007E1350" w:rsidRDefault="006453B9" w:rsidP="00E6244A">
            <w:pPr>
              <w:jc w:val="center"/>
              <w:rPr>
                <w:rFonts w:asciiTheme="minorEastAsia" w:hAnsiTheme="minorEastAsia"/>
                <w:b/>
                <w:szCs w:val="21"/>
              </w:rPr>
            </w:pPr>
            <w:r w:rsidRPr="007E1350">
              <w:rPr>
                <w:rFonts w:asciiTheme="minorEastAsia" w:hAnsiTheme="minorEastAsia" w:hint="eastAsia"/>
                <w:b/>
                <w:szCs w:val="21"/>
              </w:rPr>
              <w:t>偏离情况</w:t>
            </w:r>
          </w:p>
        </w:tc>
        <w:tc>
          <w:tcPr>
            <w:tcW w:w="874" w:type="pct"/>
            <w:vAlign w:val="center"/>
          </w:tcPr>
          <w:p w14:paraId="4DCE383D" w14:textId="77777777" w:rsidR="006453B9" w:rsidRPr="007E1350" w:rsidRDefault="006453B9" w:rsidP="00E6244A">
            <w:pPr>
              <w:jc w:val="center"/>
              <w:rPr>
                <w:rFonts w:asciiTheme="minorEastAsia" w:hAnsiTheme="minorEastAsia"/>
                <w:b/>
                <w:szCs w:val="21"/>
              </w:rPr>
            </w:pPr>
            <w:r w:rsidRPr="007E1350">
              <w:rPr>
                <w:rFonts w:asciiTheme="minorEastAsia" w:hAnsiTheme="minorEastAsia" w:hint="eastAsia"/>
                <w:b/>
                <w:szCs w:val="21"/>
              </w:rPr>
              <w:t>说明</w:t>
            </w:r>
          </w:p>
        </w:tc>
      </w:tr>
      <w:tr w:rsidR="006453B9" w:rsidRPr="007E1350" w14:paraId="41F628B9" w14:textId="77777777" w:rsidTr="00745D6C">
        <w:trPr>
          <w:jc w:val="center"/>
        </w:trPr>
        <w:tc>
          <w:tcPr>
            <w:tcW w:w="362" w:type="pct"/>
          </w:tcPr>
          <w:p w14:paraId="54DA85D8" w14:textId="77777777" w:rsidR="006453B9" w:rsidRPr="007E1350" w:rsidRDefault="006453B9" w:rsidP="00E6244A">
            <w:pPr>
              <w:jc w:val="center"/>
              <w:rPr>
                <w:rFonts w:asciiTheme="minorEastAsia" w:hAnsiTheme="minorEastAsia"/>
                <w:szCs w:val="21"/>
              </w:rPr>
            </w:pPr>
          </w:p>
        </w:tc>
        <w:tc>
          <w:tcPr>
            <w:tcW w:w="1412" w:type="pct"/>
          </w:tcPr>
          <w:p w14:paraId="5E4D82B6" w14:textId="77777777" w:rsidR="006453B9" w:rsidRPr="007E1350" w:rsidRDefault="006453B9" w:rsidP="00E6244A">
            <w:pPr>
              <w:jc w:val="center"/>
              <w:rPr>
                <w:rFonts w:asciiTheme="minorEastAsia" w:hAnsiTheme="minorEastAsia"/>
                <w:szCs w:val="21"/>
              </w:rPr>
            </w:pPr>
          </w:p>
        </w:tc>
        <w:tc>
          <w:tcPr>
            <w:tcW w:w="1210" w:type="pct"/>
          </w:tcPr>
          <w:p w14:paraId="5E9C78C0" w14:textId="77777777" w:rsidR="006453B9" w:rsidRPr="007E1350" w:rsidRDefault="006453B9" w:rsidP="00E6244A">
            <w:pPr>
              <w:jc w:val="center"/>
              <w:rPr>
                <w:rFonts w:asciiTheme="minorEastAsia" w:hAnsiTheme="minorEastAsia"/>
                <w:szCs w:val="21"/>
              </w:rPr>
            </w:pPr>
          </w:p>
        </w:tc>
        <w:tc>
          <w:tcPr>
            <w:tcW w:w="1143" w:type="pct"/>
          </w:tcPr>
          <w:p w14:paraId="33D14886" w14:textId="77777777" w:rsidR="006453B9" w:rsidRPr="007E1350" w:rsidRDefault="006453B9" w:rsidP="00E6244A">
            <w:pPr>
              <w:jc w:val="center"/>
              <w:rPr>
                <w:rFonts w:asciiTheme="minorEastAsia" w:hAnsiTheme="minorEastAsia"/>
                <w:szCs w:val="21"/>
              </w:rPr>
            </w:pPr>
          </w:p>
        </w:tc>
        <w:tc>
          <w:tcPr>
            <w:tcW w:w="874" w:type="pct"/>
          </w:tcPr>
          <w:p w14:paraId="7ED8104C" w14:textId="77777777" w:rsidR="006453B9" w:rsidRPr="007E1350" w:rsidRDefault="006453B9" w:rsidP="00E6244A">
            <w:pPr>
              <w:jc w:val="center"/>
              <w:rPr>
                <w:rFonts w:asciiTheme="minorEastAsia" w:hAnsiTheme="minorEastAsia"/>
                <w:szCs w:val="21"/>
              </w:rPr>
            </w:pPr>
          </w:p>
        </w:tc>
      </w:tr>
      <w:tr w:rsidR="006453B9" w:rsidRPr="007E1350" w14:paraId="726E439A" w14:textId="77777777" w:rsidTr="00745D6C">
        <w:trPr>
          <w:jc w:val="center"/>
        </w:trPr>
        <w:tc>
          <w:tcPr>
            <w:tcW w:w="362" w:type="pct"/>
          </w:tcPr>
          <w:p w14:paraId="1B851774" w14:textId="77777777" w:rsidR="006453B9" w:rsidRPr="007E1350" w:rsidRDefault="006453B9" w:rsidP="00E6244A">
            <w:pPr>
              <w:jc w:val="center"/>
              <w:rPr>
                <w:rFonts w:asciiTheme="minorEastAsia" w:hAnsiTheme="minorEastAsia"/>
                <w:szCs w:val="21"/>
              </w:rPr>
            </w:pPr>
          </w:p>
        </w:tc>
        <w:tc>
          <w:tcPr>
            <w:tcW w:w="1412" w:type="pct"/>
          </w:tcPr>
          <w:p w14:paraId="5BE1733D" w14:textId="77777777" w:rsidR="006453B9" w:rsidRPr="007E1350" w:rsidRDefault="006453B9" w:rsidP="00E6244A">
            <w:pPr>
              <w:jc w:val="center"/>
              <w:rPr>
                <w:rFonts w:asciiTheme="minorEastAsia" w:hAnsiTheme="minorEastAsia"/>
                <w:szCs w:val="21"/>
              </w:rPr>
            </w:pPr>
          </w:p>
        </w:tc>
        <w:tc>
          <w:tcPr>
            <w:tcW w:w="1210" w:type="pct"/>
          </w:tcPr>
          <w:p w14:paraId="730ECA8B" w14:textId="77777777" w:rsidR="006453B9" w:rsidRPr="007E1350" w:rsidRDefault="006453B9" w:rsidP="00E6244A">
            <w:pPr>
              <w:jc w:val="center"/>
              <w:rPr>
                <w:rFonts w:asciiTheme="minorEastAsia" w:hAnsiTheme="minorEastAsia"/>
                <w:szCs w:val="21"/>
              </w:rPr>
            </w:pPr>
          </w:p>
        </w:tc>
        <w:tc>
          <w:tcPr>
            <w:tcW w:w="1143" w:type="pct"/>
          </w:tcPr>
          <w:p w14:paraId="197D191B" w14:textId="77777777" w:rsidR="006453B9" w:rsidRPr="007E1350" w:rsidRDefault="006453B9" w:rsidP="00E6244A">
            <w:pPr>
              <w:jc w:val="center"/>
              <w:rPr>
                <w:rFonts w:asciiTheme="minorEastAsia" w:hAnsiTheme="minorEastAsia"/>
                <w:szCs w:val="21"/>
              </w:rPr>
            </w:pPr>
          </w:p>
        </w:tc>
        <w:tc>
          <w:tcPr>
            <w:tcW w:w="874" w:type="pct"/>
          </w:tcPr>
          <w:p w14:paraId="6F38D5C8" w14:textId="77777777" w:rsidR="006453B9" w:rsidRPr="007E1350" w:rsidRDefault="006453B9" w:rsidP="00E6244A">
            <w:pPr>
              <w:jc w:val="center"/>
              <w:rPr>
                <w:rFonts w:asciiTheme="minorEastAsia" w:hAnsiTheme="minorEastAsia"/>
                <w:szCs w:val="21"/>
              </w:rPr>
            </w:pPr>
          </w:p>
        </w:tc>
      </w:tr>
      <w:tr w:rsidR="006453B9" w:rsidRPr="007E1350" w14:paraId="4D42FE0A" w14:textId="77777777" w:rsidTr="00745D6C">
        <w:trPr>
          <w:jc w:val="center"/>
        </w:trPr>
        <w:tc>
          <w:tcPr>
            <w:tcW w:w="362" w:type="pct"/>
          </w:tcPr>
          <w:p w14:paraId="0B246528" w14:textId="77777777" w:rsidR="006453B9" w:rsidRPr="007E1350" w:rsidRDefault="006453B9" w:rsidP="00E6244A">
            <w:pPr>
              <w:jc w:val="center"/>
              <w:rPr>
                <w:rFonts w:asciiTheme="minorEastAsia" w:hAnsiTheme="minorEastAsia"/>
                <w:szCs w:val="21"/>
              </w:rPr>
            </w:pPr>
          </w:p>
        </w:tc>
        <w:tc>
          <w:tcPr>
            <w:tcW w:w="1412" w:type="pct"/>
          </w:tcPr>
          <w:p w14:paraId="0E496CE7" w14:textId="77777777" w:rsidR="006453B9" w:rsidRPr="007E1350" w:rsidRDefault="006453B9" w:rsidP="00E6244A">
            <w:pPr>
              <w:jc w:val="center"/>
              <w:rPr>
                <w:rFonts w:asciiTheme="minorEastAsia" w:hAnsiTheme="minorEastAsia"/>
                <w:szCs w:val="21"/>
              </w:rPr>
            </w:pPr>
          </w:p>
        </w:tc>
        <w:tc>
          <w:tcPr>
            <w:tcW w:w="1210" w:type="pct"/>
          </w:tcPr>
          <w:p w14:paraId="31E38454" w14:textId="77777777" w:rsidR="006453B9" w:rsidRPr="007E1350" w:rsidRDefault="006453B9" w:rsidP="00E6244A">
            <w:pPr>
              <w:jc w:val="center"/>
              <w:rPr>
                <w:rFonts w:asciiTheme="minorEastAsia" w:hAnsiTheme="minorEastAsia"/>
                <w:szCs w:val="21"/>
              </w:rPr>
            </w:pPr>
          </w:p>
        </w:tc>
        <w:tc>
          <w:tcPr>
            <w:tcW w:w="1143" w:type="pct"/>
          </w:tcPr>
          <w:p w14:paraId="00585D04" w14:textId="77777777" w:rsidR="006453B9" w:rsidRPr="007E1350" w:rsidRDefault="006453B9" w:rsidP="00E6244A">
            <w:pPr>
              <w:jc w:val="center"/>
              <w:rPr>
                <w:rFonts w:asciiTheme="minorEastAsia" w:hAnsiTheme="minorEastAsia"/>
                <w:szCs w:val="21"/>
              </w:rPr>
            </w:pPr>
          </w:p>
        </w:tc>
        <w:tc>
          <w:tcPr>
            <w:tcW w:w="874" w:type="pct"/>
          </w:tcPr>
          <w:p w14:paraId="58F51567" w14:textId="77777777" w:rsidR="006453B9" w:rsidRPr="007E1350" w:rsidRDefault="006453B9" w:rsidP="00E6244A">
            <w:pPr>
              <w:jc w:val="center"/>
              <w:rPr>
                <w:rFonts w:asciiTheme="minorEastAsia" w:hAnsiTheme="minorEastAsia"/>
                <w:szCs w:val="21"/>
              </w:rPr>
            </w:pPr>
          </w:p>
        </w:tc>
      </w:tr>
    </w:tbl>
    <w:p w14:paraId="1E18A3E5" w14:textId="77777777" w:rsidR="00745D6C" w:rsidRPr="007E1350" w:rsidRDefault="00745D6C" w:rsidP="006453B9">
      <w:pPr>
        <w:pStyle w:val="0"/>
        <w:ind w:firstLine="562"/>
        <w:jc w:val="center"/>
        <w:rPr>
          <w:rFonts w:asciiTheme="minorEastAsia" w:eastAsiaTheme="minorEastAsia" w:hAnsiTheme="minorEastAsia"/>
          <w:b/>
          <w:sz w:val="28"/>
          <w:szCs w:val="28"/>
        </w:rPr>
      </w:pPr>
    </w:p>
    <w:p w14:paraId="32544F00" w14:textId="77777777" w:rsidR="006453B9" w:rsidRPr="007E1350" w:rsidRDefault="006453B9" w:rsidP="006453B9">
      <w:pPr>
        <w:pStyle w:val="0"/>
        <w:ind w:firstLine="562"/>
        <w:jc w:val="center"/>
        <w:rPr>
          <w:rFonts w:asciiTheme="minorEastAsia" w:eastAsiaTheme="minorEastAsia" w:hAnsiTheme="minorEastAsia"/>
          <w:b/>
          <w:sz w:val="28"/>
          <w:szCs w:val="28"/>
        </w:rPr>
      </w:pPr>
      <w:r w:rsidRPr="007E1350">
        <w:rPr>
          <w:rFonts w:asciiTheme="minorEastAsia" w:eastAsiaTheme="minorEastAsia" w:hAnsiTheme="minorEastAsia" w:hint="eastAsia"/>
          <w:b/>
          <w:sz w:val="28"/>
          <w:szCs w:val="28"/>
        </w:rPr>
        <w:t>（二）商务条款偏离表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559"/>
        <w:gridCol w:w="2193"/>
        <w:gridCol w:w="2071"/>
        <w:gridCol w:w="1582"/>
      </w:tblGrid>
      <w:tr w:rsidR="006453B9" w:rsidRPr="007E1350" w14:paraId="554873CB" w14:textId="77777777" w:rsidTr="00745D6C">
        <w:trPr>
          <w:jc w:val="center"/>
        </w:trPr>
        <w:tc>
          <w:tcPr>
            <w:tcW w:w="361" w:type="pct"/>
            <w:vAlign w:val="center"/>
          </w:tcPr>
          <w:p w14:paraId="67677F6D" w14:textId="77777777" w:rsidR="006453B9" w:rsidRPr="007E1350" w:rsidRDefault="006453B9" w:rsidP="00E6244A">
            <w:pPr>
              <w:jc w:val="center"/>
              <w:rPr>
                <w:rFonts w:asciiTheme="minorEastAsia" w:hAnsiTheme="minorEastAsia"/>
                <w:b/>
                <w:szCs w:val="21"/>
              </w:rPr>
            </w:pPr>
            <w:r w:rsidRPr="007E1350">
              <w:rPr>
                <w:rFonts w:asciiTheme="minorEastAsia" w:hAnsiTheme="minorEastAsia" w:hint="eastAsia"/>
                <w:b/>
                <w:szCs w:val="21"/>
              </w:rPr>
              <w:t>序号</w:t>
            </w:r>
          </w:p>
        </w:tc>
        <w:tc>
          <w:tcPr>
            <w:tcW w:w="1412" w:type="pct"/>
            <w:vAlign w:val="center"/>
          </w:tcPr>
          <w:p w14:paraId="08905CEE" w14:textId="77777777" w:rsidR="006453B9" w:rsidRPr="007E1350" w:rsidRDefault="006453B9" w:rsidP="00E6244A">
            <w:pPr>
              <w:jc w:val="center"/>
              <w:rPr>
                <w:rFonts w:asciiTheme="minorEastAsia" w:hAnsiTheme="minorEastAsia"/>
                <w:b/>
                <w:szCs w:val="21"/>
              </w:rPr>
            </w:pPr>
            <w:r w:rsidRPr="007E1350">
              <w:rPr>
                <w:rFonts w:asciiTheme="minorEastAsia" w:hAnsiTheme="minorEastAsia" w:hint="eastAsia"/>
                <w:b/>
                <w:szCs w:val="21"/>
              </w:rPr>
              <w:t>招标文件商务条款</w:t>
            </w:r>
          </w:p>
        </w:tc>
        <w:tc>
          <w:tcPr>
            <w:tcW w:w="1210" w:type="pct"/>
            <w:vAlign w:val="center"/>
          </w:tcPr>
          <w:p w14:paraId="2549D241" w14:textId="77777777" w:rsidR="006453B9" w:rsidRPr="007E1350" w:rsidRDefault="006453B9" w:rsidP="00E6244A">
            <w:pPr>
              <w:jc w:val="center"/>
              <w:rPr>
                <w:rFonts w:asciiTheme="minorEastAsia" w:hAnsiTheme="minorEastAsia"/>
                <w:b/>
                <w:szCs w:val="21"/>
              </w:rPr>
            </w:pPr>
            <w:r w:rsidRPr="007E1350">
              <w:rPr>
                <w:rFonts w:asciiTheme="minorEastAsia" w:hAnsiTheme="minorEastAsia" w:hint="eastAsia"/>
                <w:b/>
                <w:szCs w:val="21"/>
              </w:rPr>
              <w:t>投标文件商务条款</w:t>
            </w:r>
          </w:p>
        </w:tc>
        <w:tc>
          <w:tcPr>
            <w:tcW w:w="1143" w:type="pct"/>
            <w:vAlign w:val="center"/>
          </w:tcPr>
          <w:p w14:paraId="1C13DF82" w14:textId="77777777" w:rsidR="006453B9" w:rsidRPr="007E1350" w:rsidRDefault="006453B9" w:rsidP="00E6244A">
            <w:pPr>
              <w:jc w:val="center"/>
              <w:rPr>
                <w:rFonts w:asciiTheme="minorEastAsia" w:hAnsiTheme="minorEastAsia"/>
                <w:b/>
                <w:szCs w:val="21"/>
              </w:rPr>
            </w:pPr>
            <w:r w:rsidRPr="007E1350">
              <w:rPr>
                <w:rFonts w:asciiTheme="minorEastAsia" w:hAnsiTheme="minorEastAsia" w:hint="eastAsia"/>
                <w:b/>
                <w:szCs w:val="21"/>
              </w:rPr>
              <w:t>偏离情况</w:t>
            </w:r>
          </w:p>
        </w:tc>
        <w:tc>
          <w:tcPr>
            <w:tcW w:w="873" w:type="pct"/>
            <w:vAlign w:val="center"/>
          </w:tcPr>
          <w:p w14:paraId="4172342D" w14:textId="77777777" w:rsidR="006453B9" w:rsidRPr="007E1350" w:rsidRDefault="006453B9" w:rsidP="00E6244A">
            <w:pPr>
              <w:jc w:val="center"/>
              <w:rPr>
                <w:rFonts w:asciiTheme="minorEastAsia" w:hAnsiTheme="minorEastAsia"/>
                <w:b/>
                <w:szCs w:val="21"/>
              </w:rPr>
            </w:pPr>
            <w:r w:rsidRPr="007E1350">
              <w:rPr>
                <w:rFonts w:asciiTheme="minorEastAsia" w:hAnsiTheme="minorEastAsia" w:hint="eastAsia"/>
                <w:b/>
                <w:szCs w:val="21"/>
              </w:rPr>
              <w:t>说明</w:t>
            </w:r>
          </w:p>
        </w:tc>
      </w:tr>
      <w:tr w:rsidR="006453B9" w:rsidRPr="007E1350" w14:paraId="50AA17A2" w14:textId="77777777" w:rsidTr="00745D6C">
        <w:trPr>
          <w:jc w:val="center"/>
        </w:trPr>
        <w:tc>
          <w:tcPr>
            <w:tcW w:w="361" w:type="pct"/>
          </w:tcPr>
          <w:p w14:paraId="578F1D98" w14:textId="77777777" w:rsidR="006453B9" w:rsidRPr="007E1350" w:rsidRDefault="006453B9" w:rsidP="00E6244A">
            <w:pPr>
              <w:jc w:val="center"/>
              <w:rPr>
                <w:rFonts w:asciiTheme="minorEastAsia" w:hAnsiTheme="minorEastAsia"/>
                <w:szCs w:val="21"/>
              </w:rPr>
            </w:pPr>
          </w:p>
        </w:tc>
        <w:tc>
          <w:tcPr>
            <w:tcW w:w="1412" w:type="pct"/>
          </w:tcPr>
          <w:p w14:paraId="286F2ACF" w14:textId="77777777" w:rsidR="006453B9" w:rsidRPr="007E1350" w:rsidRDefault="006453B9" w:rsidP="00E6244A">
            <w:pPr>
              <w:jc w:val="center"/>
              <w:rPr>
                <w:rFonts w:asciiTheme="minorEastAsia" w:hAnsiTheme="minorEastAsia"/>
                <w:szCs w:val="21"/>
              </w:rPr>
            </w:pPr>
          </w:p>
        </w:tc>
        <w:tc>
          <w:tcPr>
            <w:tcW w:w="1210" w:type="pct"/>
          </w:tcPr>
          <w:p w14:paraId="4BCA11D4" w14:textId="77777777" w:rsidR="006453B9" w:rsidRPr="007E1350" w:rsidRDefault="006453B9" w:rsidP="00E6244A">
            <w:pPr>
              <w:jc w:val="center"/>
              <w:rPr>
                <w:rFonts w:asciiTheme="minorEastAsia" w:hAnsiTheme="minorEastAsia"/>
                <w:szCs w:val="21"/>
              </w:rPr>
            </w:pPr>
          </w:p>
        </w:tc>
        <w:tc>
          <w:tcPr>
            <w:tcW w:w="1143" w:type="pct"/>
          </w:tcPr>
          <w:p w14:paraId="221AC88F" w14:textId="77777777" w:rsidR="006453B9" w:rsidRPr="007E1350" w:rsidRDefault="006453B9" w:rsidP="00E6244A">
            <w:pPr>
              <w:jc w:val="center"/>
              <w:rPr>
                <w:rFonts w:asciiTheme="minorEastAsia" w:hAnsiTheme="minorEastAsia"/>
                <w:szCs w:val="21"/>
              </w:rPr>
            </w:pPr>
          </w:p>
        </w:tc>
        <w:tc>
          <w:tcPr>
            <w:tcW w:w="873" w:type="pct"/>
          </w:tcPr>
          <w:p w14:paraId="788CE7EB" w14:textId="77777777" w:rsidR="006453B9" w:rsidRPr="007E1350" w:rsidRDefault="006453B9" w:rsidP="00E6244A">
            <w:pPr>
              <w:jc w:val="center"/>
              <w:rPr>
                <w:rFonts w:asciiTheme="minorEastAsia" w:hAnsiTheme="minorEastAsia"/>
                <w:szCs w:val="21"/>
              </w:rPr>
            </w:pPr>
          </w:p>
        </w:tc>
      </w:tr>
      <w:tr w:rsidR="006453B9" w:rsidRPr="007E1350" w14:paraId="797784F4" w14:textId="77777777" w:rsidTr="00745D6C">
        <w:trPr>
          <w:jc w:val="center"/>
        </w:trPr>
        <w:tc>
          <w:tcPr>
            <w:tcW w:w="361" w:type="pct"/>
          </w:tcPr>
          <w:p w14:paraId="28598608" w14:textId="77777777" w:rsidR="006453B9" w:rsidRPr="007E1350" w:rsidRDefault="006453B9" w:rsidP="00E6244A">
            <w:pPr>
              <w:jc w:val="center"/>
              <w:rPr>
                <w:rFonts w:asciiTheme="minorEastAsia" w:hAnsiTheme="minorEastAsia"/>
                <w:szCs w:val="21"/>
              </w:rPr>
            </w:pPr>
          </w:p>
        </w:tc>
        <w:tc>
          <w:tcPr>
            <w:tcW w:w="1412" w:type="pct"/>
          </w:tcPr>
          <w:p w14:paraId="0D77B521" w14:textId="77777777" w:rsidR="006453B9" w:rsidRPr="007E1350" w:rsidRDefault="006453B9" w:rsidP="00E6244A">
            <w:pPr>
              <w:jc w:val="center"/>
              <w:rPr>
                <w:rFonts w:asciiTheme="minorEastAsia" w:hAnsiTheme="minorEastAsia"/>
                <w:szCs w:val="21"/>
              </w:rPr>
            </w:pPr>
          </w:p>
        </w:tc>
        <w:tc>
          <w:tcPr>
            <w:tcW w:w="1210" w:type="pct"/>
          </w:tcPr>
          <w:p w14:paraId="446C6CC2" w14:textId="77777777" w:rsidR="006453B9" w:rsidRPr="007E1350" w:rsidRDefault="006453B9" w:rsidP="00E6244A">
            <w:pPr>
              <w:jc w:val="center"/>
              <w:rPr>
                <w:rFonts w:asciiTheme="minorEastAsia" w:hAnsiTheme="minorEastAsia"/>
                <w:szCs w:val="21"/>
              </w:rPr>
            </w:pPr>
          </w:p>
        </w:tc>
        <w:tc>
          <w:tcPr>
            <w:tcW w:w="1143" w:type="pct"/>
          </w:tcPr>
          <w:p w14:paraId="0E952A0B" w14:textId="77777777" w:rsidR="006453B9" w:rsidRPr="007E1350" w:rsidRDefault="006453B9" w:rsidP="00E6244A">
            <w:pPr>
              <w:jc w:val="center"/>
              <w:rPr>
                <w:rFonts w:asciiTheme="minorEastAsia" w:hAnsiTheme="minorEastAsia"/>
                <w:szCs w:val="21"/>
              </w:rPr>
            </w:pPr>
          </w:p>
        </w:tc>
        <w:tc>
          <w:tcPr>
            <w:tcW w:w="873" w:type="pct"/>
          </w:tcPr>
          <w:p w14:paraId="0B7A9A20" w14:textId="77777777" w:rsidR="006453B9" w:rsidRPr="007E1350" w:rsidRDefault="006453B9" w:rsidP="00E6244A">
            <w:pPr>
              <w:jc w:val="center"/>
              <w:rPr>
                <w:rFonts w:asciiTheme="minorEastAsia" w:hAnsiTheme="minorEastAsia"/>
                <w:szCs w:val="21"/>
              </w:rPr>
            </w:pPr>
          </w:p>
        </w:tc>
      </w:tr>
      <w:tr w:rsidR="006453B9" w:rsidRPr="007E1350" w14:paraId="6F92AE2D" w14:textId="77777777" w:rsidTr="00745D6C">
        <w:trPr>
          <w:jc w:val="center"/>
        </w:trPr>
        <w:tc>
          <w:tcPr>
            <w:tcW w:w="361" w:type="pct"/>
          </w:tcPr>
          <w:p w14:paraId="793481D8" w14:textId="77777777" w:rsidR="006453B9" w:rsidRPr="007E1350" w:rsidRDefault="006453B9" w:rsidP="00E6244A">
            <w:pPr>
              <w:jc w:val="center"/>
              <w:rPr>
                <w:rFonts w:asciiTheme="minorEastAsia" w:hAnsiTheme="minorEastAsia"/>
                <w:szCs w:val="21"/>
              </w:rPr>
            </w:pPr>
          </w:p>
        </w:tc>
        <w:tc>
          <w:tcPr>
            <w:tcW w:w="1412" w:type="pct"/>
          </w:tcPr>
          <w:p w14:paraId="6E662963" w14:textId="77777777" w:rsidR="006453B9" w:rsidRPr="007E1350" w:rsidRDefault="006453B9" w:rsidP="00E6244A">
            <w:pPr>
              <w:jc w:val="center"/>
              <w:rPr>
                <w:rFonts w:asciiTheme="minorEastAsia" w:hAnsiTheme="minorEastAsia"/>
                <w:szCs w:val="21"/>
              </w:rPr>
            </w:pPr>
          </w:p>
        </w:tc>
        <w:tc>
          <w:tcPr>
            <w:tcW w:w="1210" w:type="pct"/>
          </w:tcPr>
          <w:p w14:paraId="604EA6C9" w14:textId="77777777" w:rsidR="006453B9" w:rsidRPr="007E1350" w:rsidRDefault="006453B9" w:rsidP="00E6244A">
            <w:pPr>
              <w:jc w:val="center"/>
              <w:rPr>
                <w:rFonts w:asciiTheme="minorEastAsia" w:hAnsiTheme="minorEastAsia"/>
                <w:szCs w:val="21"/>
              </w:rPr>
            </w:pPr>
          </w:p>
        </w:tc>
        <w:tc>
          <w:tcPr>
            <w:tcW w:w="1143" w:type="pct"/>
          </w:tcPr>
          <w:p w14:paraId="4461558B" w14:textId="77777777" w:rsidR="006453B9" w:rsidRPr="007E1350" w:rsidRDefault="006453B9" w:rsidP="00E6244A">
            <w:pPr>
              <w:jc w:val="center"/>
              <w:rPr>
                <w:rFonts w:asciiTheme="minorEastAsia" w:hAnsiTheme="minorEastAsia"/>
                <w:szCs w:val="21"/>
              </w:rPr>
            </w:pPr>
          </w:p>
        </w:tc>
        <w:tc>
          <w:tcPr>
            <w:tcW w:w="873" w:type="pct"/>
          </w:tcPr>
          <w:p w14:paraId="651B9E3E" w14:textId="77777777" w:rsidR="006453B9" w:rsidRPr="007E1350" w:rsidRDefault="006453B9" w:rsidP="00E6244A">
            <w:pPr>
              <w:jc w:val="center"/>
              <w:rPr>
                <w:rFonts w:asciiTheme="minorEastAsia" w:hAnsiTheme="minorEastAsia"/>
                <w:szCs w:val="21"/>
              </w:rPr>
            </w:pPr>
          </w:p>
        </w:tc>
      </w:tr>
    </w:tbl>
    <w:p w14:paraId="6930E5A3" w14:textId="77777777" w:rsidR="006453B9" w:rsidRPr="007E1350" w:rsidRDefault="006453B9" w:rsidP="006453B9">
      <w:pPr>
        <w:rPr>
          <w:rFonts w:asciiTheme="minorEastAsia" w:hAnsiTheme="minorEastAsia"/>
          <w:szCs w:val="21"/>
        </w:rPr>
      </w:pPr>
    </w:p>
    <w:p w14:paraId="13E690A2" w14:textId="77777777" w:rsidR="006453B9" w:rsidRPr="007E1350" w:rsidRDefault="006453B9" w:rsidP="006453B9">
      <w:pPr>
        <w:rPr>
          <w:rFonts w:asciiTheme="minorEastAsia" w:hAnsiTheme="minorEastAsia"/>
        </w:rPr>
      </w:pPr>
    </w:p>
    <w:p w14:paraId="0F475858" w14:textId="77777777" w:rsidR="006453B9" w:rsidRPr="007E1350" w:rsidRDefault="006453B9" w:rsidP="006453B9">
      <w:pPr>
        <w:rPr>
          <w:rFonts w:asciiTheme="minorEastAsia" w:hAnsiTheme="minorEastAsia"/>
        </w:rPr>
      </w:pPr>
    </w:p>
    <w:p w14:paraId="3F14D201" w14:textId="77777777" w:rsidR="006453B9" w:rsidRPr="007E1350" w:rsidRDefault="006453B9" w:rsidP="006453B9">
      <w:pPr>
        <w:rPr>
          <w:rFonts w:asciiTheme="minorEastAsia" w:hAnsiTheme="minorEastAsia"/>
        </w:rPr>
      </w:pPr>
    </w:p>
    <w:p w14:paraId="1CC94662" w14:textId="77777777" w:rsidR="006453B9" w:rsidRPr="007E1350" w:rsidRDefault="006453B9" w:rsidP="006453B9">
      <w:pPr>
        <w:rPr>
          <w:rFonts w:asciiTheme="minorEastAsia" w:hAnsiTheme="minorEastAsia"/>
        </w:rPr>
      </w:pPr>
    </w:p>
    <w:p w14:paraId="709DE528" w14:textId="77777777" w:rsidR="006453B9" w:rsidRPr="007E1350" w:rsidRDefault="006453B9" w:rsidP="006453B9">
      <w:pPr>
        <w:widowControl/>
        <w:jc w:val="left"/>
        <w:rPr>
          <w:rFonts w:asciiTheme="minorEastAsia" w:hAnsiTheme="minorEastAsia"/>
        </w:rPr>
      </w:pPr>
      <w:r w:rsidRPr="007E1350">
        <w:rPr>
          <w:rFonts w:asciiTheme="minorEastAsia" w:hAnsiTheme="minorEastAsia"/>
        </w:rPr>
        <w:br w:type="page"/>
      </w:r>
    </w:p>
    <w:p w14:paraId="746D1B46" w14:textId="77777777" w:rsidR="006453B9" w:rsidRPr="007E1350" w:rsidRDefault="006453B9" w:rsidP="006453B9">
      <w:pPr>
        <w:pStyle w:val="0"/>
        <w:ind w:firstLine="562"/>
        <w:jc w:val="center"/>
        <w:rPr>
          <w:rFonts w:asciiTheme="minorEastAsia" w:eastAsiaTheme="minorEastAsia" w:hAnsiTheme="minorEastAsia"/>
          <w:b/>
          <w:sz w:val="28"/>
          <w:szCs w:val="28"/>
        </w:rPr>
      </w:pPr>
      <w:r w:rsidRPr="007E1350">
        <w:rPr>
          <w:rFonts w:asciiTheme="minorEastAsia" w:eastAsiaTheme="minorEastAsia" w:hAnsiTheme="minorEastAsia" w:hint="eastAsia"/>
          <w:b/>
          <w:sz w:val="28"/>
          <w:szCs w:val="28"/>
        </w:rPr>
        <w:lastRenderedPageBreak/>
        <w:t>（三）政府采购履约情况反馈表</w:t>
      </w:r>
    </w:p>
    <w:p w14:paraId="18BC546D" w14:textId="77777777" w:rsidR="006453B9" w:rsidRPr="007E1350" w:rsidRDefault="006453B9" w:rsidP="006453B9">
      <w:pPr>
        <w:spacing w:line="240" w:lineRule="atLeast"/>
        <w:ind w:firstLineChars="400" w:firstLine="843"/>
        <w:rPr>
          <w:rFonts w:asciiTheme="minorEastAsia" w:hAnsiTheme="minorEastAsia"/>
          <w:b/>
          <w:szCs w:val="21"/>
        </w:rPr>
      </w:pPr>
      <w:r w:rsidRPr="007E1350">
        <w:rPr>
          <w:rFonts w:asciiTheme="minorEastAsia" w:hAnsiTheme="minorEastAsia" w:hint="eastAsia"/>
          <w:b/>
          <w:szCs w:val="21"/>
        </w:rPr>
        <w:t>采购单位名称：                       联系人及电话：</w:t>
      </w:r>
    </w:p>
    <w:p w14:paraId="0BFFA727" w14:textId="77777777" w:rsidR="006453B9" w:rsidRPr="007E1350" w:rsidRDefault="006453B9" w:rsidP="006453B9">
      <w:pPr>
        <w:spacing w:line="60" w:lineRule="exact"/>
        <w:rPr>
          <w:rFonts w:asciiTheme="minorEastAsia" w:hAnsiTheme="minorEastAsia"/>
          <w:b/>
          <w:szCs w:val="21"/>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856"/>
        <w:gridCol w:w="732"/>
        <w:gridCol w:w="732"/>
        <w:gridCol w:w="2560"/>
        <w:gridCol w:w="2011"/>
        <w:gridCol w:w="2169"/>
      </w:tblGrid>
      <w:tr w:rsidR="006453B9" w:rsidRPr="007E1350" w14:paraId="45787709" w14:textId="77777777" w:rsidTr="00745D6C">
        <w:trPr>
          <w:trHeight w:val="450"/>
          <w:jc w:val="center"/>
        </w:trPr>
        <w:tc>
          <w:tcPr>
            <w:tcW w:w="1280" w:type="pct"/>
            <w:gridSpan w:val="3"/>
            <w:vAlign w:val="center"/>
          </w:tcPr>
          <w:p w14:paraId="69BC3691" w14:textId="77777777" w:rsidR="006453B9" w:rsidRPr="007E1350" w:rsidRDefault="006453B9" w:rsidP="00E6244A">
            <w:pPr>
              <w:spacing w:line="240" w:lineRule="atLeast"/>
              <w:jc w:val="center"/>
              <w:rPr>
                <w:rFonts w:asciiTheme="minorEastAsia" w:hAnsiTheme="minorEastAsia"/>
                <w:szCs w:val="21"/>
              </w:rPr>
            </w:pPr>
            <w:r w:rsidRPr="007E1350">
              <w:rPr>
                <w:rFonts w:asciiTheme="minorEastAsia" w:hAnsiTheme="minorEastAsia" w:hint="eastAsia"/>
                <w:szCs w:val="21"/>
              </w:rPr>
              <w:t>项目名称</w:t>
            </w:r>
          </w:p>
        </w:tc>
        <w:tc>
          <w:tcPr>
            <w:tcW w:w="1413" w:type="pct"/>
            <w:vAlign w:val="center"/>
          </w:tcPr>
          <w:p w14:paraId="748649BD" w14:textId="77777777" w:rsidR="006453B9" w:rsidRPr="007E1350" w:rsidRDefault="006453B9" w:rsidP="00E6244A">
            <w:pPr>
              <w:spacing w:line="240" w:lineRule="atLeast"/>
              <w:jc w:val="center"/>
              <w:rPr>
                <w:rFonts w:asciiTheme="minorEastAsia" w:hAnsiTheme="minorEastAsia"/>
                <w:szCs w:val="21"/>
              </w:rPr>
            </w:pPr>
          </w:p>
        </w:tc>
        <w:tc>
          <w:tcPr>
            <w:tcW w:w="1110" w:type="pct"/>
            <w:vAlign w:val="center"/>
          </w:tcPr>
          <w:p w14:paraId="5EC7DB88" w14:textId="77777777" w:rsidR="006453B9" w:rsidRPr="007E1350" w:rsidRDefault="006453B9" w:rsidP="00E6244A">
            <w:pPr>
              <w:spacing w:line="240" w:lineRule="atLeast"/>
              <w:jc w:val="center"/>
              <w:rPr>
                <w:rFonts w:asciiTheme="minorEastAsia" w:hAnsiTheme="minorEastAsia"/>
                <w:szCs w:val="21"/>
              </w:rPr>
            </w:pPr>
            <w:r w:rsidRPr="007E1350">
              <w:rPr>
                <w:rFonts w:asciiTheme="minorEastAsia" w:hAnsiTheme="minorEastAsia" w:hint="eastAsia"/>
                <w:szCs w:val="21"/>
              </w:rPr>
              <w:t>项目编号</w:t>
            </w:r>
          </w:p>
        </w:tc>
        <w:tc>
          <w:tcPr>
            <w:tcW w:w="1197" w:type="pct"/>
            <w:vAlign w:val="center"/>
          </w:tcPr>
          <w:p w14:paraId="343DE49F" w14:textId="77777777" w:rsidR="006453B9" w:rsidRPr="007E1350" w:rsidRDefault="006453B9" w:rsidP="00E6244A">
            <w:pPr>
              <w:spacing w:line="240" w:lineRule="atLeast"/>
              <w:jc w:val="center"/>
              <w:rPr>
                <w:rFonts w:asciiTheme="minorEastAsia" w:hAnsiTheme="minorEastAsia"/>
                <w:szCs w:val="21"/>
              </w:rPr>
            </w:pPr>
          </w:p>
        </w:tc>
      </w:tr>
      <w:tr w:rsidR="006453B9" w:rsidRPr="007E1350" w14:paraId="2078FA82" w14:textId="77777777" w:rsidTr="00745D6C">
        <w:trPr>
          <w:trHeight w:val="461"/>
          <w:jc w:val="center"/>
        </w:trPr>
        <w:tc>
          <w:tcPr>
            <w:tcW w:w="1280" w:type="pct"/>
            <w:gridSpan w:val="3"/>
            <w:vAlign w:val="center"/>
          </w:tcPr>
          <w:p w14:paraId="397B74DA" w14:textId="77777777" w:rsidR="006453B9" w:rsidRPr="007E1350" w:rsidRDefault="006453B9" w:rsidP="00E6244A">
            <w:pPr>
              <w:spacing w:line="240" w:lineRule="atLeast"/>
              <w:jc w:val="center"/>
              <w:rPr>
                <w:rFonts w:asciiTheme="minorEastAsia" w:hAnsiTheme="minorEastAsia"/>
                <w:szCs w:val="21"/>
              </w:rPr>
            </w:pPr>
            <w:r w:rsidRPr="007E1350">
              <w:rPr>
                <w:rFonts w:asciiTheme="minorEastAsia" w:hAnsiTheme="minorEastAsia" w:hint="eastAsia"/>
                <w:szCs w:val="21"/>
              </w:rPr>
              <w:t>中标供应商名称</w:t>
            </w:r>
          </w:p>
        </w:tc>
        <w:tc>
          <w:tcPr>
            <w:tcW w:w="1413" w:type="pct"/>
            <w:vAlign w:val="center"/>
          </w:tcPr>
          <w:p w14:paraId="503EAE34" w14:textId="77777777" w:rsidR="006453B9" w:rsidRPr="007E1350" w:rsidRDefault="006453B9" w:rsidP="00E6244A">
            <w:pPr>
              <w:spacing w:line="240" w:lineRule="atLeast"/>
              <w:jc w:val="center"/>
              <w:rPr>
                <w:rFonts w:asciiTheme="minorEastAsia" w:hAnsiTheme="minorEastAsia"/>
                <w:szCs w:val="21"/>
              </w:rPr>
            </w:pPr>
          </w:p>
        </w:tc>
        <w:tc>
          <w:tcPr>
            <w:tcW w:w="1110" w:type="pct"/>
            <w:vAlign w:val="center"/>
          </w:tcPr>
          <w:p w14:paraId="0FADE705" w14:textId="77777777" w:rsidR="006453B9" w:rsidRPr="007E1350" w:rsidRDefault="006453B9" w:rsidP="00E6244A">
            <w:pPr>
              <w:spacing w:line="240" w:lineRule="atLeast"/>
              <w:jc w:val="center"/>
              <w:rPr>
                <w:rFonts w:asciiTheme="minorEastAsia" w:hAnsiTheme="minorEastAsia"/>
                <w:szCs w:val="21"/>
              </w:rPr>
            </w:pPr>
            <w:r w:rsidRPr="007E1350">
              <w:rPr>
                <w:rFonts w:asciiTheme="minorEastAsia" w:hAnsiTheme="minorEastAsia" w:hint="eastAsia"/>
                <w:szCs w:val="21"/>
              </w:rPr>
              <w:t>供应商</w:t>
            </w:r>
          </w:p>
          <w:p w14:paraId="1D847466" w14:textId="77777777" w:rsidR="006453B9" w:rsidRPr="007E1350" w:rsidRDefault="006453B9" w:rsidP="00E6244A">
            <w:pPr>
              <w:spacing w:line="240" w:lineRule="atLeast"/>
              <w:jc w:val="center"/>
              <w:rPr>
                <w:rFonts w:asciiTheme="minorEastAsia" w:hAnsiTheme="minorEastAsia"/>
                <w:szCs w:val="21"/>
              </w:rPr>
            </w:pPr>
            <w:r w:rsidRPr="007E1350">
              <w:rPr>
                <w:rFonts w:asciiTheme="minorEastAsia" w:hAnsiTheme="minorEastAsia" w:hint="eastAsia"/>
                <w:szCs w:val="21"/>
              </w:rPr>
              <w:t>联系人及电话</w:t>
            </w:r>
          </w:p>
        </w:tc>
        <w:tc>
          <w:tcPr>
            <w:tcW w:w="1197" w:type="pct"/>
            <w:vAlign w:val="center"/>
          </w:tcPr>
          <w:p w14:paraId="7D722EC3" w14:textId="77777777" w:rsidR="006453B9" w:rsidRPr="007E1350" w:rsidRDefault="006453B9" w:rsidP="00E6244A">
            <w:pPr>
              <w:spacing w:line="240" w:lineRule="atLeast"/>
              <w:jc w:val="center"/>
              <w:rPr>
                <w:rFonts w:asciiTheme="minorEastAsia" w:hAnsiTheme="minorEastAsia"/>
                <w:szCs w:val="21"/>
              </w:rPr>
            </w:pPr>
          </w:p>
        </w:tc>
      </w:tr>
      <w:tr w:rsidR="006453B9" w:rsidRPr="007E1350" w14:paraId="467552E0" w14:textId="77777777" w:rsidTr="00745D6C">
        <w:trPr>
          <w:trHeight w:val="438"/>
          <w:jc w:val="center"/>
        </w:trPr>
        <w:tc>
          <w:tcPr>
            <w:tcW w:w="1280" w:type="pct"/>
            <w:gridSpan w:val="3"/>
            <w:vAlign w:val="center"/>
          </w:tcPr>
          <w:p w14:paraId="5C2F16E1" w14:textId="77777777" w:rsidR="006453B9" w:rsidRPr="007E1350" w:rsidRDefault="006453B9" w:rsidP="00E6244A">
            <w:pPr>
              <w:spacing w:line="240" w:lineRule="atLeast"/>
              <w:jc w:val="center"/>
              <w:rPr>
                <w:rFonts w:asciiTheme="minorEastAsia" w:hAnsiTheme="minorEastAsia"/>
                <w:szCs w:val="21"/>
              </w:rPr>
            </w:pPr>
            <w:r w:rsidRPr="007E1350">
              <w:rPr>
                <w:rFonts w:asciiTheme="minorEastAsia" w:hAnsiTheme="minorEastAsia" w:hint="eastAsia"/>
                <w:szCs w:val="21"/>
              </w:rPr>
              <w:t>中标金额</w:t>
            </w:r>
          </w:p>
        </w:tc>
        <w:tc>
          <w:tcPr>
            <w:tcW w:w="1413" w:type="pct"/>
            <w:vAlign w:val="center"/>
          </w:tcPr>
          <w:p w14:paraId="158DA4C9" w14:textId="77777777" w:rsidR="006453B9" w:rsidRPr="007E1350" w:rsidRDefault="006453B9" w:rsidP="00E6244A">
            <w:pPr>
              <w:spacing w:line="240" w:lineRule="atLeast"/>
              <w:jc w:val="center"/>
              <w:rPr>
                <w:rFonts w:asciiTheme="minorEastAsia" w:hAnsiTheme="minorEastAsia"/>
                <w:szCs w:val="21"/>
              </w:rPr>
            </w:pPr>
          </w:p>
        </w:tc>
        <w:tc>
          <w:tcPr>
            <w:tcW w:w="1110" w:type="pct"/>
            <w:vAlign w:val="center"/>
          </w:tcPr>
          <w:p w14:paraId="75F76DD6" w14:textId="77777777" w:rsidR="006453B9" w:rsidRPr="007E1350" w:rsidRDefault="006453B9" w:rsidP="00E6244A">
            <w:pPr>
              <w:spacing w:line="240" w:lineRule="atLeast"/>
              <w:jc w:val="center"/>
              <w:rPr>
                <w:rFonts w:asciiTheme="minorEastAsia" w:hAnsiTheme="minorEastAsia"/>
                <w:szCs w:val="21"/>
              </w:rPr>
            </w:pPr>
            <w:r w:rsidRPr="007E1350">
              <w:rPr>
                <w:rFonts w:asciiTheme="minorEastAsia" w:hAnsiTheme="minorEastAsia" w:hint="eastAsia"/>
                <w:szCs w:val="21"/>
              </w:rPr>
              <w:t>合同履约时间</w:t>
            </w:r>
          </w:p>
        </w:tc>
        <w:tc>
          <w:tcPr>
            <w:tcW w:w="1197" w:type="pct"/>
            <w:vAlign w:val="center"/>
          </w:tcPr>
          <w:p w14:paraId="303D9B23" w14:textId="77777777" w:rsidR="006453B9" w:rsidRPr="007E1350" w:rsidRDefault="006453B9" w:rsidP="00E6244A">
            <w:pPr>
              <w:spacing w:line="240" w:lineRule="atLeast"/>
              <w:rPr>
                <w:rFonts w:asciiTheme="minorEastAsia" w:hAnsiTheme="minorEastAsia"/>
                <w:szCs w:val="21"/>
              </w:rPr>
            </w:pPr>
            <w:r w:rsidRPr="007E1350">
              <w:rPr>
                <w:rFonts w:asciiTheme="minorEastAsia" w:hAnsiTheme="minorEastAsia" w:hint="eastAsia"/>
                <w:szCs w:val="21"/>
              </w:rPr>
              <w:t>自       至</w:t>
            </w:r>
          </w:p>
        </w:tc>
      </w:tr>
      <w:tr w:rsidR="006453B9" w:rsidRPr="007E1350" w14:paraId="462FC9C9" w14:textId="77777777" w:rsidTr="00745D6C">
        <w:trPr>
          <w:trHeight w:val="544"/>
          <w:jc w:val="center"/>
        </w:trPr>
        <w:tc>
          <w:tcPr>
            <w:tcW w:w="472" w:type="pct"/>
            <w:vMerge w:val="restart"/>
            <w:vAlign w:val="center"/>
          </w:tcPr>
          <w:p w14:paraId="1DF927F4" w14:textId="77777777" w:rsidR="006453B9" w:rsidRPr="007E1350" w:rsidRDefault="006453B9" w:rsidP="00E6244A">
            <w:pPr>
              <w:spacing w:line="240" w:lineRule="atLeast"/>
              <w:jc w:val="center"/>
              <w:rPr>
                <w:rFonts w:asciiTheme="minorEastAsia" w:hAnsiTheme="minorEastAsia"/>
                <w:b/>
                <w:szCs w:val="21"/>
              </w:rPr>
            </w:pPr>
            <w:r w:rsidRPr="007E1350">
              <w:rPr>
                <w:rFonts w:asciiTheme="minorEastAsia" w:hAnsiTheme="minorEastAsia" w:hint="eastAsia"/>
                <w:b/>
                <w:szCs w:val="21"/>
              </w:rPr>
              <w:t>履约情况评价</w:t>
            </w:r>
          </w:p>
        </w:tc>
        <w:tc>
          <w:tcPr>
            <w:tcW w:w="807" w:type="pct"/>
            <w:gridSpan w:val="2"/>
            <w:tcBorders>
              <w:right w:val="single" w:sz="4" w:space="0" w:color="auto"/>
            </w:tcBorders>
            <w:vAlign w:val="center"/>
          </w:tcPr>
          <w:p w14:paraId="7A7E878A" w14:textId="77777777" w:rsidR="006453B9" w:rsidRPr="007E1350" w:rsidRDefault="006453B9" w:rsidP="00E6244A">
            <w:pPr>
              <w:spacing w:line="240" w:lineRule="atLeast"/>
              <w:jc w:val="center"/>
              <w:rPr>
                <w:rFonts w:asciiTheme="minorEastAsia" w:hAnsiTheme="minorEastAsia"/>
                <w:szCs w:val="21"/>
              </w:rPr>
            </w:pPr>
            <w:r w:rsidRPr="007E1350">
              <w:rPr>
                <w:rFonts w:asciiTheme="minorEastAsia" w:hAnsiTheme="minorEastAsia" w:hint="eastAsia"/>
                <w:szCs w:val="21"/>
              </w:rPr>
              <w:t>总体评价</w:t>
            </w:r>
          </w:p>
        </w:tc>
        <w:tc>
          <w:tcPr>
            <w:tcW w:w="3720" w:type="pct"/>
            <w:gridSpan w:val="3"/>
            <w:tcBorders>
              <w:left w:val="single" w:sz="4" w:space="0" w:color="auto"/>
            </w:tcBorders>
            <w:vAlign w:val="center"/>
          </w:tcPr>
          <w:p w14:paraId="6322B969" w14:textId="77777777" w:rsidR="006453B9" w:rsidRPr="007E1350" w:rsidRDefault="006453B9" w:rsidP="00E6244A">
            <w:pPr>
              <w:spacing w:line="240" w:lineRule="atLeast"/>
              <w:ind w:firstLineChars="50" w:firstLine="105"/>
              <w:jc w:val="center"/>
              <w:rPr>
                <w:rFonts w:asciiTheme="minorEastAsia" w:hAnsiTheme="minorEastAsia"/>
                <w:szCs w:val="21"/>
              </w:rPr>
            </w:pPr>
            <w:r w:rsidRPr="007E1350">
              <w:rPr>
                <w:rFonts w:asciiTheme="minorEastAsia" w:hAnsiTheme="minorEastAsia" w:hint="eastAsia"/>
                <w:szCs w:val="21"/>
              </w:rPr>
              <w:t>□ 优          □ 良          □ 中           □ 差</w:t>
            </w:r>
          </w:p>
        </w:tc>
      </w:tr>
      <w:tr w:rsidR="006453B9" w:rsidRPr="007E1350" w14:paraId="5D8FC1DF" w14:textId="77777777" w:rsidTr="00745D6C">
        <w:trPr>
          <w:trHeight w:val="458"/>
          <w:jc w:val="center"/>
        </w:trPr>
        <w:tc>
          <w:tcPr>
            <w:tcW w:w="472" w:type="pct"/>
            <w:vMerge/>
            <w:vAlign w:val="center"/>
          </w:tcPr>
          <w:p w14:paraId="325CF94A" w14:textId="77777777" w:rsidR="006453B9" w:rsidRPr="007E1350" w:rsidRDefault="006453B9" w:rsidP="00E6244A">
            <w:pPr>
              <w:spacing w:line="240" w:lineRule="atLeast"/>
              <w:jc w:val="center"/>
              <w:rPr>
                <w:rFonts w:asciiTheme="minorEastAsia" w:hAnsiTheme="minorEastAsia"/>
                <w:szCs w:val="21"/>
              </w:rPr>
            </w:pPr>
          </w:p>
        </w:tc>
        <w:tc>
          <w:tcPr>
            <w:tcW w:w="404" w:type="pct"/>
            <w:vMerge w:val="restart"/>
            <w:tcBorders>
              <w:right w:val="single" w:sz="4" w:space="0" w:color="auto"/>
            </w:tcBorders>
            <w:vAlign w:val="center"/>
          </w:tcPr>
          <w:p w14:paraId="33D45A7C" w14:textId="77777777" w:rsidR="006453B9" w:rsidRPr="007E1350" w:rsidRDefault="006453B9" w:rsidP="00E6244A">
            <w:pPr>
              <w:spacing w:line="240" w:lineRule="atLeast"/>
              <w:jc w:val="center"/>
              <w:rPr>
                <w:rFonts w:asciiTheme="minorEastAsia" w:hAnsiTheme="minorEastAsia"/>
                <w:szCs w:val="21"/>
              </w:rPr>
            </w:pPr>
            <w:r w:rsidRPr="007E1350">
              <w:rPr>
                <w:rFonts w:asciiTheme="minorEastAsia" w:hAnsiTheme="minorEastAsia" w:hint="eastAsia"/>
                <w:szCs w:val="21"/>
              </w:rPr>
              <w:t>分项评价</w:t>
            </w:r>
          </w:p>
        </w:tc>
        <w:tc>
          <w:tcPr>
            <w:tcW w:w="404" w:type="pct"/>
            <w:tcBorders>
              <w:left w:val="single" w:sz="4" w:space="0" w:color="auto"/>
              <w:right w:val="single" w:sz="4" w:space="0" w:color="auto"/>
            </w:tcBorders>
            <w:vAlign w:val="center"/>
          </w:tcPr>
          <w:p w14:paraId="74A00F46" w14:textId="77777777" w:rsidR="006453B9" w:rsidRPr="007E1350" w:rsidRDefault="006453B9" w:rsidP="00E6244A">
            <w:pPr>
              <w:spacing w:line="240" w:lineRule="atLeast"/>
              <w:jc w:val="center"/>
              <w:rPr>
                <w:rFonts w:asciiTheme="minorEastAsia" w:hAnsiTheme="minorEastAsia"/>
                <w:szCs w:val="21"/>
              </w:rPr>
            </w:pPr>
            <w:r w:rsidRPr="007E1350">
              <w:rPr>
                <w:rFonts w:asciiTheme="minorEastAsia" w:hAnsiTheme="minorEastAsia" w:hint="eastAsia"/>
                <w:szCs w:val="21"/>
              </w:rPr>
              <w:t>质量方面</w:t>
            </w:r>
          </w:p>
        </w:tc>
        <w:tc>
          <w:tcPr>
            <w:tcW w:w="3720" w:type="pct"/>
            <w:gridSpan w:val="3"/>
            <w:tcBorders>
              <w:left w:val="single" w:sz="4" w:space="0" w:color="auto"/>
            </w:tcBorders>
            <w:vAlign w:val="center"/>
          </w:tcPr>
          <w:p w14:paraId="3B76F487" w14:textId="77777777" w:rsidR="006453B9" w:rsidRPr="007E1350" w:rsidRDefault="006453B9" w:rsidP="00E6244A">
            <w:pPr>
              <w:spacing w:line="240" w:lineRule="atLeast"/>
              <w:jc w:val="center"/>
              <w:rPr>
                <w:rFonts w:asciiTheme="minorEastAsia" w:hAnsiTheme="minorEastAsia"/>
                <w:szCs w:val="21"/>
              </w:rPr>
            </w:pPr>
            <w:r w:rsidRPr="007E1350">
              <w:rPr>
                <w:rFonts w:asciiTheme="minorEastAsia" w:hAnsiTheme="minorEastAsia" w:hint="eastAsia"/>
                <w:szCs w:val="21"/>
              </w:rPr>
              <w:t xml:space="preserve"> □ 优          □ 良          □ 中           □ 差</w:t>
            </w:r>
          </w:p>
        </w:tc>
      </w:tr>
      <w:tr w:rsidR="006453B9" w:rsidRPr="007E1350" w14:paraId="7104BCD6" w14:textId="77777777" w:rsidTr="00745D6C">
        <w:trPr>
          <w:trHeight w:val="458"/>
          <w:jc w:val="center"/>
        </w:trPr>
        <w:tc>
          <w:tcPr>
            <w:tcW w:w="472" w:type="pct"/>
            <w:vMerge/>
            <w:vAlign w:val="center"/>
          </w:tcPr>
          <w:p w14:paraId="6F0D7840" w14:textId="77777777" w:rsidR="006453B9" w:rsidRPr="007E1350" w:rsidRDefault="006453B9" w:rsidP="00E6244A">
            <w:pPr>
              <w:spacing w:line="240" w:lineRule="atLeast"/>
              <w:jc w:val="center"/>
              <w:rPr>
                <w:rFonts w:asciiTheme="minorEastAsia" w:hAnsiTheme="minorEastAsia"/>
                <w:szCs w:val="21"/>
              </w:rPr>
            </w:pPr>
          </w:p>
        </w:tc>
        <w:tc>
          <w:tcPr>
            <w:tcW w:w="404" w:type="pct"/>
            <w:vMerge/>
            <w:tcBorders>
              <w:right w:val="single" w:sz="4" w:space="0" w:color="auto"/>
            </w:tcBorders>
            <w:vAlign w:val="center"/>
          </w:tcPr>
          <w:p w14:paraId="72CB3332" w14:textId="77777777" w:rsidR="006453B9" w:rsidRPr="007E1350" w:rsidRDefault="006453B9" w:rsidP="00E6244A">
            <w:pPr>
              <w:spacing w:line="240" w:lineRule="atLeast"/>
              <w:jc w:val="center"/>
              <w:rPr>
                <w:rFonts w:asciiTheme="minorEastAsia" w:hAnsiTheme="minorEastAsia"/>
                <w:szCs w:val="21"/>
              </w:rPr>
            </w:pPr>
          </w:p>
        </w:tc>
        <w:tc>
          <w:tcPr>
            <w:tcW w:w="404" w:type="pct"/>
            <w:tcBorders>
              <w:left w:val="single" w:sz="4" w:space="0" w:color="auto"/>
              <w:right w:val="single" w:sz="4" w:space="0" w:color="auto"/>
            </w:tcBorders>
            <w:vAlign w:val="center"/>
          </w:tcPr>
          <w:p w14:paraId="7878006B" w14:textId="77777777" w:rsidR="006453B9" w:rsidRPr="007E1350" w:rsidRDefault="006453B9" w:rsidP="00E6244A">
            <w:pPr>
              <w:spacing w:line="240" w:lineRule="atLeast"/>
              <w:jc w:val="center"/>
              <w:rPr>
                <w:rFonts w:asciiTheme="minorEastAsia" w:hAnsiTheme="minorEastAsia"/>
                <w:szCs w:val="21"/>
              </w:rPr>
            </w:pPr>
            <w:r w:rsidRPr="007E1350">
              <w:rPr>
                <w:rFonts w:asciiTheme="minorEastAsia" w:hAnsiTheme="minorEastAsia" w:hint="eastAsia"/>
                <w:szCs w:val="21"/>
              </w:rPr>
              <w:t>价格方面</w:t>
            </w:r>
          </w:p>
        </w:tc>
        <w:tc>
          <w:tcPr>
            <w:tcW w:w="3720" w:type="pct"/>
            <w:gridSpan w:val="3"/>
            <w:tcBorders>
              <w:left w:val="single" w:sz="4" w:space="0" w:color="auto"/>
            </w:tcBorders>
            <w:vAlign w:val="center"/>
          </w:tcPr>
          <w:p w14:paraId="2EB5016F" w14:textId="77777777" w:rsidR="006453B9" w:rsidRPr="007E1350" w:rsidRDefault="006453B9" w:rsidP="00E6244A">
            <w:pPr>
              <w:spacing w:line="240" w:lineRule="atLeast"/>
              <w:jc w:val="center"/>
              <w:rPr>
                <w:rFonts w:asciiTheme="minorEastAsia" w:hAnsiTheme="minorEastAsia"/>
                <w:szCs w:val="21"/>
              </w:rPr>
            </w:pPr>
            <w:r w:rsidRPr="007E1350">
              <w:rPr>
                <w:rFonts w:asciiTheme="minorEastAsia" w:hAnsiTheme="minorEastAsia" w:hint="eastAsia"/>
                <w:szCs w:val="21"/>
              </w:rPr>
              <w:t xml:space="preserve"> □ 优          □ 良          □ 中           □ 差</w:t>
            </w:r>
          </w:p>
        </w:tc>
      </w:tr>
      <w:tr w:rsidR="006453B9" w:rsidRPr="007E1350" w14:paraId="6BE10E53" w14:textId="77777777" w:rsidTr="00745D6C">
        <w:trPr>
          <w:trHeight w:val="458"/>
          <w:jc w:val="center"/>
        </w:trPr>
        <w:tc>
          <w:tcPr>
            <w:tcW w:w="472" w:type="pct"/>
            <w:vMerge/>
            <w:vAlign w:val="center"/>
          </w:tcPr>
          <w:p w14:paraId="5DCD62D0" w14:textId="77777777" w:rsidR="006453B9" w:rsidRPr="007E1350" w:rsidRDefault="006453B9" w:rsidP="00E6244A">
            <w:pPr>
              <w:spacing w:line="240" w:lineRule="atLeast"/>
              <w:jc w:val="center"/>
              <w:rPr>
                <w:rFonts w:asciiTheme="minorEastAsia" w:hAnsiTheme="minorEastAsia"/>
                <w:szCs w:val="21"/>
              </w:rPr>
            </w:pPr>
          </w:p>
        </w:tc>
        <w:tc>
          <w:tcPr>
            <w:tcW w:w="404" w:type="pct"/>
            <w:vMerge/>
            <w:tcBorders>
              <w:right w:val="single" w:sz="4" w:space="0" w:color="auto"/>
            </w:tcBorders>
            <w:vAlign w:val="center"/>
          </w:tcPr>
          <w:p w14:paraId="2B54B62E" w14:textId="77777777" w:rsidR="006453B9" w:rsidRPr="007E1350" w:rsidRDefault="006453B9" w:rsidP="00E6244A">
            <w:pPr>
              <w:spacing w:line="240" w:lineRule="atLeast"/>
              <w:jc w:val="center"/>
              <w:rPr>
                <w:rFonts w:asciiTheme="minorEastAsia" w:hAnsiTheme="minorEastAsia"/>
                <w:szCs w:val="21"/>
              </w:rPr>
            </w:pPr>
          </w:p>
        </w:tc>
        <w:tc>
          <w:tcPr>
            <w:tcW w:w="404" w:type="pct"/>
            <w:tcBorders>
              <w:left w:val="single" w:sz="4" w:space="0" w:color="auto"/>
              <w:right w:val="single" w:sz="4" w:space="0" w:color="auto"/>
            </w:tcBorders>
            <w:vAlign w:val="center"/>
          </w:tcPr>
          <w:p w14:paraId="6BDDDCC6" w14:textId="77777777" w:rsidR="006453B9" w:rsidRPr="007E1350" w:rsidRDefault="006453B9" w:rsidP="00E6244A">
            <w:pPr>
              <w:spacing w:line="240" w:lineRule="atLeast"/>
              <w:jc w:val="center"/>
              <w:rPr>
                <w:rFonts w:asciiTheme="minorEastAsia" w:hAnsiTheme="minorEastAsia"/>
                <w:szCs w:val="21"/>
              </w:rPr>
            </w:pPr>
            <w:r w:rsidRPr="007E1350">
              <w:rPr>
                <w:rFonts w:asciiTheme="minorEastAsia" w:hAnsiTheme="minorEastAsia" w:hint="eastAsia"/>
                <w:szCs w:val="21"/>
              </w:rPr>
              <w:t>服务方面</w:t>
            </w:r>
          </w:p>
        </w:tc>
        <w:tc>
          <w:tcPr>
            <w:tcW w:w="3720" w:type="pct"/>
            <w:gridSpan w:val="3"/>
            <w:tcBorders>
              <w:left w:val="single" w:sz="4" w:space="0" w:color="auto"/>
            </w:tcBorders>
            <w:vAlign w:val="center"/>
          </w:tcPr>
          <w:p w14:paraId="396B7E82" w14:textId="77777777" w:rsidR="006453B9" w:rsidRPr="007E1350" w:rsidRDefault="006453B9" w:rsidP="00E6244A">
            <w:pPr>
              <w:spacing w:line="240" w:lineRule="atLeast"/>
              <w:jc w:val="center"/>
              <w:rPr>
                <w:rFonts w:asciiTheme="minorEastAsia" w:hAnsiTheme="minorEastAsia"/>
                <w:szCs w:val="21"/>
              </w:rPr>
            </w:pPr>
            <w:r w:rsidRPr="007E1350">
              <w:rPr>
                <w:rFonts w:asciiTheme="minorEastAsia" w:hAnsiTheme="minorEastAsia" w:hint="eastAsia"/>
                <w:szCs w:val="21"/>
              </w:rPr>
              <w:t xml:space="preserve"> □ 优          □ 良          □ 中           □ 差</w:t>
            </w:r>
          </w:p>
        </w:tc>
      </w:tr>
      <w:tr w:rsidR="006453B9" w:rsidRPr="007E1350" w14:paraId="2F4811A6" w14:textId="77777777" w:rsidTr="00745D6C">
        <w:trPr>
          <w:trHeight w:val="458"/>
          <w:jc w:val="center"/>
        </w:trPr>
        <w:tc>
          <w:tcPr>
            <w:tcW w:w="472" w:type="pct"/>
            <w:vMerge/>
            <w:vAlign w:val="center"/>
          </w:tcPr>
          <w:p w14:paraId="33EF82D6" w14:textId="77777777" w:rsidR="006453B9" w:rsidRPr="007E1350" w:rsidRDefault="006453B9" w:rsidP="00E6244A">
            <w:pPr>
              <w:spacing w:line="240" w:lineRule="atLeast"/>
              <w:jc w:val="center"/>
              <w:rPr>
                <w:rFonts w:asciiTheme="minorEastAsia" w:hAnsiTheme="minorEastAsia"/>
                <w:szCs w:val="21"/>
              </w:rPr>
            </w:pPr>
          </w:p>
        </w:tc>
        <w:tc>
          <w:tcPr>
            <w:tcW w:w="404" w:type="pct"/>
            <w:vMerge/>
            <w:tcBorders>
              <w:right w:val="single" w:sz="4" w:space="0" w:color="auto"/>
            </w:tcBorders>
            <w:vAlign w:val="center"/>
          </w:tcPr>
          <w:p w14:paraId="067B08D0" w14:textId="77777777" w:rsidR="006453B9" w:rsidRPr="007E1350" w:rsidRDefault="006453B9" w:rsidP="00E6244A">
            <w:pPr>
              <w:spacing w:line="240" w:lineRule="atLeast"/>
              <w:jc w:val="center"/>
              <w:rPr>
                <w:rFonts w:asciiTheme="minorEastAsia" w:hAnsiTheme="minorEastAsia"/>
                <w:szCs w:val="21"/>
              </w:rPr>
            </w:pPr>
          </w:p>
        </w:tc>
        <w:tc>
          <w:tcPr>
            <w:tcW w:w="404" w:type="pct"/>
            <w:tcBorders>
              <w:left w:val="single" w:sz="4" w:space="0" w:color="auto"/>
              <w:right w:val="single" w:sz="4" w:space="0" w:color="auto"/>
            </w:tcBorders>
            <w:vAlign w:val="center"/>
          </w:tcPr>
          <w:p w14:paraId="390DC876" w14:textId="77777777" w:rsidR="006453B9" w:rsidRPr="007E1350" w:rsidRDefault="006453B9" w:rsidP="00E6244A">
            <w:pPr>
              <w:spacing w:line="240" w:lineRule="atLeast"/>
              <w:jc w:val="center"/>
              <w:rPr>
                <w:rFonts w:asciiTheme="minorEastAsia" w:hAnsiTheme="minorEastAsia"/>
                <w:szCs w:val="21"/>
              </w:rPr>
            </w:pPr>
            <w:r w:rsidRPr="007E1350">
              <w:rPr>
                <w:rFonts w:asciiTheme="minorEastAsia" w:hAnsiTheme="minorEastAsia" w:hint="eastAsia"/>
                <w:szCs w:val="21"/>
              </w:rPr>
              <w:t>时间方面</w:t>
            </w:r>
          </w:p>
        </w:tc>
        <w:tc>
          <w:tcPr>
            <w:tcW w:w="3720" w:type="pct"/>
            <w:gridSpan w:val="3"/>
            <w:tcBorders>
              <w:left w:val="single" w:sz="4" w:space="0" w:color="auto"/>
            </w:tcBorders>
            <w:vAlign w:val="center"/>
          </w:tcPr>
          <w:p w14:paraId="60D039D9" w14:textId="77777777" w:rsidR="006453B9" w:rsidRPr="007E1350" w:rsidRDefault="006453B9" w:rsidP="00E6244A">
            <w:pPr>
              <w:spacing w:line="240" w:lineRule="atLeast"/>
              <w:jc w:val="center"/>
              <w:rPr>
                <w:rFonts w:asciiTheme="minorEastAsia" w:hAnsiTheme="minorEastAsia"/>
                <w:szCs w:val="21"/>
              </w:rPr>
            </w:pPr>
            <w:r w:rsidRPr="007E1350">
              <w:rPr>
                <w:rFonts w:asciiTheme="minorEastAsia" w:hAnsiTheme="minorEastAsia" w:hint="eastAsia"/>
                <w:szCs w:val="21"/>
              </w:rPr>
              <w:t xml:space="preserve"> □ 优          □ 良          □ 中           □ 差</w:t>
            </w:r>
          </w:p>
        </w:tc>
      </w:tr>
      <w:tr w:rsidR="006453B9" w:rsidRPr="007E1350" w14:paraId="563440B2" w14:textId="77777777" w:rsidTr="00745D6C">
        <w:trPr>
          <w:trHeight w:val="458"/>
          <w:jc w:val="center"/>
        </w:trPr>
        <w:tc>
          <w:tcPr>
            <w:tcW w:w="472" w:type="pct"/>
            <w:vMerge/>
            <w:vAlign w:val="center"/>
          </w:tcPr>
          <w:p w14:paraId="7AD9E2A5" w14:textId="77777777" w:rsidR="006453B9" w:rsidRPr="007E1350" w:rsidRDefault="006453B9" w:rsidP="00E6244A">
            <w:pPr>
              <w:spacing w:line="240" w:lineRule="atLeast"/>
              <w:jc w:val="center"/>
              <w:rPr>
                <w:rFonts w:asciiTheme="minorEastAsia" w:hAnsiTheme="minorEastAsia"/>
                <w:szCs w:val="21"/>
              </w:rPr>
            </w:pPr>
          </w:p>
        </w:tc>
        <w:tc>
          <w:tcPr>
            <w:tcW w:w="404" w:type="pct"/>
            <w:vMerge/>
            <w:tcBorders>
              <w:right w:val="single" w:sz="4" w:space="0" w:color="auto"/>
            </w:tcBorders>
            <w:vAlign w:val="center"/>
          </w:tcPr>
          <w:p w14:paraId="13D8CFE0" w14:textId="77777777" w:rsidR="006453B9" w:rsidRPr="007E1350" w:rsidRDefault="006453B9" w:rsidP="00E6244A">
            <w:pPr>
              <w:spacing w:line="240" w:lineRule="atLeast"/>
              <w:jc w:val="center"/>
              <w:rPr>
                <w:rFonts w:asciiTheme="minorEastAsia" w:hAnsiTheme="minorEastAsia"/>
                <w:szCs w:val="21"/>
              </w:rPr>
            </w:pPr>
          </w:p>
        </w:tc>
        <w:tc>
          <w:tcPr>
            <w:tcW w:w="404" w:type="pct"/>
            <w:tcBorders>
              <w:left w:val="single" w:sz="4" w:space="0" w:color="auto"/>
              <w:right w:val="single" w:sz="4" w:space="0" w:color="auto"/>
            </w:tcBorders>
            <w:vAlign w:val="center"/>
          </w:tcPr>
          <w:p w14:paraId="7FAB88A2" w14:textId="77777777" w:rsidR="006453B9" w:rsidRPr="007E1350" w:rsidRDefault="006453B9" w:rsidP="00E6244A">
            <w:pPr>
              <w:spacing w:line="240" w:lineRule="atLeast"/>
              <w:jc w:val="center"/>
              <w:rPr>
                <w:rFonts w:asciiTheme="minorEastAsia" w:hAnsiTheme="minorEastAsia"/>
                <w:szCs w:val="21"/>
              </w:rPr>
            </w:pPr>
            <w:r w:rsidRPr="007E1350">
              <w:rPr>
                <w:rFonts w:asciiTheme="minorEastAsia" w:hAnsiTheme="minorEastAsia" w:hint="eastAsia"/>
                <w:szCs w:val="21"/>
              </w:rPr>
              <w:t>环境保护</w:t>
            </w:r>
          </w:p>
        </w:tc>
        <w:tc>
          <w:tcPr>
            <w:tcW w:w="3720" w:type="pct"/>
            <w:gridSpan w:val="3"/>
            <w:tcBorders>
              <w:left w:val="single" w:sz="4" w:space="0" w:color="auto"/>
            </w:tcBorders>
            <w:vAlign w:val="center"/>
          </w:tcPr>
          <w:p w14:paraId="72A59AE5" w14:textId="77777777" w:rsidR="006453B9" w:rsidRPr="007E1350" w:rsidRDefault="006453B9" w:rsidP="00E6244A">
            <w:pPr>
              <w:spacing w:line="240" w:lineRule="atLeast"/>
              <w:jc w:val="center"/>
              <w:rPr>
                <w:rFonts w:asciiTheme="minorEastAsia" w:hAnsiTheme="minorEastAsia"/>
                <w:szCs w:val="21"/>
              </w:rPr>
            </w:pPr>
            <w:r w:rsidRPr="007E1350">
              <w:rPr>
                <w:rFonts w:asciiTheme="minorEastAsia" w:hAnsiTheme="minorEastAsia" w:hint="eastAsia"/>
                <w:szCs w:val="21"/>
              </w:rPr>
              <w:t xml:space="preserve"> □ 优          □ 良          □ 中           □ 差</w:t>
            </w:r>
          </w:p>
        </w:tc>
      </w:tr>
      <w:tr w:rsidR="006453B9" w:rsidRPr="007E1350" w14:paraId="06A3EA75" w14:textId="77777777" w:rsidTr="00745D6C">
        <w:trPr>
          <w:trHeight w:val="458"/>
          <w:jc w:val="center"/>
        </w:trPr>
        <w:tc>
          <w:tcPr>
            <w:tcW w:w="472" w:type="pct"/>
            <w:vMerge/>
            <w:vAlign w:val="center"/>
          </w:tcPr>
          <w:p w14:paraId="2DA2D018" w14:textId="77777777" w:rsidR="006453B9" w:rsidRPr="007E1350" w:rsidRDefault="006453B9" w:rsidP="00E6244A">
            <w:pPr>
              <w:spacing w:line="240" w:lineRule="atLeast"/>
              <w:jc w:val="center"/>
              <w:rPr>
                <w:rFonts w:asciiTheme="minorEastAsia" w:hAnsiTheme="minorEastAsia"/>
                <w:szCs w:val="21"/>
              </w:rPr>
            </w:pPr>
          </w:p>
        </w:tc>
        <w:tc>
          <w:tcPr>
            <w:tcW w:w="404" w:type="pct"/>
            <w:vMerge/>
            <w:tcBorders>
              <w:right w:val="single" w:sz="4" w:space="0" w:color="auto"/>
            </w:tcBorders>
            <w:vAlign w:val="center"/>
          </w:tcPr>
          <w:p w14:paraId="5A1603FB" w14:textId="77777777" w:rsidR="006453B9" w:rsidRPr="007E1350" w:rsidRDefault="006453B9" w:rsidP="00E6244A">
            <w:pPr>
              <w:spacing w:line="240" w:lineRule="atLeast"/>
              <w:jc w:val="center"/>
              <w:rPr>
                <w:rFonts w:asciiTheme="minorEastAsia" w:hAnsiTheme="minorEastAsia"/>
                <w:szCs w:val="21"/>
              </w:rPr>
            </w:pPr>
          </w:p>
        </w:tc>
        <w:tc>
          <w:tcPr>
            <w:tcW w:w="404" w:type="pct"/>
            <w:tcBorders>
              <w:left w:val="single" w:sz="4" w:space="0" w:color="auto"/>
              <w:right w:val="single" w:sz="4" w:space="0" w:color="auto"/>
            </w:tcBorders>
            <w:vAlign w:val="center"/>
          </w:tcPr>
          <w:p w14:paraId="19A3972B" w14:textId="77777777" w:rsidR="006453B9" w:rsidRPr="007E1350" w:rsidRDefault="006453B9" w:rsidP="00E6244A">
            <w:pPr>
              <w:spacing w:line="240" w:lineRule="atLeast"/>
              <w:jc w:val="center"/>
              <w:rPr>
                <w:rFonts w:asciiTheme="minorEastAsia" w:hAnsiTheme="minorEastAsia"/>
                <w:szCs w:val="21"/>
              </w:rPr>
            </w:pPr>
            <w:r w:rsidRPr="007E1350">
              <w:rPr>
                <w:rFonts w:asciiTheme="minorEastAsia" w:hAnsiTheme="minorEastAsia" w:hint="eastAsia"/>
                <w:szCs w:val="21"/>
              </w:rPr>
              <w:t>其他</w:t>
            </w:r>
          </w:p>
        </w:tc>
        <w:tc>
          <w:tcPr>
            <w:tcW w:w="3720" w:type="pct"/>
            <w:gridSpan w:val="3"/>
            <w:tcBorders>
              <w:left w:val="single" w:sz="4" w:space="0" w:color="auto"/>
            </w:tcBorders>
            <w:vAlign w:val="center"/>
          </w:tcPr>
          <w:p w14:paraId="33EAFE13" w14:textId="77777777" w:rsidR="006453B9" w:rsidRPr="007E1350" w:rsidRDefault="006453B9" w:rsidP="00AF53F4">
            <w:pPr>
              <w:spacing w:beforeLines="50" w:before="156" w:afterLines="50" w:after="156" w:line="240" w:lineRule="atLeast"/>
              <w:rPr>
                <w:rFonts w:asciiTheme="minorEastAsia" w:hAnsiTheme="minorEastAsia"/>
                <w:szCs w:val="21"/>
                <w:u w:val="single"/>
              </w:rPr>
            </w:pPr>
            <w:r w:rsidRPr="007E1350">
              <w:rPr>
                <w:rFonts w:asciiTheme="minorEastAsia" w:hAnsiTheme="minorEastAsia" w:hint="eastAsia"/>
                <w:szCs w:val="21"/>
              </w:rPr>
              <w:t>评价内容为：</w:t>
            </w:r>
          </w:p>
          <w:p w14:paraId="5921F43F" w14:textId="77777777" w:rsidR="006453B9" w:rsidRPr="007E1350" w:rsidRDefault="006453B9" w:rsidP="00AF53F4">
            <w:pPr>
              <w:spacing w:beforeLines="50" w:before="156" w:afterLines="50" w:after="156" w:line="240" w:lineRule="atLeast"/>
              <w:rPr>
                <w:rFonts w:asciiTheme="minorEastAsia" w:hAnsiTheme="minorEastAsia"/>
                <w:szCs w:val="21"/>
              </w:rPr>
            </w:pPr>
            <w:r w:rsidRPr="007E1350">
              <w:rPr>
                <w:rFonts w:asciiTheme="minorEastAsia" w:hAnsiTheme="minorEastAsia" w:hint="eastAsia"/>
                <w:szCs w:val="21"/>
              </w:rPr>
              <w:t>评价等级为：  □ 优       □ 良        □ 中         □ 差</w:t>
            </w:r>
          </w:p>
        </w:tc>
      </w:tr>
      <w:tr w:rsidR="006453B9" w:rsidRPr="007E1350" w14:paraId="5ACFAF9B" w14:textId="77777777" w:rsidTr="00745D6C">
        <w:trPr>
          <w:trHeight w:val="1400"/>
          <w:jc w:val="center"/>
        </w:trPr>
        <w:tc>
          <w:tcPr>
            <w:tcW w:w="876" w:type="pct"/>
            <w:gridSpan w:val="2"/>
            <w:vAlign w:val="center"/>
          </w:tcPr>
          <w:p w14:paraId="59664E9D" w14:textId="77777777" w:rsidR="006453B9" w:rsidRPr="007E1350" w:rsidRDefault="006453B9" w:rsidP="00E6244A">
            <w:pPr>
              <w:spacing w:line="240" w:lineRule="atLeast"/>
              <w:jc w:val="center"/>
              <w:rPr>
                <w:rFonts w:asciiTheme="minorEastAsia" w:hAnsiTheme="minorEastAsia"/>
                <w:szCs w:val="21"/>
              </w:rPr>
            </w:pPr>
            <w:r w:rsidRPr="007E1350">
              <w:rPr>
                <w:rFonts w:asciiTheme="minorEastAsia" w:hAnsiTheme="minorEastAsia" w:hint="eastAsia"/>
                <w:szCs w:val="21"/>
              </w:rPr>
              <w:t>具体情况说明</w:t>
            </w:r>
          </w:p>
        </w:tc>
        <w:tc>
          <w:tcPr>
            <w:tcW w:w="4124" w:type="pct"/>
            <w:gridSpan w:val="4"/>
          </w:tcPr>
          <w:p w14:paraId="44E2BB25" w14:textId="77777777" w:rsidR="006453B9" w:rsidRPr="007E1350" w:rsidRDefault="006453B9" w:rsidP="00E6244A">
            <w:pPr>
              <w:spacing w:line="240" w:lineRule="atLeast"/>
              <w:rPr>
                <w:rFonts w:asciiTheme="minorEastAsia" w:hAnsiTheme="minorEastAsia"/>
                <w:szCs w:val="21"/>
              </w:rPr>
            </w:pPr>
          </w:p>
          <w:p w14:paraId="493259AD" w14:textId="77777777" w:rsidR="006453B9" w:rsidRPr="007E1350" w:rsidRDefault="006453B9" w:rsidP="00E6244A">
            <w:pPr>
              <w:spacing w:line="240" w:lineRule="atLeast"/>
              <w:rPr>
                <w:rFonts w:asciiTheme="minorEastAsia" w:hAnsiTheme="minorEastAsia"/>
                <w:szCs w:val="21"/>
              </w:rPr>
            </w:pPr>
          </w:p>
          <w:p w14:paraId="2BA71685" w14:textId="77777777" w:rsidR="006453B9" w:rsidRPr="007E1350" w:rsidRDefault="006453B9" w:rsidP="00E6244A">
            <w:pPr>
              <w:spacing w:line="240" w:lineRule="atLeast"/>
              <w:rPr>
                <w:rFonts w:asciiTheme="minorEastAsia" w:hAnsiTheme="minorEastAsia"/>
                <w:szCs w:val="21"/>
              </w:rPr>
            </w:pPr>
          </w:p>
          <w:p w14:paraId="4417A988" w14:textId="77777777" w:rsidR="006453B9" w:rsidRPr="007E1350" w:rsidRDefault="006453B9" w:rsidP="00E6244A">
            <w:pPr>
              <w:spacing w:line="240" w:lineRule="atLeast"/>
              <w:rPr>
                <w:rFonts w:asciiTheme="minorEastAsia" w:hAnsiTheme="minorEastAsia"/>
                <w:szCs w:val="21"/>
              </w:rPr>
            </w:pPr>
          </w:p>
        </w:tc>
      </w:tr>
      <w:tr w:rsidR="006453B9" w:rsidRPr="007E1350" w14:paraId="2983FB15" w14:textId="77777777" w:rsidTr="00745D6C">
        <w:trPr>
          <w:trHeight w:val="1464"/>
          <w:jc w:val="center"/>
        </w:trPr>
        <w:tc>
          <w:tcPr>
            <w:tcW w:w="876" w:type="pct"/>
            <w:gridSpan w:val="2"/>
            <w:vAlign w:val="center"/>
          </w:tcPr>
          <w:p w14:paraId="6C90A80B" w14:textId="77777777" w:rsidR="006453B9" w:rsidRPr="007E1350" w:rsidRDefault="006453B9" w:rsidP="00E6244A">
            <w:pPr>
              <w:spacing w:line="240" w:lineRule="atLeast"/>
              <w:jc w:val="center"/>
              <w:rPr>
                <w:rFonts w:asciiTheme="minorEastAsia" w:hAnsiTheme="minorEastAsia"/>
                <w:szCs w:val="21"/>
              </w:rPr>
            </w:pPr>
            <w:r w:rsidRPr="007E1350">
              <w:rPr>
                <w:rFonts w:asciiTheme="minorEastAsia" w:hAnsiTheme="minorEastAsia" w:hint="eastAsia"/>
                <w:szCs w:val="21"/>
              </w:rPr>
              <w:t>采购单位意见</w:t>
            </w:r>
          </w:p>
          <w:p w14:paraId="048BACEE" w14:textId="77777777" w:rsidR="006453B9" w:rsidRPr="007E1350" w:rsidRDefault="006453B9" w:rsidP="00E6244A">
            <w:pPr>
              <w:spacing w:line="240" w:lineRule="atLeast"/>
              <w:jc w:val="center"/>
              <w:rPr>
                <w:rFonts w:asciiTheme="minorEastAsia" w:hAnsiTheme="minorEastAsia"/>
                <w:szCs w:val="21"/>
              </w:rPr>
            </w:pPr>
            <w:r w:rsidRPr="007E1350">
              <w:rPr>
                <w:rFonts w:asciiTheme="minorEastAsia" w:hAnsiTheme="minorEastAsia" w:hint="eastAsia"/>
                <w:szCs w:val="21"/>
              </w:rPr>
              <w:t>（公章）</w:t>
            </w:r>
          </w:p>
        </w:tc>
        <w:tc>
          <w:tcPr>
            <w:tcW w:w="4124" w:type="pct"/>
            <w:gridSpan w:val="4"/>
            <w:vAlign w:val="center"/>
          </w:tcPr>
          <w:p w14:paraId="7D75CE8B" w14:textId="77777777" w:rsidR="006453B9" w:rsidRPr="007E1350" w:rsidRDefault="006453B9" w:rsidP="00E6244A">
            <w:pPr>
              <w:spacing w:line="240" w:lineRule="atLeast"/>
              <w:ind w:firstLineChars="1800" w:firstLine="3780"/>
              <w:rPr>
                <w:rFonts w:asciiTheme="minorEastAsia" w:hAnsiTheme="minorEastAsia"/>
                <w:szCs w:val="21"/>
              </w:rPr>
            </w:pPr>
          </w:p>
          <w:p w14:paraId="2B81B185" w14:textId="77777777" w:rsidR="006453B9" w:rsidRPr="007E1350" w:rsidRDefault="006453B9" w:rsidP="00E6244A">
            <w:pPr>
              <w:spacing w:line="240" w:lineRule="atLeast"/>
              <w:ind w:firstLineChars="1800" w:firstLine="3780"/>
              <w:rPr>
                <w:rFonts w:asciiTheme="minorEastAsia" w:hAnsiTheme="minorEastAsia"/>
                <w:szCs w:val="21"/>
              </w:rPr>
            </w:pPr>
            <w:r w:rsidRPr="007E1350">
              <w:rPr>
                <w:rFonts w:asciiTheme="minorEastAsia" w:hAnsiTheme="minorEastAsia" w:hint="eastAsia"/>
                <w:szCs w:val="21"/>
              </w:rPr>
              <w:t>日期：   年   月   日</w:t>
            </w:r>
          </w:p>
        </w:tc>
      </w:tr>
    </w:tbl>
    <w:p w14:paraId="47441E35" w14:textId="77777777" w:rsidR="006453B9" w:rsidRPr="007E1350" w:rsidRDefault="006453B9" w:rsidP="006453B9">
      <w:pPr>
        <w:spacing w:line="240" w:lineRule="atLeast"/>
        <w:rPr>
          <w:rFonts w:asciiTheme="minorEastAsia" w:hAnsiTheme="minorEastAsia"/>
          <w:szCs w:val="21"/>
        </w:rPr>
      </w:pPr>
      <w:r w:rsidRPr="007E1350">
        <w:rPr>
          <w:rFonts w:asciiTheme="minorEastAsia" w:hAnsiTheme="minorEastAsia" w:hint="eastAsia"/>
          <w:szCs w:val="21"/>
        </w:rPr>
        <w:t>说明：</w:t>
      </w:r>
    </w:p>
    <w:p w14:paraId="1B47BF55" w14:textId="77777777" w:rsidR="006453B9" w:rsidRPr="007E1350" w:rsidRDefault="006453B9" w:rsidP="006453B9">
      <w:pPr>
        <w:spacing w:line="240" w:lineRule="atLeast"/>
        <w:rPr>
          <w:rFonts w:asciiTheme="minorEastAsia" w:hAnsiTheme="minorEastAsia"/>
          <w:szCs w:val="21"/>
        </w:rPr>
      </w:pPr>
      <w:r w:rsidRPr="007E1350">
        <w:rPr>
          <w:rFonts w:asciiTheme="minorEastAsia" w:hAnsiTheme="minorEastAsia" w:hint="eastAsia"/>
          <w:szCs w:val="21"/>
        </w:rPr>
        <w:t>1、本表为采购单位向深圳市光明区公共资源交易中心反映政府采购项目履约情况时所用；</w:t>
      </w:r>
    </w:p>
    <w:p w14:paraId="2A83DED2" w14:textId="77777777" w:rsidR="006453B9" w:rsidRPr="007E1350" w:rsidRDefault="006453B9" w:rsidP="006453B9">
      <w:pPr>
        <w:spacing w:line="240" w:lineRule="atLeast"/>
        <w:rPr>
          <w:rFonts w:asciiTheme="minorEastAsia" w:hAnsiTheme="minorEastAsia"/>
          <w:szCs w:val="21"/>
        </w:rPr>
      </w:pPr>
      <w:r w:rsidRPr="007E1350">
        <w:rPr>
          <w:rFonts w:asciiTheme="minorEastAsia" w:hAnsiTheme="minorEastAsia" w:hint="eastAsia"/>
          <w:szCs w:val="21"/>
        </w:rPr>
        <w:t>2、履约情况评价分为优、良、中、差四个等级，请在对应的框前打“√”，然后在“具体情况说明”一栏详细说明有关情况；</w:t>
      </w:r>
    </w:p>
    <w:p w14:paraId="2007E7F2" w14:textId="77777777" w:rsidR="006453B9" w:rsidRPr="007E1350" w:rsidRDefault="006453B9" w:rsidP="006453B9">
      <w:pPr>
        <w:spacing w:line="240" w:lineRule="atLeast"/>
        <w:rPr>
          <w:rFonts w:asciiTheme="minorEastAsia" w:hAnsiTheme="minorEastAsia"/>
          <w:szCs w:val="21"/>
        </w:rPr>
      </w:pPr>
      <w:r w:rsidRPr="007E1350">
        <w:rPr>
          <w:rFonts w:asciiTheme="minorEastAsia" w:hAnsiTheme="minorEastAsia" w:hint="eastAsia"/>
          <w:szCs w:val="21"/>
        </w:rPr>
        <w:t>3、在政府采购项目合同履约过程或履约结束后30日内，采购单位应当及时填写本表以书面形式对采购实施流程中标供应商（含预选供应商）所提供的产品、服务或工程的质量、价格和履行情况等进行反馈，作为该供应商诚信管理的重要参考，未按要求书面反馈中标供应商的履约情况的，视为对供应商的履约情况无意见。</w:t>
      </w:r>
    </w:p>
    <w:p w14:paraId="6A59F798" w14:textId="77777777" w:rsidR="006453B9" w:rsidRPr="007E1350" w:rsidRDefault="006453B9" w:rsidP="006453B9">
      <w:pPr>
        <w:rPr>
          <w:rFonts w:asciiTheme="minorEastAsia" w:hAnsiTheme="minorEastAsia"/>
          <w:szCs w:val="21"/>
        </w:rPr>
      </w:pPr>
      <w:r w:rsidRPr="007E1350">
        <w:rPr>
          <w:rFonts w:asciiTheme="minorEastAsia" w:hAnsiTheme="minorEastAsia" w:hint="eastAsia"/>
          <w:szCs w:val="21"/>
        </w:rPr>
        <w:t>4、采购单位可通过书面或政府采购系统提交此表。</w:t>
      </w:r>
    </w:p>
    <w:p w14:paraId="187C6367" w14:textId="77777777" w:rsidR="006453B9" w:rsidRPr="007E1350" w:rsidRDefault="006453B9" w:rsidP="006453B9">
      <w:pPr>
        <w:widowControl/>
        <w:jc w:val="left"/>
        <w:rPr>
          <w:rFonts w:asciiTheme="minorEastAsia" w:hAnsiTheme="minorEastAsia"/>
          <w:b/>
          <w:bCs/>
          <w:color w:val="FF0000"/>
        </w:rPr>
      </w:pPr>
    </w:p>
    <w:p w14:paraId="76FE3072" w14:textId="77777777" w:rsidR="00B0489F" w:rsidRPr="007E1350" w:rsidRDefault="00B0489F" w:rsidP="00B0489F">
      <w:pPr>
        <w:pStyle w:val="0"/>
        <w:ind w:firstLine="562"/>
        <w:jc w:val="center"/>
        <w:rPr>
          <w:rFonts w:asciiTheme="minorEastAsia" w:eastAsiaTheme="minorEastAsia" w:hAnsiTheme="minorEastAsia"/>
          <w:b/>
          <w:sz w:val="28"/>
          <w:szCs w:val="28"/>
        </w:rPr>
      </w:pPr>
      <w:r w:rsidRPr="007E1350">
        <w:rPr>
          <w:rFonts w:asciiTheme="minorEastAsia" w:eastAsiaTheme="minorEastAsia" w:hAnsiTheme="minorEastAsia" w:hint="eastAsia"/>
          <w:b/>
          <w:sz w:val="28"/>
          <w:szCs w:val="28"/>
        </w:rPr>
        <w:lastRenderedPageBreak/>
        <w:t>（四）中小企业声明函</w:t>
      </w:r>
    </w:p>
    <w:p w14:paraId="109570F0" w14:textId="77777777" w:rsidR="00B0489F" w:rsidRPr="007E1350" w:rsidRDefault="00B0489F" w:rsidP="00B0489F">
      <w:pPr>
        <w:ind w:firstLineChars="200" w:firstLine="420"/>
        <w:rPr>
          <w:rFonts w:asciiTheme="minorEastAsia" w:hAnsiTheme="minorEastAsia"/>
          <w:szCs w:val="21"/>
        </w:rPr>
      </w:pPr>
      <w:r w:rsidRPr="007E1350">
        <w:rPr>
          <w:rFonts w:asciiTheme="minorEastAsia" w:hAnsiTheme="minorEastAsia" w:hint="eastAsia"/>
          <w:szCs w:val="21"/>
        </w:rPr>
        <w:t>本公司郑重声明，根据《政府采购促进中小企业发展暂行办法》（财库〔2011〕181号）的规定，本公司为______（请填写：中型、小型、微型）企业。即，本公司同时满足以下条件：</w:t>
      </w:r>
    </w:p>
    <w:p w14:paraId="501A73D7" w14:textId="77777777" w:rsidR="00B0489F" w:rsidRPr="007E1350" w:rsidRDefault="00B0489F" w:rsidP="00B0489F">
      <w:pPr>
        <w:ind w:firstLineChars="200" w:firstLine="420"/>
        <w:rPr>
          <w:rFonts w:asciiTheme="minorEastAsia" w:hAnsiTheme="minorEastAsia"/>
          <w:szCs w:val="21"/>
        </w:rPr>
      </w:pPr>
      <w:r w:rsidRPr="007E1350">
        <w:rPr>
          <w:rFonts w:asciiTheme="minorEastAsia" w:hAnsiTheme="minorEastAsia" w:hint="eastAsia"/>
          <w:szCs w:val="21"/>
        </w:rPr>
        <w:t>1.根据《工业和信息化部、国家统计局、国家发展和改革委员会、财政部关于印发中小企业划型标准规定的通知》（工信部联企业〔2011〕300号）规定的划分标准，本公司为______（请填写：中型、小型、微型）企业。</w:t>
      </w:r>
    </w:p>
    <w:p w14:paraId="21DAD1FA" w14:textId="77777777" w:rsidR="00B0489F" w:rsidRPr="007E1350" w:rsidRDefault="00B0489F" w:rsidP="00B0489F">
      <w:pPr>
        <w:ind w:firstLineChars="200" w:firstLine="420"/>
        <w:rPr>
          <w:rFonts w:asciiTheme="minorEastAsia" w:hAnsiTheme="minorEastAsia"/>
          <w:szCs w:val="21"/>
        </w:rPr>
      </w:pPr>
      <w:r w:rsidRPr="007E1350">
        <w:rPr>
          <w:rFonts w:asciiTheme="minorEastAsia" w:hAnsiTheme="minorEastAsia" w:hint="eastAsia"/>
          <w:szCs w:val="21"/>
        </w:rPr>
        <w:t>2.本公司参加______（请填写：采购单位名称）单位的______（请填写：采购项目名称）项目采购活动提供本企业制造的货物，由本企业承担工程、提供服务，或者提供其他______（请填写：中型、小型、微型）企业制造的货物。本条所称货物不包括使用大型企业注册商标的货物。</w:t>
      </w:r>
    </w:p>
    <w:p w14:paraId="62B6399D" w14:textId="77777777" w:rsidR="00B0489F" w:rsidRPr="007E1350" w:rsidRDefault="00B0489F" w:rsidP="00B0489F">
      <w:pPr>
        <w:ind w:firstLineChars="200" w:firstLine="420"/>
        <w:rPr>
          <w:rFonts w:asciiTheme="minorEastAsia" w:hAnsiTheme="minorEastAsia"/>
          <w:szCs w:val="21"/>
        </w:rPr>
      </w:pPr>
      <w:r w:rsidRPr="007E1350">
        <w:rPr>
          <w:rFonts w:asciiTheme="minorEastAsia" w:hAnsiTheme="minorEastAsia" w:hint="eastAsia"/>
          <w:szCs w:val="21"/>
        </w:rPr>
        <w:t xml:space="preserve">本公司对上述声明的真实性负责。如有虚假，将依法承担相应责任。 </w:t>
      </w:r>
    </w:p>
    <w:p w14:paraId="03CD150E" w14:textId="77777777" w:rsidR="00B0489F" w:rsidRPr="007E1350" w:rsidRDefault="00B0489F" w:rsidP="00B0489F">
      <w:pPr>
        <w:ind w:firstLineChars="200" w:firstLine="420"/>
        <w:rPr>
          <w:rFonts w:asciiTheme="minorEastAsia" w:hAnsiTheme="minorEastAsia"/>
          <w:szCs w:val="21"/>
        </w:rPr>
      </w:pPr>
    </w:p>
    <w:p w14:paraId="6DAD6578" w14:textId="77777777" w:rsidR="00B0489F" w:rsidRPr="007E1350" w:rsidRDefault="00B0489F" w:rsidP="00B0489F">
      <w:pPr>
        <w:wordWrap w:val="0"/>
        <w:ind w:firstLineChars="200" w:firstLine="420"/>
        <w:jc w:val="right"/>
        <w:rPr>
          <w:rFonts w:asciiTheme="minorEastAsia" w:hAnsiTheme="minorEastAsia"/>
          <w:szCs w:val="21"/>
        </w:rPr>
      </w:pPr>
      <w:r w:rsidRPr="007E1350">
        <w:rPr>
          <w:rFonts w:asciiTheme="minorEastAsia" w:hAnsiTheme="minorEastAsia" w:hint="eastAsia"/>
          <w:szCs w:val="21"/>
        </w:rPr>
        <w:t xml:space="preserve">投标人单位名称：   </w:t>
      </w:r>
    </w:p>
    <w:p w14:paraId="301A8CF4" w14:textId="77777777" w:rsidR="00B0489F" w:rsidRPr="007E1350" w:rsidRDefault="00B0489F" w:rsidP="00B0489F">
      <w:pPr>
        <w:wordWrap w:val="0"/>
        <w:ind w:firstLineChars="200" w:firstLine="420"/>
        <w:jc w:val="right"/>
        <w:rPr>
          <w:rFonts w:asciiTheme="minorEastAsia" w:hAnsiTheme="minorEastAsia"/>
          <w:szCs w:val="21"/>
        </w:rPr>
      </w:pPr>
      <w:r w:rsidRPr="007E1350">
        <w:rPr>
          <w:rFonts w:asciiTheme="minorEastAsia" w:hAnsiTheme="minorEastAsia" w:hint="eastAsia"/>
          <w:szCs w:val="21"/>
        </w:rPr>
        <w:t xml:space="preserve">日期：       </w:t>
      </w:r>
    </w:p>
    <w:p w14:paraId="059E36E6" w14:textId="77777777" w:rsidR="00B0489F" w:rsidRPr="007E1350" w:rsidRDefault="00B0489F" w:rsidP="00B0489F">
      <w:pPr>
        <w:ind w:firstLineChars="200" w:firstLine="420"/>
        <w:rPr>
          <w:rFonts w:asciiTheme="minorEastAsia" w:hAnsiTheme="minorEastAsia"/>
          <w:szCs w:val="21"/>
        </w:rPr>
      </w:pPr>
    </w:p>
    <w:p w14:paraId="21ACC942" w14:textId="77777777" w:rsidR="00B0489F" w:rsidRPr="007E1350" w:rsidRDefault="00B0489F" w:rsidP="00B0489F">
      <w:pPr>
        <w:pStyle w:val="0"/>
        <w:ind w:firstLine="562"/>
        <w:jc w:val="center"/>
        <w:rPr>
          <w:rFonts w:asciiTheme="minorEastAsia" w:eastAsiaTheme="minorEastAsia" w:hAnsiTheme="minorEastAsia"/>
          <w:b/>
          <w:sz w:val="28"/>
          <w:szCs w:val="28"/>
        </w:rPr>
      </w:pPr>
      <w:r w:rsidRPr="007E1350">
        <w:rPr>
          <w:rFonts w:asciiTheme="minorEastAsia" w:eastAsiaTheme="minorEastAsia" w:hAnsiTheme="minorEastAsia" w:hint="eastAsia"/>
          <w:b/>
          <w:sz w:val="28"/>
          <w:szCs w:val="28"/>
        </w:rPr>
        <w:t>（五）残疾人福利性单位声明函</w:t>
      </w:r>
    </w:p>
    <w:p w14:paraId="7CB1A930" w14:textId="77777777" w:rsidR="00B0489F" w:rsidRPr="007E1350" w:rsidRDefault="00B0489F" w:rsidP="00B0489F">
      <w:pPr>
        <w:ind w:firstLineChars="200" w:firstLine="420"/>
        <w:rPr>
          <w:rFonts w:asciiTheme="minorEastAsia" w:hAnsiTheme="minorEastAsia"/>
          <w:szCs w:val="21"/>
        </w:rPr>
      </w:pPr>
      <w:r w:rsidRPr="007E1350">
        <w:rPr>
          <w:rFonts w:asciiTheme="minorEastAsia" w:hAnsiTheme="minorEastAsia" w:hint="eastAsia"/>
          <w:szCs w:val="21"/>
        </w:rPr>
        <w:t>本单位郑重声明，根据《财政部 民政部 中国残疾人联合会关于促进残疾人就业政府采购政策的通知》（财库〔2017〕 141号）的规定，本单位为符合条件的残疾人福利性单位，且本单位参加______（请填写：采购单位名称）单位的______（请填写：采购项目名称）项目采购活动，并提供：__________（请填写：“本单位制造的货物”或“由本单位承担的工程、提供服务”或“提供其他残疾福利单位制造的货物”）。本条所称货物是指单一产品采购项目中的货物，或者非单一产品采购项目中的核心产品（货物），不包括使用非残疾人福利性单位注册商标的货物。</w:t>
      </w:r>
    </w:p>
    <w:p w14:paraId="46B489D4" w14:textId="77777777" w:rsidR="00B0489F" w:rsidRPr="007E1350" w:rsidRDefault="00B0489F" w:rsidP="00B0489F">
      <w:pPr>
        <w:ind w:firstLineChars="200" w:firstLine="420"/>
        <w:rPr>
          <w:rFonts w:asciiTheme="minorEastAsia" w:hAnsiTheme="minorEastAsia"/>
          <w:szCs w:val="21"/>
        </w:rPr>
      </w:pPr>
      <w:r w:rsidRPr="007E1350">
        <w:rPr>
          <w:rFonts w:asciiTheme="minorEastAsia" w:hAnsiTheme="minorEastAsia" w:hint="eastAsia"/>
          <w:szCs w:val="21"/>
        </w:rPr>
        <w:t>本单位对上述声明的真实性负责。如有虚假，将依法承担相应责任。</w:t>
      </w:r>
    </w:p>
    <w:p w14:paraId="1718595E" w14:textId="77777777" w:rsidR="00B0489F" w:rsidRPr="007E1350" w:rsidRDefault="00B0489F" w:rsidP="00B0489F">
      <w:pPr>
        <w:ind w:firstLineChars="200" w:firstLine="420"/>
        <w:rPr>
          <w:rFonts w:asciiTheme="minorEastAsia" w:hAnsiTheme="minorEastAsia"/>
          <w:szCs w:val="21"/>
        </w:rPr>
      </w:pPr>
    </w:p>
    <w:p w14:paraId="1C292C57" w14:textId="77777777" w:rsidR="00B0489F" w:rsidRPr="007E1350" w:rsidRDefault="00B0489F" w:rsidP="00B0489F">
      <w:pPr>
        <w:wordWrap w:val="0"/>
        <w:ind w:firstLineChars="200" w:firstLine="420"/>
        <w:jc w:val="right"/>
        <w:rPr>
          <w:rFonts w:asciiTheme="minorEastAsia" w:hAnsiTheme="minorEastAsia"/>
          <w:szCs w:val="21"/>
        </w:rPr>
      </w:pPr>
      <w:r w:rsidRPr="007E1350">
        <w:rPr>
          <w:rFonts w:asciiTheme="minorEastAsia" w:hAnsiTheme="minorEastAsia" w:hint="eastAsia"/>
          <w:szCs w:val="21"/>
        </w:rPr>
        <w:t xml:space="preserve">投标人单位名称：   </w:t>
      </w:r>
    </w:p>
    <w:p w14:paraId="7296BA21" w14:textId="77777777" w:rsidR="00B0489F" w:rsidRPr="007E1350" w:rsidRDefault="00B0489F" w:rsidP="00B0489F">
      <w:pPr>
        <w:wordWrap w:val="0"/>
        <w:ind w:firstLineChars="200" w:firstLine="420"/>
        <w:jc w:val="right"/>
        <w:rPr>
          <w:rFonts w:asciiTheme="minorEastAsia" w:hAnsiTheme="minorEastAsia"/>
          <w:szCs w:val="21"/>
        </w:rPr>
      </w:pPr>
      <w:r w:rsidRPr="007E1350">
        <w:rPr>
          <w:rFonts w:asciiTheme="minorEastAsia" w:hAnsiTheme="minorEastAsia" w:hint="eastAsia"/>
          <w:szCs w:val="21"/>
        </w:rPr>
        <w:t xml:space="preserve">日期：       </w:t>
      </w:r>
    </w:p>
    <w:p w14:paraId="1B6F6A7E" w14:textId="77777777" w:rsidR="00B0489F" w:rsidRPr="007E1350" w:rsidRDefault="00B0489F" w:rsidP="00B0489F">
      <w:pPr>
        <w:ind w:firstLineChars="200" w:firstLine="420"/>
        <w:rPr>
          <w:rFonts w:asciiTheme="minorEastAsia" w:hAnsiTheme="minorEastAsia"/>
        </w:rPr>
      </w:pPr>
    </w:p>
    <w:p w14:paraId="1C5529D5" w14:textId="77777777" w:rsidR="00B0489F" w:rsidRPr="007E1350" w:rsidRDefault="00B0489F" w:rsidP="00B0489F">
      <w:pPr>
        <w:rPr>
          <w:rFonts w:asciiTheme="minorEastAsia" w:hAnsiTheme="minorEastAsia"/>
        </w:rPr>
      </w:pPr>
    </w:p>
    <w:p w14:paraId="0A32A3DA" w14:textId="77777777" w:rsidR="00B0489F" w:rsidRPr="007E1350" w:rsidRDefault="00B0489F" w:rsidP="00B0489F">
      <w:pPr>
        <w:pStyle w:val="0"/>
        <w:ind w:firstLine="562"/>
        <w:jc w:val="center"/>
        <w:rPr>
          <w:rFonts w:asciiTheme="minorEastAsia" w:eastAsiaTheme="minorEastAsia" w:hAnsiTheme="minorEastAsia"/>
          <w:b/>
          <w:sz w:val="28"/>
          <w:szCs w:val="28"/>
        </w:rPr>
      </w:pPr>
      <w:r w:rsidRPr="007E1350">
        <w:rPr>
          <w:rFonts w:asciiTheme="minorEastAsia" w:eastAsiaTheme="minorEastAsia" w:hAnsiTheme="minorEastAsia" w:hint="eastAsia"/>
          <w:b/>
          <w:sz w:val="28"/>
          <w:szCs w:val="28"/>
        </w:rPr>
        <w:t>（六）监狱企业声明函</w:t>
      </w:r>
    </w:p>
    <w:p w14:paraId="53C4A302" w14:textId="77777777" w:rsidR="00B0489F" w:rsidRPr="007E1350" w:rsidRDefault="00B0489F" w:rsidP="00B0489F">
      <w:pPr>
        <w:ind w:firstLineChars="200" w:firstLine="420"/>
        <w:rPr>
          <w:rFonts w:asciiTheme="minorEastAsia" w:hAnsiTheme="minorEastAsia"/>
          <w:szCs w:val="21"/>
        </w:rPr>
      </w:pPr>
      <w:r w:rsidRPr="007E1350">
        <w:rPr>
          <w:rFonts w:asciiTheme="minorEastAsia" w:hAnsiTheme="minorEastAsia" w:hint="eastAsia"/>
          <w:szCs w:val="21"/>
        </w:rPr>
        <w:t>本单位郑重声明，根据《财政部 司法部关于政府采购支持监狱企业发展有关问题的通知》（财库〔2014〕68号）的规定，本单位为符合条件的监狱企业，且本单位参加______（请填写：采购单位名称）单位的________（请填写：采购项目名称）项目采购活动，并提供：______（请填写：“本单位制造的货物”或“由本单位承担的工程、提供服务”或“其他监狱企业制造的货物”）。本条所称货物是指单一产品采购项目中的货物，或者非单一产品采购项目中的核心产品（货物）。</w:t>
      </w:r>
    </w:p>
    <w:p w14:paraId="39AE6223" w14:textId="77777777" w:rsidR="00B0489F" w:rsidRPr="007E1350" w:rsidRDefault="00B0489F" w:rsidP="00B0489F">
      <w:pPr>
        <w:ind w:firstLineChars="200" w:firstLine="420"/>
        <w:rPr>
          <w:rFonts w:asciiTheme="minorEastAsia" w:hAnsiTheme="minorEastAsia"/>
          <w:szCs w:val="21"/>
        </w:rPr>
      </w:pPr>
      <w:r w:rsidRPr="007E1350">
        <w:rPr>
          <w:rFonts w:asciiTheme="minorEastAsia" w:hAnsiTheme="minorEastAsia" w:hint="eastAsia"/>
          <w:szCs w:val="21"/>
        </w:rPr>
        <w:t>本单位对上述声明的真实性负责。如有虚假，将依法承担相应责任。</w:t>
      </w:r>
    </w:p>
    <w:p w14:paraId="71F7AD75" w14:textId="77777777" w:rsidR="00B0489F" w:rsidRPr="007E1350" w:rsidRDefault="00B0489F" w:rsidP="00B0489F">
      <w:pPr>
        <w:ind w:firstLineChars="200" w:firstLine="420"/>
        <w:rPr>
          <w:rFonts w:asciiTheme="minorEastAsia" w:hAnsiTheme="minorEastAsia"/>
          <w:szCs w:val="21"/>
        </w:rPr>
      </w:pPr>
      <w:r w:rsidRPr="007E1350">
        <w:rPr>
          <w:rFonts w:asciiTheme="minorEastAsia" w:hAnsiTheme="minorEastAsia" w:hint="eastAsia"/>
          <w:szCs w:val="21"/>
        </w:rPr>
        <w:t>附：省级以上监狱管理局、戒毒管理局（含新疆生产建设兵团）出具的属于监狱企业的证明文件。</w:t>
      </w:r>
    </w:p>
    <w:p w14:paraId="45C64C0D" w14:textId="77777777" w:rsidR="00B0489F" w:rsidRPr="007E1350" w:rsidRDefault="00B0489F" w:rsidP="00B0489F">
      <w:pPr>
        <w:ind w:firstLineChars="200" w:firstLine="420"/>
        <w:rPr>
          <w:rFonts w:asciiTheme="minorEastAsia" w:hAnsiTheme="minorEastAsia"/>
          <w:szCs w:val="21"/>
        </w:rPr>
      </w:pPr>
    </w:p>
    <w:p w14:paraId="636073F3" w14:textId="77777777" w:rsidR="00B0489F" w:rsidRPr="007E1350" w:rsidRDefault="00B0489F" w:rsidP="00B0489F">
      <w:pPr>
        <w:wordWrap w:val="0"/>
        <w:ind w:firstLineChars="200" w:firstLine="420"/>
        <w:jc w:val="right"/>
        <w:rPr>
          <w:rFonts w:asciiTheme="minorEastAsia" w:hAnsiTheme="minorEastAsia"/>
          <w:szCs w:val="21"/>
        </w:rPr>
      </w:pPr>
      <w:r w:rsidRPr="007E1350">
        <w:rPr>
          <w:rFonts w:asciiTheme="minorEastAsia" w:hAnsiTheme="minorEastAsia" w:hint="eastAsia"/>
          <w:szCs w:val="21"/>
        </w:rPr>
        <w:t xml:space="preserve">投标人单位名称：   </w:t>
      </w:r>
    </w:p>
    <w:p w14:paraId="064D1A55" w14:textId="77777777" w:rsidR="00B0489F" w:rsidRPr="005C2113" w:rsidRDefault="00B0489F" w:rsidP="00B0489F">
      <w:pPr>
        <w:wordWrap w:val="0"/>
        <w:ind w:firstLineChars="200" w:firstLine="420"/>
        <w:jc w:val="right"/>
        <w:rPr>
          <w:rFonts w:asciiTheme="minorEastAsia" w:hAnsiTheme="minorEastAsia"/>
          <w:szCs w:val="21"/>
        </w:rPr>
      </w:pPr>
      <w:r w:rsidRPr="007E1350">
        <w:rPr>
          <w:rFonts w:asciiTheme="minorEastAsia" w:hAnsiTheme="minorEastAsia" w:hint="eastAsia"/>
          <w:szCs w:val="21"/>
        </w:rPr>
        <w:t>日期：</w:t>
      </w:r>
      <w:r w:rsidRPr="005C2113">
        <w:rPr>
          <w:rFonts w:asciiTheme="minorEastAsia" w:hAnsiTheme="minorEastAsia" w:hint="eastAsia"/>
          <w:szCs w:val="21"/>
        </w:rPr>
        <w:t xml:space="preserve">       </w:t>
      </w:r>
    </w:p>
    <w:p w14:paraId="56F7D551" w14:textId="77777777" w:rsidR="00B0489F" w:rsidRPr="005C2113" w:rsidRDefault="00B0489F" w:rsidP="00B0489F">
      <w:pPr>
        <w:rPr>
          <w:rFonts w:asciiTheme="minorEastAsia" w:hAnsiTheme="minorEastAsia"/>
        </w:rPr>
      </w:pPr>
    </w:p>
    <w:sectPr w:rsidR="00B0489F" w:rsidRPr="005C2113" w:rsidSect="00035195">
      <w:headerReference w:type="default" r:id="rId10"/>
      <w:footerReference w:type="default" r:id="rId11"/>
      <w:pgSz w:w="11906" w:h="16838"/>
      <w:pgMar w:top="1701" w:right="1474" w:bottom="1701" w:left="1588" w:header="284" w:footer="61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77115" w14:textId="77777777" w:rsidR="00750C6B" w:rsidRDefault="00750C6B">
      <w:r>
        <w:separator/>
      </w:r>
    </w:p>
  </w:endnote>
  <w:endnote w:type="continuationSeparator" w:id="0">
    <w:p w14:paraId="55D3B01A" w14:textId="77777777" w:rsidR="00750C6B" w:rsidRDefault="0075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418136"/>
      <w:docPartObj>
        <w:docPartGallery w:val="AutoText"/>
      </w:docPartObj>
    </w:sdtPr>
    <w:sdtEndPr/>
    <w:sdtContent>
      <w:sdt>
        <w:sdtPr>
          <w:id w:val="171357283"/>
          <w:docPartObj>
            <w:docPartGallery w:val="AutoText"/>
          </w:docPartObj>
        </w:sdtPr>
        <w:sdtEndPr/>
        <w:sdtContent>
          <w:p w14:paraId="17FFBC19" w14:textId="77777777" w:rsidR="00BB6B7C" w:rsidRDefault="00BB6B7C">
            <w:pPr>
              <w:pStyle w:val="a7"/>
              <w:jc w:val="right"/>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PAGE</w:instrText>
            </w:r>
            <w:r>
              <w:rPr>
                <w:rFonts w:asciiTheme="majorEastAsia" w:eastAsiaTheme="majorEastAsia" w:hAnsiTheme="majorEastAsia"/>
                <w:sz w:val="24"/>
                <w:szCs w:val="24"/>
              </w:rPr>
              <w:fldChar w:fldCharType="separate"/>
            </w:r>
            <w:r w:rsidR="00F3253C">
              <w:rPr>
                <w:rFonts w:asciiTheme="majorEastAsia" w:eastAsiaTheme="majorEastAsia" w:hAnsiTheme="majorEastAsia"/>
                <w:noProof/>
                <w:sz w:val="24"/>
                <w:szCs w:val="24"/>
              </w:rPr>
              <w:t>- 2 -</w:t>
            </w:r>
            <w:r>
              <w:rPr>
                <w:rFonts w:asciiTheme="majorEastAsia" w:eastAsiaTheme="majorEastAsia" w:hAnsiTheme="majorEastAsia"/>
                <w:sz w:val="24"/>
                <w:szCs w:val="24"/>
              </w:rPr>
              <w:fldChar w:fldCharType="end"/>
            </w:r>
          </w:p>
        </w:sdtContent>
      </w:sdt>
    </w:sdtContent>
  </w:sdt>
  <w:p w14:paraId="48DFD63C" w14:textId="77777777" w:rsidR="00BB6B7C" w:rsidRDefault="00BB6B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E26B0" w14:textId="77777777" w:rsidR="00750C6B" w:rsidRDefault="00750C6B">
      <w:r>
        <w:separator/>
      </w:r>
    </w:p>
  </w:footnote>
  <w:footnote w:type="continuationSeparator" w:id="0">
    <w:p w14:paraId="31C99DC8" w14:textId="77777777" w:rsidR="00750C6B" w:rsidRDefault="00750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6A88B" w14:textId="77777777" w:rsidR="00BB6B7C" w:rsidRDefault="00BB6B7C">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962"/>
    <w:multiLevelType w:val="multilevel"/>
    <w:tmpl w:val="02E8296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92F552F"/>
    <w:multiLevelType w:val="multilevel"/>
    <w:tmpl w:val="192F552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CC61CA"/>
    <w:multiLevelType w:val="singleLevel"/>
    <w:tmpl w:val="55CC61CA"/>
    <w:lvl w:ilvl="0">
      <w:start w:val="1"/>
      <w:numFmt w:val="decimal"/>
      <w:suff w:val="nothing"/>
      <w:lvlText w:val="（%1）"/>
      <w:lvlJc w:val="left"/>
    </w:lvl>
  </w:abstractNum>
  <w:abstractNum w:abstractNumId="3">
    <w:nsid w:val="57B43148"/>
    <w:multiLevelType w:val="singleLevel"/>
    <w:tmpl w:val="57B43148"/>
    <w:lvl w:ilvl="0">
      <w:start w:val="2"/>
      <w:numFmt w:val="decimal"/>
      <w:suff w:val="nothing"/>
      <w:lvlText w:val="%1、"/>
      <w:lvlJc w:val="left"/>
    </w:lvl>
  </w:abstractNum>
  <w:abstractNum w:abstractNumId="4">
    <w:nsid w:val="57D0D7C4"/>
    <w:multiLevelType w:val="singleLevel"/>
    <w:tmpl w:val="57D0D7C4"/>
    <w:lvl w:ilvl="0">
      <w:start w:val="1"/>
      <w:numFmt w:val="decimal"/>
      <w:suff w:val="nothing"/>
      <w:lvlText w:val="%1、"/>
      <w:lvlJc w:val="left"/>
    </w:lvl>
  </w:abstractNum>
  <w:abstractNum w:abstractNumId="5">
    <w:nsid w:val="58E92E54"/>
    <w:multiLevelType w:val="multilevel"/>
    <w:tmpl w:val="58E92E5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734F7D83"/>
    <w:multiLevelType w:val="multilevel"/>
    <w:tmpl w:val="734F7D8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461DD"/>
    <w:rsid w:val="00000854"/>
    <w:rsid w:val="00004015"/>
    <w:rsid w:val="00006FC9"/>
    <w:rsid w:val="00010826"/>
    <w:rsid w:val="00013697"/>
    <w:rsid w:val="00017320"/>
    <w:rsid w:val="000327BE"/>
    <w:rsid w:val="00035195"/>
    <w:rsid w:val="000354AA"/>
    <w:rsid w:val="00040A3D"/>
    <w:rsid w:val="00041DDA"/>
    <w:rsid w:val="000441C3"/>
    <w:rsid w:val="00044ABC"/>
    <w:rsid w:val="000464D4"/>
    <w:rsid w:val="0005769A"/>
    <w:rsid w:val="00061F68"/>
    <w:rsid w:val="00061F6F"/>
    <w:rsid w:val="00064882"/>
    <w:rsid w:val="00066D66"/>
    <w:rsid w:val="000726FD"/>
    <w:rsid w:val="00076498"/>
    <w:rsid w:val="000774C0"/>
    <w:rsid w:val="00085222"/>
    <w:rsid w:val="00085958"/>
    <w:rsid w:val="000920B4"/>
    <w:rsid w:val="00095506"/>
    <w:rsid w:val="00095878"/>
    <w:rsid w:val="000A444B"/>
    <w:rsid w:val="000B07A9"/>
    <w:rsid w:val="000B3289"/>
    <w:rsid w:val="000B69F6"/>
    <w:rsid w:val="000C17FA"/>
    <w:rsid w:val="000C1AD0"/>
    <w:rsid w:val="000D32D1"/>
    <w:rsid w:val="000D33EA"/>
    <w:rsid w:val="000D7608"/>
    <w:rsid w:val="000E3052"/>
    <w:rsid w:val="000E3853"/>
    <w:rsid w:val="000E4DF3"/>
    <w:rsid w:val="000E5308"/>
    <w:rsid w:val="000E75CE"/>
    <w:rsid w:val="000E79B2"/>
    <w:rsid w:val="001065A3"/>
    <w:rsid w:val="00122150"/>
    <w:rsid w:val="00124EFA"/>
    <w:rsid w:val="001371C8"/>
    <w:rsid w:val="00144D33"/>
    <w:rsid w:val="001452DE"/>
    <w:rsid w:val="00145B90"/>
    <w:rsid w:val="001512BA"/>
    <w:rsid w:val="00153003"/>
    <w:rsid w:val="00156420"/>
    <w:rsid w:val="001659F3"/>
    <w:rsid w:val="0018231C"/>
    <w:rsid w:val="001973F8"/>
    <w:rsid w:val="001B0323"/>
    <w:rsid w:val="001B54A6"/>
    <w:rsid w:val="001B5C42"/>
    <w:rsid w:val="001C3BA9"/>
    <w:rsid w:val="001C71E5"/>
    <w:rsid w:val="001C72D3"/>
    <w:rsid w:val="001D362B"/>
    <w:rsid w:val="001D44AD"/>
    <w:rsid w:val="001E27A4"/>
    <w:rsid w:val="001E2DF2"/>
    <w:rsid w:val="001E360A"/>
    <w:rsid w:val="001E4F85"/>
    <w:rsid w:val="001E66C9"/>
    <w:rsid w:val="001F69CE"/>
    <w:rsid w:val="002077E0"/>
    <w:rsid w:val="002103BB"/>
    <w:rsid w:val="00213EB0"/>
    <w:rsid w:val="0021643F"/>
    <w:rsid w:val="00221B4A"/>
    <w:rsid w:val="00225C6B"/>
    <w:rsid w:val="00233457"/>
    <w:rsid w:val="0023516D"/>
    <w:rsid w:val="00242AC1"/>
    <w:rsid w:val="002432E1"/>
    <w:rsid w:val="00247018"/>
    <w:rsid w:val="00253B83"/>
    <w:rsid w:val="00255414"/>
    <w:rsid w:val="00256EE4"/>
    <w:rsid w:val="00265B21"/>
    <w:rsid w:val="0026787C"/>
    <w:rsid w:val="002705B5"/>
    <w:rsid w:val="00275C9F"/>
    <w:rsid w:val="00276BEE"/>
    <w:rsid w:val="00281A73"/>
    <w:rsid w:val="0028638D"/>
    <w:rsid w:val="00291DD3"/>
    <w:rsid w:val="002929E9"/>
    <w:rsid w:val="00292C34"/>
    <w:rsid w:val="0029313D"/>
    <w:rsid w:val="002A23DF"/>
    <w:rsid w:val="002A559C"/>
    <w:rsid w:val="002B61DE"/>
    <w:rsid w:val="002C0094"/>
    <w:rsid w:val="002C388E"/>
    <w:rsid w:val="002C4B24"/>
    <w:rsid w:val="002C7247"/>
    <w:rsid w:val="002D454E"/>
    <w:rsid w:val="002D4CAC"/>
    <w:rsid w:val="002E2C1A"/>
    <w:rsid w:val="002E5643"/>
    <w:rsid w:val="002E61B3"/>
    <w:rsid w:val="002F2444"/>
    <w:rsid w:val="002F59CF"/>
    <w:rsid w:val="0030323A"/>
    <w:rsid w:val="00303818"/>
    <w:rsid w:val="00304D25"/>
    <w:rsid w:val="00305616"/>
    <w:rsid w:val="00305E3A"/>
    <w:rsid w:val="003135A7"/>
    <w:rsid w:val="00315D64"/>
    <w:rsid w:val="00316CBC"/>
    <w:rsid w:val="00323CFF"/>
    <w:rsid w:val="00325F32"/>
    <w:rsid w:val="00327AD8"/>
    <w:rsid w:val="0033364A"/>
    <w:rsid w:val="0033393D"/>
    <w:rsid w:val="00333E1C"/>
    <w:rsid w:val="00344D52"/>
    <w:rsid w:val="00352F47"/>
    <w:rsid w:val="00354EC6"/>
    <w:rsid w:val="0036238E"/>
    <w:rsid w:val="0036354B"/>
    <w:rsid w:val="003766A8"/>
    <w:rsid w:val="00380F45"/>
    <w:rsid w:val="0039395E"/>
    <w:rsid w:val="0039632B"/>
    <w:rsid w:val="003A0709"/>
    <w:rsid w:val="003B0815"/>
    <w:rsid w:val="003B2D5B"/>
    <w:rsid w:val="003B60BF"/>
    <w:rsid w:val="003D0167"/>
    <w:rsid w:val="003D25D4"/>
    <w:rsid w:val="003D3299"/>
    <w:rsid w:val="003D3455"/>
    <w:rsid w:val="003F0123"/>
    <w:rsid w:val="003F33DA"/>
    <w:rsid w:val="003F5DCE"/>
    <w:rsid w:val="00410F1A"/>
    <w:rsid w:val="00411B1C"/>
    <w:rsid w:val="0042025A"/>
    <w:rsid w:val="00420B3D"/>
    <w:rsid w:val="00424BC4"/>
    <w:rsid w:val="00430B06"/>
    <w:rsid w:val="00431B80"/>
    <w:rsid w:val="00432E86"/>
    <w:rsid w:val="004409A1"/>
    <w:rsid w:val="00451682"/>
    <w:rsid w:val="00453903"/>
    <w:rsid w:val="00455DCA"/>
    <w:rsid w:val="00456B5B"/>
    <w:rsid w:val="00461AC7"/>
    <w:rsid w:val="0046325F"/>
    <w:rsid w:val="004707DC"/>
    <w:rsid w:val="00480494"/>
    <w:rsid w:val="00480645"/>
    <w:rsid w:val="004915AD"/>
    <w:rsid w:val="0049216B"/>
    <w:rsid w:val="004A1F8C"/>
    <w:rsid w:val="004A4A77"/>
    <w:rsid w:val="004B0211"/>
    <w:rsid w:val="004B13A7"/>
    <w:rsid w:val="004B6DD4"/>
    <w:rsid w:val="004B7602"/>
    <w:rsid w:val="004C33D0"/>
    <w:rsid w:val="004C5927"/>
    <w:rsid w:val="004D4AD4"/>
    <w:rsid w:val="004D5A02"/>
    <w:rsid w:val="004D76F9"/>
    <w:rsid w:val="004E3187"/>
    <w:rsid w:val="004E5E02"/>
    <w:rsid w:val="004F1714"/>
    <w:rsid w:val="004F2BCF"/>
    <w:rsid w:val="004F6507"/>
    <w:rsid w:val="0050182F"/>
    <w:rsid w:val="0050689B"/>
    <w:rsid w:val="00516A6B"/>
    <w:rsid w:val="005214C9"/>
    <w:rsid w:val="00526EA1"/>
    <w:rsid w:val="00530896"/>
    <w:rsid w:val="005315AB"/>
    <w:rsid w:val="005378F9"/>
    <w:rsid w:val="005412C6"/>
    <w:rsid w:val="005506FD"/>
    <w:rsid w:val="005619EC"/>
    <w:rsid w:val="00565DE5"/>
    <w:rsid w:val="005670A6"/>
    <w:rsid w:val="00567486"/>
    <w:rsid w:val="005701E3"/>
    <w:rsid w:val="005801E3"/>
    <w:rsid w:val="005832E0"/>
    <w:rsid w:val="00591F5E"/>
    <w:rsid w:val="005932C3"/>
    <w:rsid w:val="005A2F3E"/>
    <w:rsid w:val="005A6553"/>
    <w:rsid w:val="005B1AF7"/>
    <w:rsid w:val="005B207B"/>
    <w:rsid w:val="005B5330"/>
    <w:rsid w:val="005C2113"/>
    <w:rsid w:val="005D722C"/>
    <w:rsid w:val="005E0171"/>
    <w:rsid w:val="005E12F0"/>
    <w:rsid w:val="005E5881"/>
    <w:rsid w:val="005F3608"/>
    <w:rsid w:val="006003A8"/>
    <w:rsid w:val="0060157F"/>
    <w:rsid w:val="00605F63"/>
    <w:rsid w:val="006125CA"/>
    <w:rsid w:val="00614E95"/>
    <w:rsid w:val="00616A4C"/>
    <w:rsid w:val="00620085"/>
    <w:rsid w:val="006233DC"/>
    <w:rsid w:val="00626E32"/>
    <w:rsid w:val="00631E40"/>
    <w:rsid w:val="0063348B"/>
    <w:rsid w:val="006347C4"/>
    <w:rsid w:val="006453B9"/>
    <w:rsid w:val="00657642"/>
    <w:rsid w:val="006641C7"/>
    <w:rsid w:val="006648B9"/>
    <w:rsid w:val="0067502A"/>
    <w:rsid w:val="006759CE"/>
    <w:rsid w:val="0068205A"/>
    <w:rsid w:val="00682800"/>
    <w:rsid w:val="00683EE6"/>
    <w:rsid w:val="006847CD"/>
    <w:rsid w:val="00685E19"/>
    <w:rsid w:val="00692E66"/>
    <w:rsid w:val="00692EAC"/>
    <w:rsid w:val="00693A0E"/>
    <w:rsid w:val="006A1A88"/>
    <w:rsid w:val="006D06F3"/>
    <w:rsid w:val="006D4345"/>
    <w:rsid w:val="006E1B7C"/>
    <w:rsid w:val="006E3F70"/>
    <w:rsid w:val="006F0743"/>
    <w:rsid w:val="007022BA"/>
    <w:rsid w:val="007027E5"/>
    <w:rsid w:val="00712866"/>
    <w:rsid w:val="00712B4E"/>
    <w:rsid w:val="007155BB"/>
    <w:rsid w:val="00716D90"/>
    <w:rsid w:val="00723B4F"/>
    <w:rsid w:val="00731956"/>
    <w:rsid w:val="00734150"/>
    <w:rsid w:val="0074345A"/>
    <w:rsid w:val="00745D6C"/>
    <w:rsid w:val="00750C6B"/>
    <w:rsid w:val="00755A2C"/>
    <w:rsid w:val="007562E9"/>
    <w:rsid w:val="0076487F"/>
    <w:rsid w:val="007665F6"/>
    <w:rsid w:val="007831AD"/>
    <w:rsid w:val="00794F1C"/>
    <w:rsid w:val="0079702F"/>
    <w:rsid w:val="007A4BC1"/>
    <w:rsid w:val="007A55CE"/>
    <w:rsid w:val="007A5C51"/>
    <w:rsid w:val="007A7B58"/>
    <w:rsid w:val="007B4552"/>
    <w:rsid w:val="007C17C7"/>
    <w:rsid w:val="007C665E"/>
    <w:rsid w:val="007C78A3"/>
    <w:rsid w:val="007D30DD"/>
    <w:rsid w:val="007D49D7"/>
    <w:rsid w:val="007D4D74"/>
    <w:rsid w:val="007E1350"/>
    <w:rsid w:val="007F3BA8"/>
    <w:rsid w:val="00800FFD"/>
    <w:rsid w:val="00810177"/>
    <w:rsid w:val="00813127"/>
    <w:rsid w:val="00816B00"/>
    <w:rsid w:val="0082154B"/>
    <w:rsid w:val="008216A6"/>
    <w:rsid w:val="008220F0"/>
    <w:rsid w:val="00823C4A"/>
    <w:rsid w:val="008329F4"/>
    <w:rsid w:val="00844F57"/>
    <w:rsid w:val="008465B3"/>
    <w:rsid w:val="00851152"/>
    <w:rsid w:val="0085242D"/>
    <w:rsid w:val="00856146"/>
    <w:rsid w:val="00857986"/>
    <w:rsid w:val="008633AA"/>
    <w:rsid w:val="00864DFB"/>
    <w:rsid w:val="008706BB"/>
    <w:rsid w:val="00871555"/>
    <w:rsid w:val="008747AE"/>
    <w:rsid w:val="008812D4"/>
    <w:rsid w:val="008813F9"/>
    <w:rsid w:val="00887B12"/>
    <w:rsid w:val="00893E15"/>
    <w:rsid w:val="00896C45"/>
    <w:rsid w:val="00897B8F"/>
    <w:rsid w:val="008A348D"/>
    <w:rsid w:val="008B6714"/>
    <w:rsid w:val="008C14B9"/>
    <w:rsid w:val="008C1C53"/>
    <w:rsid w:val="008C5FA3"/>
    <w:rsid w:val="009021BC"/>
    <w:rsid w:val="009050C8"/>
    <w:rsid w:val="00913556"/>
    <w:rsid w:val="00913920"/>
    <w:rsid w:val="009204FF"/>
    <w:rsid w:val="00924E7B"/>
    <w:rsid w:val="00924EC8"/>
    <w:rsid w:val="00927218"/>
    <w:rsid w:val="00935EC3"/>
    <w:rsid w:val="009463B5"/>
    <w:rsid w:val="009505C5"/>
    <w:rsid w:val="00966599"/>
    <w:rsid w:val="00973904"/>
    <w:rsid w:val="00974637"/>
    <w:rsid w:val="00980556"/>
    <w:rsid w:val="0098118D"/>
    <w:rsid w:val="00981F0F"/>
    <w:rsid w:val="00985EA4"/>
    <w:rsid w:val="009955ED"/>
    <w:rsid w:val="0099595F"/>
    <w:rsid w:val="00997688"/>
    <w:rsid w:val="009A2915"/>
    <w:rsid w:val="009B4883"/>
    <w:rsid w:val="009B5A74"/>
    <w:rsid w:val="009B7686"/>
    <w:rsid w:val="009C2C34"/>
    <w:rsid w:val="009D0A49"/>
    <w:rsid w:val="009D26FA"/>
    <w:rsid w:val="009D65BF"/>
    <w:rsid w:val="009E0CD3"/>
    <w:rsid w:val="009E4BF0"/>
    <w:rsid w:val="009F5797"/>
    <w:rsid w:val="00A01C2B"/>
    <w:rsid w:val="00A01E2F"/>
    <w:rsid w:val="00A02040"/>
    <w:rsid w:val="00A020E2"/>
    <w:rsid w:val="00A0270A"/>
    <w:rsid w:val="00A02FCB"/>
    <w:rsid w:val="00A06B0D"/>
    <w:rsid w:val="00A12720"/>
    <w:rsid w:val="00A20D15"/>
    <w:rsid w:val="00A226BE"/>
    <w:rsid w:val="00A27783"/>
    <w:rsid w:val="00A3078A"/>
    <w:rsid w:val="00A33E95"/>
    <w:rsid w:val="00A60709"/>
    <w:rsid w:val="00A66222"/>
    <w:rsid w:val="00A73209"/>
    <w:rsid w:val="00A75374"/>
    <w:rsid w:val="00A75733"/>
    <w:rsid w:val="00AA0A11"/>
    <w:rsid w:val="00AA607E"/>
    <w:rsid w:val="00AC1901"/>
    <w:rsid w:val="00AC7EAE"/>
    <w:rsid w:val="00AE46F9"/>
    <w:rsid w:val="00AE52AB"/>
    <w:rsid w:val="00AF3559"/>
    <w:rsid w:val="00AF53F4"/>
    <w:rsid w:val="00AF5528"/>
    <w:rsid w:val="00B0489F"/>
    <w:rsid w:val="00B052F8"/>
    <w:rsid w:val="00B10472"/>
    <w:rsid w:val="00B12EEE"/>
    <w:rsid w:val="00B150F1"/>
    <w:rsid w:val="00B20401"/>
    <w:rsid w:val="00B404C7"/>
    <w:rsid w:val="00B62BAF"/>
    <w:rsid w:val="00B62D5E"/>
    <w:rsid w:val="00B63228"/>
    <w:rsid w:val="00B64141"/>
    <w:rsid w:val="00B702A3"/>
    <w:rsid w:val="00B71F8F"/>
    <w:rsid w:val="00B739E1"/>
    <w:rsid w:val="00B75F9C"/>
    <w:rsid w:val="00B770F8"/>
    <w:rsid w:val="00B774D5"/>
    <w:rsid w:val="00B80588"/>
    <w:rsid w:val="00B8477F"/>
    <w:rsid w:val="00B84B6C"/>
    <w:rsid w:val="00B8569B"/>
    <w:rsid w:val="00B96443"/>
    <w:rsid w:val="00BA340A"/>
    <w:rsid w:val="00BA5ABD"/>
    <w:rsid w:val="00BB275A"/>
    <w:rsid w:val="00BB6B7C"/>
    <w:rsid w:val="00BB73B5"/>
    <w:rsid w:val="00BC34DC"/>
    <w:rsid w:val="00BC6FF4"/>
    <w:rsid w:val="00BD0A37"/>
    <w:rsid w:val="00BD1B6E"/>
    <w:rsid w:val="00BD5A7B"/>
    <w:rsid w:val="00C05169"/>
    <w:rsid w:val="00C079F4"/>
    <w:rsid w:val="00C11C4A"/>
    <w:rsid w:val="00C164E2"/>
    <w:rsid w:val="00C17AC7"/>
    <w:rsid w:val="00C223E1"/>
    <w:rsid w:val="00C25D48"/>
    <w:rsid w:val="00C26036"/>
    <w:rsid w:val="00C42983"/>
    <w:rsid w:val="00C42F44"/>
    <w:rsid w:val="00C437BB"/>
    <w:rsid w:val="00C4437A"/>
    <w:rsid w:val="00C470AB"/>
    <w:rsid w:val="00C473B7"/>
    <w:rsid w:val="00C61C72"/>
    <w:rsid w:val="00C74F16"/>
    <w:rsid w:val="00C80071"/>
    <w:rsid w:val="00C84778"/>
    <w:rsid w:val="00C8691E"/>
    <w:rsid w:val="00C86F3B"/>
    <w:rsid w:val="00C95C45"/>
    <w:rsid w:val="00CA380E"/>
    <w:rsid w:val="00CA57CD"/>
    <w:rsid w:val="00CA6EAE"/>
    <w:rsid w:val="00CB0C12"/>
    <w:rsid w:val="00CB0D16"/>
    <w:rsid w:val="00CB4359"/>
    <w:rsid w:val="00CB4CF2"/>
    <w:rsid w:val="00CC061F"/>
    <w:rsid w:val="00CC2413"/>
    <w:rsid w:val="00CD2263"/>
    <w:rsid w:val="00CD4254"/>
    <w:rsid w:val="00CD4EAE"/>
    <w:rsid w:val="00CE027A"/>
    <w:rsid w:val="00CE13DA"/>
    <w:rsid w:val="00CE3F49"/>
    <w:rsid w:val="00CF589D"/>
    <w:rsid w:val="00D016BC"/>
    <w:rsid w:val="00D057A2"/>
    <w:rsid w:val="00D1779B"/>
    <w:rsid w:val="00D2062E"/>
    <w:rsid w:val="00D214B7"/>
    <w:rsid w:val="00D21898"/>
    <w:rsid w:val="00D30470"/>
    <w:rsid w:val="00D32B1D"/>
    <w:rsid w:val="00D33645"/>
    <w:rsid w:val="00D41F70"/>
    <w:rsid w:val="00D42BB5"/>
    <w:rsid w:val="00D5787C"/>
    <w:rsid w:val="00D606D8"/>
    <w:rsid w:val="00D62F36"/>
    <w:rsid w:val="00D650B8"/>
    <w:rsid w:val="00D66D0C"/>
    <w:rsid w:val="00D7086A"/>
    <w:rsid w:val="00D72B03"/>
    <w:rsid w:val="00D87427"/>
    <w:rsid w:val="00D910CB"/>
    <w:rsid w:val="00D94149"/>
    <w:rsid w:val="00D966C9"/>
    <w:rsid w:val="00DA2AD7"/>
    <w:rsid w:val="00DA3918"/>
    <w:rsid w:val="00DA584F"/>
    <w:rsid w:val="00DB12A8"/>
    <w:rsid w:val="00DC28A7"/>
    <w:rsid w:val="00DC492B"/>
    <w:rsid w:val="00DC7814"/>
    <w:rsid w:val="00DE3040"/>
    <w:rsid w:val="00DE65C8"/>
    <w:rsid w:val="00E12079"/>
    <w:rsid w:val="00E1630E"/>
    <w:rsid w:val="00E22536"/>
    <w:rsid w:val="00E230D9"/>
    <w:rsid w:val="00E30DA3"/>
    <w:rsid w:val="00E4287E"/>
    <w:rsid w:val="00E42D82"/>
    <w:rsid w:val="00E47676"/>
    <w:rsid w:val="00E56C39"/>
    <w:rsid w:val="00E6244A"/>
    <w:rsid w:val="00E63B62"/>
    <w:rsid w:val="00E67289"/>
    <w:rsid w:val="00E678CB"/>
    <w:rsid w:val="00E805D4"/>
    <w:rsid w:val="00E81F6C"/>
    <w:rsid w:val="00E978B0"/>
    <w:rsid w:val="00EA5691"/>
    <w:rsid w:val="00EB4294"/>
    <w:rsid w:val="00EB44E3"/>
    <w:rsid w:val="00EB77A0"/>
    <w:rsid w:val="00EC0ED1"/>
    <w:rsid w:val="00EC1F00"/>
    <w:rsid w:val="00EC30B3"/>
    <w:rsid w:val="00ED18B1"/>
    <w:rsid w:val="00ED47A6"/>
    <w:rsid w:val="00ED5CA6"/>
    <w:rsid w:val="00EE4311"/>
    <w:rsid w:val="00EF0801"/>
    <w:rsid w:val="00EF38EF"/>
    <w:rsid w:val="00EF741A"/>
    <w:rsid w:val="00F015A5"/>
    <w:rsid w:val="00F02504"/>
    <w:rsid w:val="00F035F1"/>
    <w:rsid w:val="00F0647A"/>
    <w:rsid w:val="00F06EEB"/>
    <w:rsid w:val="00F308FE"/>
    <w:rsid w:val="00F3253C"/>
    <w:rsid w:val="00F34E5D"/>
    <w:rsid w:val="00F3555F"/>
    <w:rsid w:val="00F460FC"/>
    <w:rsid w:val="00F46BC5"/>
    <w:rsid w:val="00F46F3E"/>
    <w:rsid w:val="00F5691B"/>
    <w:rsid w:val="00F630D5"/>
    <w:rsid w:val="00F63EB2"/>
    <w:rsid w:val="00F649C1"/>
    <w:rsid w:val="00F64F57"/>
    <w:rsid w:val="00F7274E"/>
    <w:rsid w:val="00F72C8D"/>
    <w:rsid w:val="00F7622E"/>
    <w:rsid w:val="00F76CCE"/>
    <w:rsid w:val="00F7779B"/>
    <w:rsid w:val="00F810F5"/>
    <w:rsid w:val="00F900EA"/>
    <w:rsid w:val="00F94E34"/>
    <w:rsid w:val="00FA02ED"/>
    <w:rsid w:val="00FB6FB6"/>
    <w:rsid w:val="00FC6287"/>
    <w:rsid w:val="00FD0D83"/>
    <w:rsid w:val="00FD3EDD"/>
    <w:rsid w:val="00FD3F05"/>
    <w:rsid w:val="00FD760A"/>
    <w:rsid w:val="00FD7B57"/>
    <w:rsid w:val="00FE069B"/>
    <w:rsid w:val="00FE2D63"/>
    <w:rsid w:val="00FE3909"/>
    <w:rsid w:val="00FF1C26"/>
    <w:rsid w:val="00FF34E5"/>
    <w:rsid w:val="00FF6383"/>
    <w:rsid w:val="00FF7F9B"/>
    <w:rsid w:val="11F461DD"/>
    <w:rsid w:val="222C16AD"/>
    <w:rsid w:val="2C9F3194"/>
    <w:rsid w:val="33B97A56"/>
    <w:rsid w:val="381C1800"/>
    <w:rsid w:val="4E5E4567"/>
    <w:rsid w:val="52FF11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4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uiPriority="99" w:unhideWhenUsed="0" w:qFormat="1"/>
    <w:lsdException w:name="footer" w:semiHidden="0" w:uiPriority="99" w:unhideWhenUsed="0"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Document Map"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2D3"/>
    <w:pPr>
      <w:widowControl w:val="0"/>
      <w:jc w:val="both"/>
    </w:pPr>
    <w:rPr>
      <w:kern w:val="2"/>
      <w:sz w:val="21"/>
      <w:szCs w:val="22"/>
    </w:rPr>
  </w:style>
  <w:style w:type="paragraph" w:styleId="1">
    <w:name w:val="heading 1"/>
    <w:basedOn w:val="a"/>
    <w:next w:val="a"/>
    <w:link w:val="1Char"/>
    <w:qFormat/>
    <w:rsid w:val="00EE4311"/>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EE431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qFormat/>
    <w:rsid w:val="001C72D3"/>
    <w:rPr>
      <w:b/>
      <w:bCs/>
    </w:rPr>
  </w:style>
  <w:style w:type="paragraph" w:styleId="a4">
    <w:name w:val="annotation text"/>
    <w:basedOn w:val="a"/>
    <w:link w:val="Char0"/>
    <w:unhideWhenUsed/>
    <w:qFormat/>
    <w:rsid w:val="001C72D3"/>
    <w:pPr>
      <w:jc w:val="left"/>
    </w:pPr>
  </w:style>
  <w:style w:type="paragraph" w:styleId="a5">
    <w:name w:val="Document Map"/>
    <w:basedOn w:val="a"/>
    <w:link w:val="Char1"/>
    <w:qFormat/>
    <w:rsid w:val="001C72D3"/>
    <w:rPr>
      <w:rFonts w:ascii="宋体" w:eastAsia="宋体"/>
      <w:sz w:val="18"/>
      <w:szCs w:val="18"/>
    </w:rPr>
  </w:style>
  <w:style w:type="paragraph" w:styleId="a6">
    <w:name w:val="Balloon Text"/>
    <w:basedOn w:val="a"/>
    <w:link w:val="Char2"/>
    <w:qFormat/>
    <w:rsid w:val="001C72D3"/>
    <w:rPr>
      <w:sz w:val="18"/>
      <w:szCs w:val="18"/>
    </w:rPr>
  </w:style>
  <w:style w:type="paragraph" w:styleId="a7">
    <w:name w:val="footer"/>
    <w:basedOn w:val="a"/>
    <w:link w:val="Char3"/>
    <w:uiPriority w:val="99"/>
    <w:qFormat/>
    <w:rsid w:val="001C72D3"/>
    <w:pPr>
      <w:tabs>
        <w:tab w:val="center" w:pos="4153"/>
        <w:tab w:val="right" w:pos="8306"/>
      </w:tabs>
      <w:snapToGrid w:val="0"/>
      <w:jc w:val="left"/>
    </w:pPr>
    <w:rPr>
      <w:sz w:val="18"/>
      <w:szCs w:val="18"/>
    </w:rPr>
  </w:style>
  <w:style w:type="paragraph" w:styleId="a8">
    <w:name w:val="header"/>
    <w:basedOn w:val="a"/>
    <w:link w:val="Char4"/>
    <w:uiPriority w:val="99"/>
    <w:qFormat/>
    <w:rsid w:val="001C72D3"/>
    <w:pPr>
      <w:pBdr>
        <w:top w:val="none" w:sz="0" w:space="1" w:color="auto"/>
        <w:left w:val="none" w:sz="0" w:space="4" w:color="auto"/>
        <w:bottom w:val="none" w:sz="0" w:space="1" w:color="auto"/>
        <w:right w:val="none" w:sz="0" w:space="4" w:color="auto"/>
      </w:pBdr>
      <w:tabs>
        <w:tab w:val="center" w:pos="4153"/>
        <w:tab w:val="right" w:pos="8306"/>
      </w:tabs>
      <w:snapToGrid w:val="0"/>
    </w:pPr>
    <w:rPr>
      <w:rFonts w:eastAsia="宋体"/>
      <w:sz w:val="18"/>
    </w:rPr>
  </w:style>
  <w:style w:type="paragraph" w:styleId="a9">
    <w:name w:val="Normal (Web)"/>
    <w:basedOn w:val="a"/>
    <w:uiPriority w:val="99"/>
    <w:unhideWhenUsed/>
    <w:qFormat/>
    <w:rsid w:val="001C72D3"/>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uiPriority w:val="99"/>
    <w:unhideWhenUsed/>
    <w:qFormat/>
    <w:rsid w:val="001C72D3"/>
    <w:rPr>
      <w:sz w:val="21"/>
      <w:szCs w:val="21"/>
    </w:rPr>
  </w:style>
  <w:style w:type="table" w:styleId="ab">
    <w:name w:val="Table Grid"/>
    <w:basedOn w:val="a1"/>
    <w:rsid w:val="001C72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basedOn w:val="a0"/>
    <w:link w:val="a7"/>
    <w:uiPriority w:val="99"/>
    <w:rsid w:val="001C72D3"/>
    <w:rPr>
      <w:kern w:val="2"/>
      <w:sz w:val="18"/>
      <w:szCs w:val="18"/>
    </w:rPr>
  </w:style>
  <w:style w:type="paragraph" w:customStyle="1" w:styleId="CharCharChar">
    <w:name w:val="Char Char Char"/>
    <w:basedOn w:val="a"/>
    <w:qFormat/>
    <w:rsid w:val="001C72D3"/>
    <w:pPr>
      <w:spacing w:line="360" w:lineRule="auto"/>
      <w:ind w:firstLineChars="200" w:firstLine="560"/>
    </w:pPr>
    <w:rPr>
      <w:rFonts w:ascii="Calibri" w:eastAsia="宋体" w:hAnsi="Calibri" w:cs="Times New Roman"/>
      <w:szCs w:val="20"/>
    </w:rPr>
  </w:style>
  <w:style w:type="character" w:customStyle="1" w:styleId="sect2title1">
    <w:name w:val="sect2title1"/>
    <w:basedOn w:val="a0"/>
    <w:qFormat/>
    <w:rsid w:val="001C72D3"/>
    <w:rPr>
      <w:rFonts w:ascii="微软雅黑" w:eastAsia="微软雅黑" w:hAnsi="微软雅黑" w:hint="eastAsia"/>
      <w:b/>
      <w:bCs/>
      <w:sz w:val="21"/>
      <w:szCs w:val="21"/>
    </w:rPr>
  </w:style>
  <w:style w:type="character" w:customStyle="1" w:styleId="title1">
    <w:name w:val="title1"/>
    <w:basedOn w:val="a0"/>
    <w:qFormat/>
    <w:rsid w:val="001C72D3"/>
    <w:rPr>
      <w:rFonts w:ascii="微软雅黑" w:eastAsia="微软雅黑" w:hAnsi="微软雅黑" w:hint="eastAsia"/>
      <w:sz w:val="21"/>
      <w:szCs w:val="21"/>
    </w:rPr>
  </w:style>
  <w:style w:type="character" w:customStyle="1" w:styleId="Char4">
    <w:name w:val="页眉 Char"/>
    <w:basedOn w:val="a0"/>
    <w:link w:val="a8"/>
    <w:uiPriority w:val="99"/>
    <w:qFormat/>
    <w:rsid w:val="001C72D3"/>
    <w:rPr>
      <w:rFonts w:eastAsia="宋体"/>
      <w:kern w:val="2"/>
      <w:sz w:val="18"/>
      <w:szCs w:val="22"/>
    </w:rPr>
  </w:style>
  <w:style w:type="character" w:customStyle="1" w:styleId="Char1">
    <w:name w:val="文档结构图 Char"/>
    <w:basedOn w:val="a0"/>
    <w:link w:val="a5"/>
    <w:qFormat/>
    <w:rsid w:val="001C72D3"/>
    <w:rPr>
      <w:rFonts w:ascii="宋体" w:eastAsia="宋体"/>
      <w:kern w:val="2"/>
      <w:sz w:val="18"/>
      <w:szCs w:val="18"/>
    </w:rPr>
  </w:style>
  <w:style w:type="character" w:customStyle="1" w:styleId="Char2">
    <w:name w:val="批注框文本 Char"/>
    <w:basedOn w:val="a0"/>
    <w:link w:val="a6"/>
    <w:qFormat/>
    <w:rsid w:val="001C72D3"/>
    <w:rPr>
      <w:kern w:val="2"/>
      <w:sz w:val="18"/>
      <w:szCs w:val="18"/>
    </w:rPr>
  </w:style>
  <w:style w:type="character" w:customStyle="1" w:styleId="Char0">
    <w:name w:val="批注文字 Char"/>
    <w:basedOn w:val="a0"/>
    <w:link w:val="a4"/>
    <w:qFormat/>
    <w:rsid w:val="001C72D3"/>
    <w:rPr>
      <w:kern w:val="2"/>
      <w:sz w:val="21"/>
      <w:szCs w:val="22"/>
    </w:rPr>
  </w:style>
  <w:style w:type="character" w:customStyle="1" w:styleId="Char">
    <w:name w:val="批注主题 Char"/>
    <w:basedOn w:val="Char0"/>
    <w:link w:val="a3"/>
    <w:semiHidden/>
    <w:qFormat/>
    <w:rsid w:val="001C72D3"/>
    <w:rPr>
      <w:b/>
      <w:bCs/>
      <w:kern w:val="2"/>
      <w:sz w:val="21"/>
      <w:szCs w:val="22"/>
    </w:rPr>
  </w:style>
  <w:style w:type="paragraph" w:customStyle="1" w:styleId="10">
    <w:name w:val="修订1"/>
    <w:hidden/>
    <w:uiPriority w:val="99"/>
    <w:unhideWhenUsed/>
    <w:qFormat/>
    <w:rsid w:val="001C72D3"/>
    <w:rPr>
      <w:kern w:val="2"/>
      <w:sz w:val="21"/>
      <w:szCs w:val="22"/>
    </w:rPr>
  </w:style>
  <w:style w:type="paragraph" w:customStyle="1" w:styleId="USE1">
    <w:name w:val="USE 1"/>
    <w:basedOn w:val="a"/>
    <w:qFormat/>
    <w:rsid w:val="001C72D3"/>
    <w:pPr>
      <w:spacing w:line="200" w:lineRule="atLeast"/>
      <w:jc w:val="left"/>
    </w:pPr>
    <w:rPr>
      <w:rFonts w:ascii="宋体" w:eastAsia="宋体" w:hAnsi="宋体" w:cs="Times New Roman"/>
      <w:b/>
      <w:sz w:val="24"/>
      <w:szCs w:val="28"/>
    </w:rPr>
  </w:style>
  <w:style w:type="character" w:customStyle="1" w:styleId="1Char">
    <w:name w:val="标题 1 Char"/>
    <w:basedOn w:val="a0"/>
    <w:link w:val="1"/>
    <w:rsid w:val="00EE4311"/>
    <w:rPr>
      <w:b/>
      <w:bCs/>
      <w:kern w:val="44"/>
      <w:sz w:val="44"/>
      <w:szCs w:val="44"/>
    </w:rPr>
  </w:style>
  <w:style w:type="character" w:customStyle="1" w:styleId="2Char">
    <w:name w:val="标题 2 Char"/>
    <w:basedOn w:val="a0"/>
    <w:link w:val="2"/>
    <w:rsid w:val="00EE4311"/>
    <w:rPr>
      <w:rFonts w:asciiTheme="majorHAnsi" w:eastAsiaTheme="majorEastAsia" w:hAnsiTheme="majorHAnsi" w:cstheme="majorBidi"/>
      <w:b/>
      <w:bCs/>
      <w:kern w:val="2"/>
      <w:sz w:val="32"/>
      <w:szCs w:val="32"/>
    </w:rPr>
  </w:style>
  <w:style w:type="paragraph" w:customStyle="1" w:styleId="0">
    <w:name w:val="0级"/>
    <w:basedOn w:val="a"/>
    <w:link w:val="0Char"/>
    <w:qFormat/>
    <w:rsid w:val="00253B83"/>
    <w:pPr>
      <w:ind w:left="420" w:hanging="420"/>
    </w:pPr>
    <w:rPr>
      <w:rFonts w:ascii="宋体" w:eastAsia="宋体" w:hAnsi="宋体" w:cs="Times New Roman"/>
      <w:color w:val="000000"/>
      <w:szCs w:val="21"/>
    </w:rPr>
  </w:style>
  <w:style w:type="character" w:customStyle="1" w:styleId="0Char">
    <w:name w:val="0级 Char"/>
    <w:link w:val="0"/>
    <w:rsid w:val="00253B83"/>
    <w:rPr>
      <w:rFonts w:ascii="宋体" w:eastAsia="宋体" w:hAnsi="宋体" w:cs="Times New Roman"/>
      <w:color w:val="000000"/>
      <w:kern w:val="2"/>
      <w:sz w:val="21"/>
      <w:szCs w:val="21"/>
    </w:rPr>
  </w:style>
  <w:style w:type="character" w:styleId="HTML">
    <w:name w:val="HTML Typewriter"/>
    <w:rsid w:val="002103BB"/>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uiPriority="99" w:unhideWhenUsed="0" w:qFormat="1"/>
    <w:lsdException w:name="footer" w:semiHidden="0" w:uiPriority="99" w:unhideWhenUsed="0"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Document Map"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2D3"/>
    <w:pPr>
      <w:widowControl w:val="0"/>
      <w:jc w:val="both"/>
    </w:pPr>
    <w:rPr>
      <w:kern w:val="2"/>
      <w:sz w:val="21"/>
      <w:szCs w:val="22"/>
    </w:rPr>
  </w:style>
  <w:style w:type="paragraph" w:styleId="1">
    <w:name w:val="heading 1"/>
    <w:basedOn w:val="a"/>
    <w:next w:val="a"/>
    <w:link w:val="1Char"/>
    <w:qFormat/>
    <w:rsid w:val="00EE4311"/>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EE431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qFormat/>
    <w:rsid w:val="001C72D3"/>
    <w:rPr>
      <w:b/>
      <w:bCs/>
    </w:rPr>
  </w:style>
  <w:style w:type="paragraph" w:styleId="a4">
    <w:name w:val="annotation text"/>
    <w:basedOn w:val="a"/>
    <w:link w:val="Char0"/>
    <w:unhideWhenUsed/>
    <w:qFormat/>
    <w:rsid w:val="001C72D3"/>
    <w:pPr>
      <w:jc w:val="left"/>
    </w:pPr>
  </w:style>
  <w:style w:type="paragraph" w:styleId="a5">
    <w:name w:val="Document Map"/>
    <w:basedOn w:val="a"/>
    <w:link w:val="Char1"/>
    <w:qFormat/>
    <w:rsid w:val="001C72D3"/>
    <w:rPr>
      <w:rFonts w:ascii="宋体" w:eastAsia="宋体"/>
      <w:sz w:val="18"/>
      <w:szCs w:val="18"/>
    </w:rPr>
  </w:style>
  <w:style w:type="paragraph" w:styleId="a6">
    <w:name w:val="Balloon Text"/>
    <w:basedOn w:val="a"/>
    <w:link w:val="Char2"/>
    <w:qFormat/>
    <w:rsid w:val="001C72D3"/>
    <w:rPr>
      <w:sz w:val="18"/>
      <w:szCs w:val="18"/>
    </w:rPr>
  </w:style>
  <w:style w:type="paragraph" w:styleId="a7">
    <w:name w:val="footer"/>
    <w:basedOn w:val="a"/>
    <w:link w:val="Char3"/>
    <w:uiPriority w:val="99"/>
    <w:qFormat/>
    <w:rsid w:val="001C72D3"/>
    <w:pPr>
      <w:tabs>
        <w:tab w:val="center" w:pos="4153"/>
        <w:tab w:val="right" w:pos="8306"/>
      </w:tabs>
      <w:snapToGrid w:val="0"/>
      <w:jc w:val="left"/>
    </w:pPr>
    <w:rPr>
      <w:sz w:val="18"/>
      <w:szCs w:val="18"/>
    </w:rPr>
  </w:style>
  <w:style w:type="paragraph" w:styleId="a8">
    <w:name w:val="header"/>
    <w:basedOn w:val="a"/>
    <w:link w:val="Char4"/>
    <w:uiPriority w:val="99"/>
    <w:qFormat/>
    <w:rsid w:val="001C72D3"/>
    <w:pPr>
      <w:pBdr>
        <w:top w:val="none" w:sz="0" w:space="1" w:color="auto"/>
        <w:left w:val="none" w:sz="0" w:space="4" w:color="auto"/>
        <w:bottom w:val="none" w:sz="0" w:space="1" w:color="auto"/>
        <w:right w:val="none" w:sz="0" w:space="4" w:color="auto"/>
      </w:pBdr>
      <w:tabs>
        <w:tab w:val="center" w:pos="4153"/>
        <w:tab w:val="right" w:pos="8306"/>
      </w:tabs>
      <w:snapToGrid w:val="0"/>
    </w:pPr>
    <w:rPr>
      <w:rFonts w:eastAsia="宋体"/>
      <w:sz w:val="18"/>
    </w:rPr>
  </w:style>
  <w:style w:type="paragraph" w:styleId="a9">
    <w:name w:val="Normal (Web)"/>
    <w:basedOn w:val="a"/>
    <w:uiPriority w:val="99"/>
    <w:unhideWhenUsed/>
    <w:qFormat/>
    <w:rsid w:val="001C72D3"/>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uiPriority w:val="99"/>
    <w:unhideWhenUsed/>
    <w:qFormat/>
    <w:rsid w:val="001C72D3"/>
    <w:rPr>
      <w:sz w:val="21"/>
      <w:szCs w:val="21"/>
    </w:rPr>
  </w:style>
  <w:style w:type="table" w:styleId="ab">
    <w:name w:val="Table Grid"/>
    <w:basedOn w:val="a1"/>
    <w:rsid w:val="001C72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basedOn w:val="a0"/>
    <w:link w:val="a7"/>
    <w:uiPriority w:val="99"/>
    <w:rsid w:val="001C72D3"/>
    <w:rPr>
      <w:kern w:val="2"/>
      <w:sz w:val="18"/>
      <w:szCs w:val="18"/>
    </w:rPr>
  </w:style>
  <w:style w:type="paragraph" w:customStyle="1" w:styleId="CharCharChar">
    <w:name w:val="Char Char Char"/>
    <w:basedOn w:val="a"/>
    <w:qFormat/>
    <w:rsid w:val="001C72D3"/>
    <w:pPr>
      <w:spacing w:line="360" w:lineRule="auto"/>
      <w:ind w:firstLineChars="200" w:firstLine="560"/>
    </w:pPr>
    <w:rPr>
      <w:rFonts w:ascii="Calibri" w:eastAsia="宋体" w:hAnsi="Calibri" w:cs="Times New Roman"/>
      <w:szCs w:val="20"/>
    </w:rPr>
  </w:style>
  <w:style w:type="character" w:customStyle="1" w:styleId="sect2title1">
    <w:name w:val="sect2title1"/>
    <w:basedOn w:val="a0"/>
    <w:qFormat/>
    <w:rsid w:val="001C72D3"/>
    <w:rPr>
      <w:rFonts w:ascii="微软雅黑" w:eastAsia="微软雅黑" w:hAnsi="微软雅黑" w:hint="eastAsia"/>
      <w:b/>
      <w:bCs/>
      <w:sz w:val="21"/>
      <w:szCs w:val="21"/>
    </w:rPr>
  </w:style>
  <w:style w:type="character" w:customStyle="1" w:styleId="title1">
    <w:name w:val="title1"/>
    <w:basedOn w:val="a0"/>
    <w:qFormat/>
    <w:rsid w:val="001C72D3"/>
    <w:rPr>
      <w:rFonts w:ascii="微软雅黑" w:eastAsia="微软雅黑" w:hAnsi="微软雅黑" w:hint="eastAsia"/>
      <w:sz w:val="21"/>
      <w:szCs w:val="21"/>
    </w:rPr>
  </w:style>
  <w:style w:type="character" w:customStyle="1" w:styleId="Char4">
    <w:name w:val="页眉 Char"/>
    <w:basedOn w:val="a0"/>
    <w:link w:val="a8"/>
    <w:uiPriority w:val="99"/>
    <w:qFormat/>
    <w:rsid w:val="001C72D3"/>
    <w:rPr>
      <w:rFonts w:eastAsia="宋体"/>
      <w:kern w:val="2"/>
      <w:sz w:val="18"/>
      <w:szCs w:val="22"/>
    </w:rPr>
  </w:style>
  <w:style w:type="character" w:customStyle="1" w:styleId="Char1">
    <w:name w:val="文档结构图 Char"/>
    <w:basedOn w:val="a0"/>
    <w:link w:val="a5"/>
    <w:qFormat/>
    <w:rsid w:val="001C72D3"/>
    <w:rPr>
      <w:rFonts w:ascii="宋体" w:eastAsia="宋体"/>
      <w:kern w:val="2"/>
      <w:sz w:val="18"/>
      <w:szCs w:val="18"/>
    </w:rPr>
  </w:style>
  <w:style w:type="character" w:customStyle="1" w:styleId="Char2">
    <w:name w:val="批注框文本 Char"/>
    <w:basedOn w:val="a0"/>
    <w:link w:val="a6"/>
    <w:qFormat/>
    <w:rsid w:val="001C72D3"/>
    <w:rPr>
      <w:kern w:val="2"/>
      <w:sz w:val="18"/>
      <w:szCs w:val="18"/>
    </w:rPr>
  </w:style>
  <w:style w:type="character" w:customStyle="1" w:styleId="Char0">
    <w:name w:val="批注文字 Char"/>
    <w:basedOn w:val="a0"/>
    <w:link w:val="a4"/>
    <w:qFormat/>
    <w:rsid w:val="001C72D3"/>
    <w:rPr>
      <w:kern w:val="2"/>
      <w:sz w:val="21"/>
      <w:szCs w:val="22"/>
    </w:rPr>
  </w:style>
  <w:style w:type="character" w:customStyle="1" w:styleId="Char">
    <w:name w:val="批注主题 Char"/>
    <w:basedOn w:val="Char0"/>
    <w:link w:val="a3"/>
    <w:semiHidden/>
    <w:qFormat/>
    <w:rsid w:val="001C72D3"/>
    <w:rPr>
      <w:b/>
      <w:bCs/>
      <w:kern w:val="2"/>
      <w:sz w:val="21"/>
      <w:szCs w:val="22"/>
    </w:rPr>
  </w:style>
  <w:style w:type="paragraph" w:customStyle="1" w:styleId="10">
    <w:name w:val="修订1"/>
    <w:hidden/>
    <w:uiPriority w:val="99"/>
    <w:unhideWhenUsed/>
    <w:qFormat/>
    <w:rsid w:val="001C72D3"/>
    <w:rPr>
      <w:kern w:val="2"/>
      <w:sz w:val="21"/>
      <w:szCs w:val="22"/>
    </w:rPr>
  </w:style>
  <w:style w:type="paragraph" w:customStyle="1" w:styleId="USE1">
    <w:name w:val="USE 1"/>
    <w:basedOn w:val="a"/>
    <w:qFormat/>
    <w:rsid w:val="001C72D3"/>
    <w:pPr>
      <w:spacing w:line="200" w:lineRule="atLeast"/>
      <w:jc w:val="left"/>
    </w:pPr>
    <w:rPr>
      <w:rFonts w:ascii="宋体" w:eastAsia="宋体" w:hAnsi="宋体" w:cs="Times New Roman"/>
      <w:b/>
      <w:sz w:val="24"/>
      <w:szCs w:val="28"/>
    </w:rPr>
  </w:style>
  <w:style w:type="character" w:customStyle="1" w:styleId="1Char">
    <w:name w:val="标题 1 Char"/>
    <w:basedOn w:val="a0"/>
    <w:link w:val="1"/>
    <w:rsid w:val="00EE4311"/>
    <w:rPr>
      <w:b/>
      <w:bCs/>
      <w:kern w:val="44"/>
      <w:sz w:val="44"/>
      <w:szCs w:val="44"/>
    </w:rPr>
  </w:style>
  <w:style w:type="character" w:customStyle="1" w:styleId="2Char">
    <w:name w:val="标题 2 Char"/>
    <w:basedOn w:val="a0"/>
    <w:link w:val="2"/>
    <w:rsid w:val="00EE4311"/>
    <w:rPr>
      <w:rFonts w:asciiTheme="majorHAnsi" w:eastAsiaTheme="majorEastAsia" w:hAnsiTheme="majorHAnsi" w:cstheme="majorBidi"/>
      <w:b/>
      <w:bCs/>
      <w:kern w:val="2"/>
      <w:sz w:val="32"/>
      <w:szCs w:val="32"/>
    </w:rPr>
  </w:style>
  <w:style w:type="paragraph" w:customStyle="1" w:styleId="0">
    <w:name w:val="0级"/>
    <w:basedOn w:val="a"/>
    <w:link w:val="0Char"/>
    <w:qFormat/>
    <w:rsid w:val="00253B83"/>
    <w:pPr>
      <w:ind w:left="420" w:hanging="420"/>
    </w:pPr>
    <w:rPr>
      <w:rFonts w:ascii="宋体" w:eastAsia="宋体" w:hAnsi="宋体" w:cs="Times New Roman"/>
      <w:color w:val="000000"/>
      <w:szCs w:val="21"/>
    </w:rPr>
  </w:style>
  <w:style w:type="character" w:customStyle="1" w:styleId="0Char">
    <w:name w:val="0级 Char"/>
    <w:link w:val="0"/>
    <w:rsid w:val="00253B83"/>
    <w:rPr>
      <w:rFonts w:ascii="宋体" w:eastAsia="宋体" w:hAnsi="宋体" w:cs="Times New Roman"/>
      <w:color w:val="000000"/>
      <w:kern w:val="2"/>
      <w:sz w:val="21"/>
      <w:szCs w:val="21"/>
    </w:rPr>
  </w:style>
  <w:style w:type="character" w:styleId="HTML">
    <w:name w:val="HTML Typewriter"/>
    <w:rsid w:val="002103BB"/>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4630">
      <w:bodyDiv w:val="1"/>
      <w:marLeft w:val="0"/>
      <w:marRight w:val="0"/>
      <w:marTop w:val="0"/>
      <w:marBottom w:val="0"/>
      <w:divBdr>
        <w:top w:val="none" w:sz="0" w:space="0" w:color="auto"/>
        <w:left w:val="none" w:sz="0" w:space="0" w:color="auto"/>
        <w:bottom w:val="none" w:sz="0" w:space="0" w:color="auto"/>
        <w:right w:val="none" w:sz="0" w:space="0" w:color="auto"/>
      </w:divBdr>
      <w:divsChild>
        <w:div w:id="375159967">
          <w:marLeft w:val="0"/>
          <w:marRight w:val="0"/>
          <w:marTop w:val="0"/>
          <w:marBottom w:val="0"/>
          <w:divBdr>
            <w:top w:val="none" w:sz="0" w:space="0" w:color="auto"/>
            <w:left w:val="none" w:sz="0" w:space="0" w:color="auto"/>
            <w:bottom w:val="none" w:sz="0" w:space="0" w:color="auto"/>
            <w:right w:val="none" w:sz="0" w:space="0" w:color="auto"/>
          </w:divBdr>
        </w:div>
      </w:divsChild>
    </w:div>
    <w:div w:id="1077897725">
      <w:bodyDiv w:val="1"/>
      <w:marLeft w:val="0"/>
      <w:marRight w:val="0"/>
      <w:marTop w:val="100"/>
      <w:marBottom w:val="100"/>
      <w:divBdr>
        <w:top w:val="none" w:sz="0" w:space="0" w:color="auto"/>
        <w:left w:val="none" w:sz="0" w:space="0" w:color="auto"/>
        <w:bottom w:val="none" w:sz="0" w:space="0" w:color="auto"/>
        <w:right w:val="none" w:sz="0" w:space="0" w:color="auto"/>
      </w:divBdr>
      <w:divsChild>
        <w:div w:id="965544405">
          <w:marLeft w:val="0"/>
          <w:marRight w:val="0"/>
          <w:marTop w:val="0"/>
          <w:marBottom w:val="0"/>
          <w:divBdr>
            <w:top w:val="single" w:sz="6" w:space="0" w:color="DDDDDD"/>
            <w:left w:val="single" w:sz="6" w:space="0" w:color="DDDDDD"/>
            <w:bottom w:val="single" w:sz="6" w:space="0" w:color="DDDDDD"/>
            <w:right w:val="single" w:sz="6" w:space="0" w:color="DDDDDD"/>
          </w:divBdr>
          <w:divsChild>
            <w:div w:id="357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3859">
      <w:bodyDiv w:val="1"/>
      <w:marLeft w:val="0"/>
      <w:marRight w:val="0"/>
      <w:marTop w:val="0"/>
      <w:marBottom w:val="0"/>
      <w:divBdr>
        <w:top w:val="none" w:sz="0" w:space="0" w:color="auto"/>
        <w:left w:val="none" w:sz="0" w:space="0" w:color="auto"/>
        <w:bottom w:val="none" w:sz="0" w:space="0" w:color="auto"/>
        <w:right w:val="none" w:sz="0" w:space="0" w:color="auto"/>
      </w:divBdr>
      <w:divsChild>
        <w:div w:id="9712103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22F33-AF08-4809-82CB-FF2002B8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2002</Words>
  <Characters>11414</Characters>
  <Application>Microsoft Office Word</Application>
  <DocSecurity>0</DocSecurity>
  <Lines>95</Lines>
  <Paragraphs>26</Paragraphs>
  <ScaleCrop>false</ScaleCrop>
  <Company>Lenovo</Company>
  <LinksUpToDate>false</LinksUpToDate>
  <CharactersWithSpaces>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shenyj</dc:creator>
  <cp:lastModifiedBy>吴中磊</cp:lastModifiedBy>
  <cp:revision>4</cp:revision>
  <cp:lastPrinted>2018-06-21T01:12:00Z</cp:lastPrinted>
  <dcterms:created xsi:type="dcterms:W3CDTF">2022-01-18T07:15:00Z</dcterms:created>
  <dcterms:modified xsi:type="dcterms:W3CDTF">2022-01-19T02:08:00Z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