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4"/>
          <w:szCs w:val="28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322580</wp:posOffset>
            </wp:positionV>
            <wp:extent cx="3001645" cy="3096260"/>
            <wp:effectExtent l="0" t="0" r="8255" b="8890"/>
            <wp:wrapNone/>
            <wp:docPr id="5" name="图片 5" descr="调整前-Mod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调整前-Model1"/>
                    <pic:cNvPicPr>
                      <a:picLocks noChangeAspect="1"/>
                    </pic:cNvPicPr>
                  </pic:nvPicPr>
                  <pic:blipFill>
                    <a:blip r:embed="rId4"/>
                    <a:srcRect l="13509" r="12942"/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28"/>
          <w:szCs w:val="28"/>
        </w:rPr>
        <w:t>调整前</w:t>
      </w: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366395</wp:posOffset>
            </wp:positionV>
            <wp:extent cx="3041015" cy="3096260"/>
            <wp:effectExtent l="0" t="0" r="6985" b="8890"/>
            <wp:wrapNone/>
            <wp:docPr id="1" name="图片 1" descr="调整后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调整后-Model"/>
                    <pic:cNvPicPr>
                      <a:picLocks noChangeAspect="1"/>
                    </pic:cNvPicPr>
                  </pic:nvPicPr>
                  <pic:blipFill>
                    <a:blip r:embed="rId5"/>
                    <a:srcRect l="12664" r="12821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28"/>
          <w:szCs w:val="28"/>
        </w:rPr>
        <w:t>调整后</w:t>
      </w: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tbl>
      <w:tblPr>
        <w:tblStyle w:val="6"/>
        <w:tblpPr w:leftFromText="180" w:rightFromText="180" w:vertAnchor="text" w:horzAnchor="page" w:tblpX="1074" w:tblpY="4496"/>
        <w:tblOverlap w:val="never"/>
        <w:tblW w:w="99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89"/>
        <w:gridCol w:w="1012"/>
        <w:gridCol w:w="1394"/>
        <w:gridCol w:w="1134"/>
        <w:gridCol w:w="992"/>
        <w:gridCol w:w="962"/>
        <w:gridCol w:w="26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用地代码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用地性质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用地面积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容积率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配套设施项目名称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调整前</w:t>
            </w: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18-01-1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U23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货运交通用地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19163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1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18-02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仓储用地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68654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现状旧村搬迁（规划改变其用地性质）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1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18-03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S3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社会停车场库用地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27213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社会公共停车场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1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18-04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仓储用地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49124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调整后</w:t>
            </w: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18-01-1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S4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交通场站用地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18465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1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18-02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物流仓储用地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62554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现状旧村搬迁（规划改变其用地性质）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1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18-03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S4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交通场站用地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27720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社会公共停车场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1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18-04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物流仓储用地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54950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1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S2</w:t>
            </w:r>
          </w:p>
        </w:tc>
        <w:tc>
          <w:tcPr>
            <w:tcW w:w="13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城市道路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465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28"/>
          <w:szCs w:val="32"/>
          <w:lang w:eastAsia="zh-CN"/>
        </w:rPr>
      </w:pPr>
      <w:bookmarkStart w:id="0" w:name="_GoBack"/>
      <w:bookmarkEnd w:id="0"/>
    </w:p>
    <w:sectPr>
      <w:pgSz w:w="11907" w:h="16839"/>
      <w:pgMar w:top="737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4E2"/>
    <w:rsid w:val="00035737"/>
    <w:rsid w:val="000446C9"/>
    <w:rsid w:val="000458F5"/>
    <w:rsid w:val="00061F15"/>
    <w:rsid w:val="0007776A"/>
    <w:rsid w:val="000841E1"/>
    <w:rsid w:val="0008600A"/>
    <w:rsid w:val="000956B4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4562F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092"/>
    <w:rsid w:val="001B63BC"/>
    <w:rsid w:val="001B67F9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960"/>
    <w:rsid w:val="00251A83"/>
    <w:rsid w:val="00252C8A"/>
    <w:rsid w:val="00262607"/>
    <w:rsid w:val="00272D6F"/>
    <w:rsid w:val="00277032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C24F5"/>
    <w:rsid w:val="002C5A31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3FE"/>
    <w:rsid w:val="00304E9D"/>
    <w:rsid w:val="0030500D"/>
    <w:rsid w:val="0030532B"/>
    <w:rsid w:val="003070A4"/>
    <w:rsid w:val="00310215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37D44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5E6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40C0"/>
    <w:rsid w:val="005740DC"/>
    <w:rsid w:val="00575828"/>
    <w:rsid w:val="00576063"/>
    <w:rsid w:val="0057667F"/>
    <w:rsid w:val="005926AB"/>
    <w:rsid w:val="005B6FE3"/>
    <w:rsid w:val="005B7AA3"/>
    <w:rsid w:val="005C6AE9"/>
    <w:rsid w:val="005C7D73"/>
    <w:rsid w:val="005D102B"/>
    <w:rsid w:val="005D1512"/>
    <w:rsid w:val="005D5D57"/>
    <w:rsid w:val="005D6CE5"/>
    <w:rsid w:val="005E02CB"/>
    <w:rsid w:val="005E4756"/>
    <w:rsid w:val="005E5FE7"/>
    <w:rsid w:val="005E6AF4"/>
    <w:rsid w:val="005F39FF"/>
    <w:rsid w:val="00607246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3BC7"/>
    <w:rsid w:val="006F64AD"/>
    <w:rsid w:val="00704D87"/>
    <w:rsid w:val="00721C10"/>
    <w:rsid w:val="007375D3"/>
    <w:rsid w:val="00747B1B"/>
    <w:rsid w:val="00750E97"/>
    <w:rsid w:val="00764DE1"/>
    <w:rsid w:val="00767846"/>
    <w:rsid w:val="00770644"/>
    <w:rsid w:val="00777560"/>
    <w:rsid w:val="00785313"/>
    <w:rsid w:val="00785679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C5D62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83897"/>
    <w:rsid w:val="00890B31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305CF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5B3F"/>
    <w:rsid w:val="00995C05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0803"/>
    <w:rsid w:val="00A312F7"/>
    <w:rsid w:val="00A32A5F"/>
    <w:rsid w:val="00A414F4"/>
    <w:rsid w:val="00A50DB8"/>
    <w:rsid w:val="00A60670"/>
    <w:rsid w:val="00A724BB"/>
    <w:rsid w:val="00A72F8F"/>
    <w:rsid w:val="00A83E8F"/>
    <w:rsid w:val="00A872D0"/>
    <w:rsid w:val="00A87310"/>
    <w:rsid w:val="00A902D1"/>
    <w:rsid w:val="00A90691"/>
    <w:rsid w:val="00A90CF9"/>
    <w:rsid w:val="00AA2DBE"/>
    <w:rsid w:val="00AA315E"/>
    <w:rsid w:val="00AA6812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AF18B3"/>
    <w:rsid w:val="00B165A0"/>
    <w:rsid w:val="00B3135B"/>
    <w:rsid w:val="00B36799"/>
    <w:rsid w:val="00B37FB0"/>
    <w:rsid w:val="00B4089B"/>
    <w:rsid w:val="00B41CC1"/>
    <w:rsid w:val="00B41F23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3A73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87F84"/>
    <w:rsid w:val="00C90172"/>
    <w:rsid w:val="00C946A3"/>
    <w:rsid w:val="00CA24FF"/>
    <w:rsid w:val="00CB0AF9"/>
    <w:rsid w:val="00CB68C4"/>
    <w:rsid w:val="00CC3108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627C5"/>
    <w:rsid w:val="00D70FC0"/>
    <w:rsid w:val="00D72977"/>
    <w:rsid w:val="00D778BC"/>
    <w:rsid w:val="00D836D0"/>
    <w:rsid w:val="00D85A35"/>
    <w:rsid w:val="00D93D88"/>
    <w:rsid w:val="00D967B1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1114"/>
    <w:rsid w:val="00DF6777"/>
    <w:rsid w:val="00DF752F"/>
    <w:rsid w:val="00E035E4"/>
    <w:rsid w:val="00E060FB"/>
    <w:rsid w:val="00E14CBB"/>
    <w:rsid w:val="00E331AB"/>
    <w:rsid w:val="00E33321"/>
    <w:rsid w:val="00E33F89"/>
    <w:rsid w:val="00E4042D"/>
    <w:rsid w:val="00E54BD4"/>
    <w:rsid w:val="00E6176D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4B5E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2B5E"/>
    <w:rsid w:val="00FA3D59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  <w:rsid w:val="3D191025"/>
    <w:rsid w:val="45096FE0"/>
    <w:rsid w:val="65C4346F"/>
    <w:rsid w:val="7DC21182"/>
    <w:rsid w:val="7E25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B6DC3-92F8-4EBB-9E1D-B9958795A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2018-06-26T09:55:00Z</dcterms:created>
  <dc:creator>null</dc:creator>
  <cp:lastModifiedBy>周慧慧</cp:lastModifiedBy>
  <cp:lastPrinted>2021-09-14T09:44:00Z</cp:lastPrinted>
  <dcterms:modified xsi:type="dcterms:W3CDTF">2021-09-18T01:43:49Z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