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7D2" w:rsidRPr="001C47D2" w:rsidRDefault="001C47D2" w:rsidP="001C47D2">
      <w:pPr>
        <w:spacing w:line="360" w:lineRule="auto"/>
        <w:jc w:val="left"/>
        <w:rPr>
          <w:rFonts w:ascii="黑体" w:eastAsia="黑体" w:hAnsi="黑体" w:hint="eastAsia"/>
          <w:b/>
          <w:sz w:val="44"/>
          <w:szCs w:val="44"/>
        </w:rPr>
      </w:pPr>
      <w:bookmarkStart w:id="0" w:name="_Toc9611329"/>
      <w:r>
        <w:rPr>
          <w:rFonts w:ascii="黑体" w:eastAsia="黑体" w:hAnsi="黑体" w:hint="eastAsia"/>
          <w:b/>
          <w:sz w:val="44"/>
          <w:szCs w:val="44"/>
        </w:rPr>
        <w:t>附件</w:t>
      </w:r>
      <w:r>
        <w:rPr>
          <w:rFonts w:ascii="黑体" w:eastAsia="黑体" w:hAnsi="黑体" w:hint="eastAsia"/>
          <w:b/>
          <w:sz w:val="44"/>
          <w:szCs w:val="44"/>
        </w:rPr>
        <w:t>2</w:t>
      </w:r>
    </w:p>
    <w:p w:rsidR="00401897" w:rsidRPr="00F42C2A" w:rsidRDefault="00952FD3">
      <w:pPr>
        <w:jc w:val="center"/>
        <w:rPr>
          <w:rFonts w:ascii="宋体" w:eastAsia="宋体" w:hAnsi="宋体"/>
          <w:b/>
          <w:color w:val="000000"/>
          <w:sz w:val="30"/>
          <w:szCs w:val="30"/>
        </w:rPr>
      </w:pPr>
      <w:r w:rsidRPr="00F42C2A">
        <w:rPr>
          <w:rFonts w:ascii="宋体" w:eastAsia="宋体" w:hAnsi="宋体" w:hint="eastAsia"/>
          <w:b/>
          <w:sz w:val="30"/>
          <w:szCs w:val="30"/>
        </w:rPr>
        <w:t>非公开招标方式采购公示表</w:t>
      </w:r>
      <w:bookmarkEnd w:id="0"/>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01897">
        <w:tc>
          <w:tcPr>
            <w:tcW w:w="8522" w:type="dxa"/>
          </w:tcPr>
          <w:p w:rsidR="00401897" w:rsidRPr="00557C9C" w:rsidRDefault="00952FD3" w:rsidP="00EF7AF0">
            <w:pPr>
              <w:spacing w:line="360" w:lineRule="auto"/>
              <w:ind w:firstLineChars="200" w:firstLine="420"/>
              <w:rPr>
                <w:rFonts w:ascii="宋体" w:eastAsia="宋体" w:hAnsi="宋体"/>
                <w:color w:val="000000"/>
                <w:kern w:val="0"/>
                <w:szCs w:val="21"/>
              </w:rPr>
            </w:pPr>
            <w:r w:rsidRPr="00557C9C">
              <w:rPr>
                <w:rFonts w:ascii="宋体" w:eastAsia="宋体" w:hAnsi="宋体" w:hint="eastAsia"/>
                <w:color w:val="000000"/>
                <w:kern w:val="0"/>
                <w:szCs w:val="21"/>
              </w:rPr>
              <w:t>依照《深圳经济特区政府采购条例》第二十、二十一条规定，</w:t>
            </w:r>
            <w:r w:rsidR="00C20683" w:rsidRPr="00C20683">
              <w:rPr>
                <w:rFonts w:asciiTheme="minorEastAsia" w:eastAsiaTheme="minorEastAsia" w:hAnsiTheme="minorEastAsia" w:hint="eastAsia"/>
                <w:bCs/>
                <w:kern w:val="0"/>
                <w:szCs w:val="21"/>
              </w:rPr>
              <w:t>终端信息安全及加密系统</w:t>
            </w:r>
            <w:r w:rsidR="0030004F" w:rsidRPr="009831B0">
              <w:rPr>
                <w:rFonts w:asciiTheme="minorEastAsia" w:eastAsiaTheme="minorEastAsia" w:hAnsiTheme="minorEastAsia" w:cs="黑体" w:hint="eastAsia"/>
                <w:bCs/>
                <w:szCs w:val="21"/>
              </w:rPr>
              <w:t>项目</w:t>
            </w:r>
            <w:r w:rsidR="00557C9C" w:rsidRPr="00557C9C">
              <w:rPr>
                <w:rFonts w:ascii="宋体" w:eastAsia="宋体" w:hAnsi="宋体" w:hint="eastAsia"/>
                <w:szCs w:val="21"/>
              </w:rPr>
              <w:t>,</w:t>
            </w:r>
            <w:r w:rsidR="00557C9C" w:rsidRPr="00557C9C">
              <w:rPr>
                <w:rFonts w:asciiTheme="minorEastAsia" w:eastAsiaTheme="minorEastAsia" w:hAnsiTheme="minorEastAsia" w:hint="eastAsia"/>
                <w:color w:val="000000"/>
                <w:kern w:val="0"/>
                <w:szCs w:val="21"/>
              </w:rPr>
              <w:t xml:space="preserve"> 采用</w:t>
            </w:r>
            <w:r w:rsidR="00557C9C" w:rsidRPr="00557C9C">
              <w:rPr>
                <w:rFonts w:asciiTheme="minorEastAsia" w:eastAsiaTheme="minorEastAsia" w:hAnsiTheme="minorEastAsia" w:cs="宋体" w:hint="eastAsia"/>
                <w:color w:val="000000"/>
                <w:szCs w:val="21"/>
              </w:rPr>
              <w:t>邀请</w:t>
            </w:r>
            <w:r w:rsidR="002E7FD5">
              <w:rPr>
                <w:rFonts w:asciiTheme="minorEastAsia" w:eastAsiaTheme="minorEastAsia" w:hAnsiTheme="minorEastAsia" w:cs="宋体" w:hint="eastAsia"/>
                <w:color w:val="000000"/>
                <w:szCs w:val="21"/>
              </w:rPr>
              <w:t>招</w:t>
            </w:r>
            <w:r w:rsidR="00EF7AF0">
              <w:rPr>
                <w:rFonts w:asciiTheme="minorEastAsia" w:eastAsiaTheme="minorEastAsia" w:hAnsiTheme="minorEastAsia" w:cs="宋体" w:hint="eastAsia"/>
                <w:color w:val="000000"/>
                <w:szCs w:val="21"/>
              </w:rPr>
              <w:t>标</w:t>
            </w:r>
            <w:r w:rsidR="00557C9C" w:rsidRPr="00557C9C">
              <w:rPr>
                <w:rFonts w:asciiTheme="minorEastAsia" w:eastAsiaTheme="minorEastAsia" w:hAnsiTheme="minorEastAsia" w:cs="宋体" w:hint="eastAsia"/>
                <w:color w:val="000000"/>
                <w:szCs w:val="21"/>
              </w:rPr>
              <w:t>的</w:t>
            </w:r>
            <w:r w:rsidR="00557C9C" w:rsidRPr="00557C9C">
              <w:rPr>
                <w:rFonts w:asciiTheme="minorEastAsia" w:eastAsiaTheme="minorEastAsia" w:hAnsiTheme="minorEastAsia" w:hint="eastAsia"/>
                <w:color w:val="000000"/>
                <w:kern w:val="0"/>
                <w:szCs w:val="21"/>
              </w:rPr>
              <w:t>采购方式进行采购。现将有关情况向</w:t>
            </w:r>
            <w:proofErr w:type="gramStart"/>
            <w:r w:rsidR="00557C9C" w:rsidRPr="00557C9C">
              <w:rPr>
                <w:rFonts w:asciiTheme="minorEastAsia" w:eastAsiaTheme="minorEastAsia" w:hAnsiTheme="minorEastAsia" w:hint="eastAsia"/>
                <w:color w:val="000000"/>
                <w:kern w:val="0"/>
                <w:szCs w:val="21"/>
              </w:rPr>
              <w:t>潜在政府</w:t>
            </w:r>
            <w:proofErr w:type="gramEnd"/>
            <w:r w:rsidR="00557C9C" w:rsidRPr="00557C9C">
              <w:rPr>
                <w:rFonts w:asciiTheme="minorEastAsia" w:eastAsiaTheme="minorEastAsia" w:hAnsiTheme="minorEastAsia" w:hint="eastAsia"/>
                <w:color w:val="000000"/>
                <w:kern w:val="0"/>
                <w:szCs w:val="21"/>
              </w:rPr>
              <w:t>采购供应商征求意见:</w:t>
            </w:r>
          </w:p>
        </w:tc>
      </w:tr>
      <w:tr w:rsidR="00401897">
        <w:tc>
          <w:tcPr>
            <w:tcW w:w="8522" w:type="dxa"/>
          </w:tcPr>
          <w:p w:rsidR="00C20683" w:rsidRDefault="00952FD3" w:rsidP="009831B0">
            <w:pPr>
              <w:spacing w:line="360" w:lineRule="auto"/>
              <w:rPr>
                <w:rFonts w:asciiTheme="minorEastAsia" w:eastAsiaTheme="minorEastAsia" w:hAnsiTheme="minorEastAsia"/>
                <w:bCs/>
                <w:kern w:val="0"/>
                <w:szCs w:val="21"/>
              </w:rPr>
            </w:pPr>
            <w:r>
              <w:rPr>
                <w:rFonts w:ascii="宋体" w:eastAsia="宋体" w:hAnsi="宋体" w:hint="eastAsia"/>
                <w:bCs/>
                <w:color w:val="000000"/>
                <w:kern w:val="0"/>
                <w:szCs w:val="21"/>
              </w:rPr>
              <w:t>采购项目名称：</w:t>
            </w:r>
            <w:r w:rsidR="00C20683" w:rsidRPr="00C20683">
              <w:rPr>
                <w:rFonts w:asciiTheme="minorEastAsia" w:eastAsiaTheme="minorEastAsia" w:hAnsiTheme="minorEastAsia" w:hint="eastAsia"/>
                <w:bCs/>
                <w:kern w:val="0"/>
                <w:szCs w:val="21"/>
              </w:rPr>
              <w:t>终端信息安全及加密系统</w:t>
            </w:r>
          </w:p>
          <w:p w:rsidR="00401897" w:rsidRPr="00E64217" w:rsidRDefault="00952FD3" w:rsidP="00366084">
            <w:r>
              <w:rPr>
                <w:rFonts w:ascii="宋体" w:eastAsia="宋体" w:hAnsi="宋体" w:hint="eastAsia"/>
                <w:bCs/>
                <w:color w:val="000000"/>
                <w:kern w:val="0"/>
                <w:szCs w:val="21"/>
              </w:rPr>
              <w:t>项目预算金额：</w:t>
            </w:r>
            <w:r w:rsidR="00E64217">
              <w:rPr>
                <w:rFonts w:ascii="宋体" w:hAnsi="宋体" w:hint="eastAsia"/>
                <w:sz w:val="24"/>
                <w:szCs w:val="24"/>
              </w:rPr>
              <w:t>¥</w:t>
            </w:r>
            <w:r w:rsidR="00C20683">
              <w:rPr>
                <w:rFonts w:ascii="宋体" w:eastAsia="宋体" w:hAnsi="宋体" w:hint="eastAsia"/>
                <w:bCs/>
                <w:color w:val="000000"/>
                <w:kern w:val="0"/>
                <w:szCs w:val="21"/>
              </w:rPr>
              <w:t>3</w:t>
            </w:r>
            <w:r w:rsidR="00366084">
              <w:rPr>
                <w:rFonts w:ascii="宋体" w:eastAsia="宋体" w:hAnsi="宋体" w:hint="eastAsia"/>
                <w:bCs/>
                <w:color w:val="000000"/>
                <w:kern w:val="0"/>
                <w:szCs w:val="21"/>
              </w:rPr>
              <w:t>2</w:t>
            </w:r>
            <w:r w:rsidR="00E64217">
              <w:rPr>
                <w:rFonts w:ascii="宋体" w:eastAsia="宋体" w:hAnsi="宋体" w:hint="eastAsia"/>
                <w:bCs/>
                <w:color w:val="000000"/>
                <w:kern w:val="0"/>
                <w:szCs w:val="21"/>
              </w:rPr>
              <w:t>0000.00</w:t>
            </w:r>
            <w:r>
              <w:rPr>
                <w:rFonts w:ascii="宋体" w:eastAsia="宋体" w:hAnsi="宋体" w:hint="eastAsia"/>
                <w:bCs/>
                <w:color w:val="000000"/>
                <w:kern w:val="0"/>
                <w:szCs w:val="21"/>
              </w:rPr>
              <w:t>元</w:t>
            </w:r>
          </w:p>
        </w:tc>
      </w:tr>
      <w:tr w:rsidR="00401897">
        <w:tc>
          <w:tcPr>
            <w:tcW w:w="8522" w:type="dxa"/>
          </w:tcPr>
          <w:p w:rsidR="00401897" w:rsidRDefault="00952FD3" w:rsidP="00621B26">
            <w:pPr>
              <w:spacing w:line="360" w:lineRule="auto"/>
              <w:rPr>
                <w:rFonts w:ascii="宋体" w:eastAsia="宋体" w:hAnsi="宋体"/>
                <w:color w:val="000000"/>
                <w:kern w:val="0"/>
                <w:szCs w:val="21"/>
              </w:rPr>
            </w:pPr>
            <w:r>
              <w:rPr>
                <w:rFonts w:ascii="宋体" w:eastAsia="宋体" w:hAnsi="宋体" w:hint="eastAsia"/>
                <w:bCs/>
                <w:color w:val="000000"/>
                <w:kern w:val="0"/>
                <w:szCs w:val="21"/>
              </w:rPr>
              <w:t>采购项目描述：</w:t>
            </w:r>
            <w:r w:rsidR="00D34B2B" w:rsidRPr="00D34B2B">
              <w:rPr>
                <w:rFonts w:asciiTheme="minorEastAsia" w:eastAsiaTheme="minorEastAsia" w:hAnsiTheme="minorEastAsia" w:hint="eastAsia"/>
                <w:szCs w:val="21"/>
              </w:rPr>
              <w:t>因市局采购的终端安全管理软件为专用文件加密功能，只有安装同版本终端安全管理软件才能保证市局与我局工作文件的正常使用，为确保市局与我局工作文件的正常交互及终端安全管控工作的顺利开展，拟对我</w:t>
            </w:r>
            <w:r w:rsidR="00621B26">
              <w:rPr>
                <w:rFonts w:asciiTheme="minorEastAsia" w:eastAsiaTheme="minorEastAsia" w:hAnsiTheme="minorEastAsia" w:hint="eastAsia"/>
                <w:szCs w:val="21"/>
              </w:rPr>
              <w:t>局</w:t>
            </w:r>
            <w:r w:rsidR="00D34B2B" w:rsidRPr="00D34B2B">
              <w:rPr>
                <w:rFonts w:asciiTheme="minorEastAsia" w:eastAsiaTheme="minorEastAsia" w:hAnsiTheme="minorEastAsia" w:hint="eastAsia"/>
                <w:color w:val="000000" w:themeColor="text1"/>
                <w:szCs w:val="21"/>
              </w:rPr>
              <w:t>现有</w:t>
            </w:r>
            <w:r w:rsidR="00621B26" w:rsidRPr="00D34B2B">
              <w:rPr>
                <w:rFonts w:asciiTheme="minorEastAsia" w:eastAsiaTheme="minorEastAsia" w:hAnsiTheme="minorEastAsia" w:hint="eastAsia"/>
                <w:color w:val="000000" w:themeColor="text1"/>
                <w:szCs w:val="21"/>
              </w:rPr>
              <w:t>2</w:t>
            </w:r>
            <w:r w:rsidR="00621B26">
              <w:rPr>
                <w:rFonts w:asciiTheme="minorEastAsia" w:eastAsiaTheme="minorEastAsia" w:hAnsiTheme="minorEastAsia" w:hint="eastAsia"/>
                <w:color w:val="000000" w:themeColor="text1"/>
                <w:szCs w:val="21"/>
              </w:rPr>
              <w:t>6</w:t>
            </w:r>
            <w:r w:rsidR="00621B26" w:rsidRPr="00D34B2B">
              <w:rPr>
                <w:rFonts w:asciiTheme="minorEastAsia" w:eastAsiaTheme="minorEastAsia" w:hAnsiTheme="minorEastAsia" w:hint="eastAsia"/>
                <w:color w:val="000000" w:themeColor="text1"/>
                <w:szCs w:val="21"/>
              </w:rPr>
              <w:t>0台</w:t>
            </w:r>
            <w:r w:rsidR="00D34B2B" w:rsidRPr="00D34B2B">
              <w:rPr>
                <w:rFonts w:asciiTheme="minorEastAsia" w:eastAsiaTheme="minorEastAsia" w:hAnsiTheme="minorEastAsia" w:hint="eastAsia"/>
                <w:color w:val="000000" w:themeColor="text1"/>
                <w:szCs w:val="21"/>
              </w:rPr>
              <w:t>内部工作网电脑</w:t>
            </w:r>
            <w:r w:rsidR="00D34B2B" w:rsidRPr="00D34B2B">
              <w:rPr>
                <w:rFonts w:asciiTheme="minorEastAsia" w:eastAsiaTheme="minorEastAsia" w:hAnsiTheme="minorEastAsia" w:hint="eastAsia"/>
                <w:szCs w:val="21"/>
              </w:rPr>
              <w:t>终端采购终端信息安全及加密系统。</w:t>
            </w:r>
            <w:r w:rsidR="002577A6" w:rsidRPr="00D34B2B">
              <w:rPr>
                <w:rFonts w:asciiTheme="minorEastAsia" w:eastAsiaTheme="minorEastAsia" w:hAnsiTheme="minorEastAsia"/>
                <w:color w:val="000000"/>
                <w:kern w:val="0"/>
                <w:szCs w:val="21"/>
              </w:rPr>
              <w:t xml:space="preserve"> </w:t>
            </w:r>
          </w:p>
        </w:tc>
      </w:tr>
      <w:tr w:rsidR="00401897">
        <w:tc>
          <w:tcPr>
            <w:tcW w:w="8522" w:type="dxa"/>
          </w:tcPr>
          <w:p w:rsidR="00401897" w:rsidRDefault="00952FD3">
            <w:pPr>
              <w:spacing w:line="360" w:lineRule="auto"/>
              <w:rPr>
                <w:rFonts w:ascii="宋体" w:eastAsia="宋体" w:hAnsi="宋体"/>
                <w:bCs/>
                <w:color w:val="000000"/>
                <w:kern w:val="0"/>
                <w:szCs w:val="21"/>
              </w:rPr>
            </w:pPr>
            <w:r>
              <w:rPr>
                <w:rFonts w:ascii="宋体" w:eastAsia="宋体" w:hAnsi="宋体" w:hint="eastAsia"/>
                <w:bCs/>
                <w:color w:val="000000"/>
                <w:kern w:val="0"/>
                <w:szCs w:val="21"/>
              </w:rPr>
              <w:t>拟定供应商名单：</w:t>
            </w:r>
          </w:p>
          <w:p w:rsidR="00401897" w:rsidRDefault="000723D2" w:rsidP="006238A7">
            <w:pPr>
              <w:spacing w:line="360" w:lineRule="auto"/>
              <w:rPr>
                <w:rFonts w:ascii="宋体" w:eastAsia="宋体" w:hAnsi="宋体"/>
                <w:bCs/>
                <w:color w:val="000000"/>
                <w:kern w:val="0"/>
                <w:szCs w:val="21"/>
              </w:rPr>
            </w:pPr>
            <w:r>
              <w:rPr>
                <w:rFonts w:ascii="宋体" w:eastAsia="宋体" w:hAnsi="宋体" w:hint="eastAsia"/>
                <w:szCs w:val="21"/>
              </w:rPr>
              <w:t>深圳市</w:t>
            </w:r>
            <w:r w:rsidR="006238A7">
              <w:rPr>
                <w:rFonts w:ascii="宋体" w:eastAsia="宋体" w:hAnsi="宋体" w:hint="eastAsia"/>
                <w:szCs w:val="21"/>
              </w:rPr>
              <w:t>龙翔中正有限公司</w:t>
            </w:r>
            <w:r>
              <w:rPr>
                <w:rFonts w:ascii="宋体" w:eastAsia="宋体" w:hAnsi="宋体" w:hint="eastAsia"/>
                <w:szCs w:val="21"/>
              </w:rPr>
              <w:t>、深圳</w:t>
            </w:r>
            <w:r w:rsidR="006238A7">
              <w:rPr>
                <w:rFonts w:ascii="宋体" w:eastAsia="宋体" w:hAnsi="宋体" w:hint="eastAsia"/>
                <w:szCs w:val="21"/>
              </w:rPr>
              <w:t>朗驰科技有限公司</w:t>
            </w:r>
            <w:r>
              <w:rPr>
                <w:rFonts w:ascii="宋体" w:eastAsia="宋体" w:hAnsi="宋体" w:hint="eastAsia"/>
                <w:szCs w:val="21"/>
              </w:rPr>
              <w:t>、</w:t>
            </w:r>
            <w:r w:rsidR="006238A7" w:rsidRPr="006238A7">
              <w:rPr>
                <w:rFonts w:asciiTheme="minorEastAsia" w:eastAsiaTheme="minorEastAsia" w:hAnsiTheme="minorEastAsia" w:hint="eastAsia"/>
                <w:szCs w:val="21"/>
              </w:rPr>
              <w:t>远江盛邦（深圳）信息技术有限公司</w:t>
            </w:r>
          </w:p>
        </w:tc>
      </w:tr>
      <w:tr w:rsidR="00401897">
        <w:tc>
          <w:tcPr>
            <w:tcW w:w="8522" w:type="dxa"/>
          </w:tcPr>
          <w:p w:rsidR="00EE611A" w:rsidRDefault="00952FD3">
            <w:pPr>
              <w:spacing w:line="360" w:lineRule="auto"/>
              <w:rPr>
                <w:rFonts w:ascii="宋体" w:eastAsia="宋体" w:hAnsi="宋体"/>
                <w:bCs/>
                <w:color w:val="000000"/>
                <w:kern w:val="0"/>
                <w:szCs w:val="21"/>
              </w:rPr>
            </w:pPr>
            <w:r>
              <w:rPr>
                <w:rFonts w:ascii="宋体" w:eastAsia="宋体" w:hAnsi="宋体" w:hint="eastAsia"/>
                <w:bCs/>
                <w:color w:val="000000"/>
                <w:kern w:val="0"/>
                <w:szCs w:val="21"/>
              </w:rPr>
              <w:t>申请理由及相关说明：</w:t>
            </w:r>
          </w:p>
          <w:p w:rsidR="0000542D" w:rsidRDefault="000773CC" w:rsidP="0000542D">
            <w:pPr>
              <w:autoSpaceDE w:val="0"/>
              <w:autoSpaceDN w:val="0"/>
              <w:spacing w:line="360" w:lineRule="auto"/>
              <w:ind w:firstLineChars="200" w:firstLine="420"/>
              <w:jc w:val="left"/>
              <w:rPr>
                <w:rFonts w:asciiTheme="minorEastAsia" w:eastAsiaTheme="minorEastAsia" w:hAnsiTheme="minorEastAsia"/>
                <w:color w:val="000000" w:themeColor="text1"/>
                <w:szCs w:val="21"/>
              </w:rPr>
            </w:pPr>
            <w:r w:rsidRPr="00D34B2B">
              <w:rPr>
                <w:rFonts w:asciiTheme="minorEastAsia" w:eastAsiaTheme="minorEastAsia" w:hAnsiTheme="minorEastAsia" w:hint="eastAsia"/>
                <w:szCs w:val="21"/>
              </w:rPr>
              <w:t>因市局采购的终端安全管理软件为专用文件加密功能，只有安装同版本终端安全管理软件才能保证市局与我局工作文件的正常使用，为确保市局与我局工作文件的正常交互及终端安全管控工作的顺利开展，拟对我</w:t>
            </w:r>
            <w:r w:rsidR="00621B26">
              <w:rPr>
                <w:rFonts w:asciiTheme="minorEastAsia" w:eastAsiaTheme="minorEastAsia" w:hAnsiTheme="minorEastAsia" w:hint="eastAsia"/>
                <w:szCs w:val="21"/>
              </w:rPr>
              <w:t>局</w:t>
            </w:r>
            <w:r w:rsidRPr="00D34B2B">
              <w:rPr>
                <w:rFonts w:asciiTheme="minorEastAsia" w:eastAsiaTheme="minorEastAsia" w:hAnsiTheme="minorEastAsia" w:hint="eastAsia"/>
                <w:color w:val="000000" w:themeColor="text1"/>
                <w:szCs w:val="21"/>
              </w:rPr>
              <w:t>现有</w:t>
            </w:r>
            <w:r w:rsidR="00621B26" w:rsidRPr="00D34B2B">
              <w:rPr>
                <w:rFonts w:asciiTheme="minorEastAsia" w:eastAsiaTheme="minorEastAsia" w:hAnsiTheme="minorEastAsia" w:hint="eastAsia"/>
                <w:color w:val="000000" w:themeColor="text1"/>
                <w:szCs w:val="21"/>
              </w:rPr>
              <w:t>2</w:t>
            </w:r>
            <w:r w:rsidR="00621B26">
              <w:rPr>
                <w:rFonts w:asciiTheme="minorEastAsia" w:eastAsiaTheme="minorEastAsia" w:hAnsiTheme="minorEastAsia" w:hint="eastAsia"/>
                <w:color w:val="000000" w:themeColor="text1"/>
                <w:szCs w:val="21"/>
              </w:rPr>
              <w:t>6</w:t>
            </w:r>
            <w:r w:rsidR="00621B26" w:rsidRPr="00D34B2B">
              <w:rPr>
                <w:rFonts w:asciiTheme="minorEastAsia" w:eastAsiaTheme="minorEastAsia" w:hAnsiTheme="minorEastAsia" w:hint="eastAsia"/>
                <w:color w:val="000000" w:themeColor="text1"/>
                <w:szCs w:val="21"/>
              </w:rPr>
              <w:t>0台</w:t>
            </w:r>
            <w:r w:rsidRPr="00D34B2B">
              <w:rPr>
                <w:rFonts w:asciiTheme="minorEastAsia" w:eastAsiaTheme="minorEastAsia" w:hAnsiTheme="minorEastAsia" w:hint="eastAsia"/>
                <w:color w:val="000000" w:themeColor="text1"/>
                <w:szCs w:val="21"/>
              </w:rPr>
              <w:t>内部工作网电脑</w:t>
            </w:r>
            <w:r w:rsidRPr="00D34B2B">
              <w:rPr>
                <w:rFonts w:asciiTheme="minorEastAsia" w:eastAsiaTheme="minorEastAsia" w:hAnsiTheme="minorEastAsia" w:hint="eastAsia"/>
                <w:szCs w:val="21"/>
              </w:rPr>
              <w:t>终端</w:t>
            </w:r>
            <w:r>
              <w:rPr>
                <w:rFonts w:asciiTheme="minorEastAsia" w:eastAsiaTheme="minorEastAsia" w:hAnsiTheme="minorEastAsia" w:hint="eastAsia"/>
                <w:color w:val="000000" w:themeColor="text1"/>
                <w:szCs w:val="21"/>
              </w:rPr>
              <w:t>，</w:t>
            </w:r>
            <w:r w:rsidRPr="00D34B2B">
              <w:rPr>
                <w:rFonts w:asciiTheme="minorEastAsia" w:eastAsiaTheme="minorEastAsia" w:hAnsiTheme="minorEastAsia" w:hint="eastAsia"/>
                <w:szCs w:val="21"/>
              </w:rPr>
              <w:t>采购终端信息安全及加密系统。</w:t>
            </w:r>
            <w:r w:rsidRPr="00D34B2B">
              <w:rPr>
                <w:rFonts w:asciiTheme="minorEastAsia" w:eastAsiaTheme="minorEastAsia" w:hAnsiTheme="minorEastAsia"/>
                <w:color w:val="000000"/>
                <w:kern w:val="0"/>
                <w:szCs w:val="21"/>
              </w:rPr>
              <w:t xml:space="preserve"> </w:t>
            </w:r>
            <w:r w:rsidR="0000542D">
              <w:rPr>
                <w:rFonts w:asciiTheme="minorEastAsia" w:eastAsiaTheme="minorEastAsia" w:hAnsiTheme="minorEastAsia" w:hint="eastAsia"/>
                <w:color w:val="000000" w:themeColor="text1"/>
                <w:szCs w:val="21"/>
              </w:rPr>
              <w:t xml:space="preserve">      </w:t>
            </w:r>
          </w:p>
          <w:p w:rsidR="00D127A4" w:rsidRPr="00D127A4" w:rsidRDefault="0000542D" w:rsidP="00D127A4">
            <w:pPr>
              <w:spacing w:line="360" w:lineRule="auto"/>
              <w:rPr>
                <w:rFonts w:ascii="仿宋" w:eastAsia="仿宋" w:hAnsi="仿宋" w:cs="黑体"/>
                <w:bCs/>
                <w:szCs w:val="21"/>
              </w:rPr>
            </w:pPr>
            <w:r w:rsidRPr="00D127A4">
              <w:rPr>
                <w:rFonts w:asciiTheme="minorEastAsia" w:eastAsiaTheme="minorEastAsia" w:hAnsiTheme="minorEastAsia" w:hint="eastAsia"/>
                <w:color w:val="000000" w:themeColor="text1"/>
                <w:szCs w:val="21"/>
              </w:rPr>
              <w:t>具体服</w:t>
            </w:r>
            <w:r w:rsidRPr="00A47733">
              <w:rPr>
                <w:rFonts w:asciiTheme="minorEastAsia" w:eastAsiaTheme="minorEastAsia" w:hAnsiTheme="minorEastAsia" w:hint="eastAsia"/>
                <w:color w:val="000000" w:themeColor="text1"/>
                <w:szCs w:val="21"/>
              </w:rPr>
              <w:t>务要求</w:t>
            </w:r>
            <w:r w:rsidR="00D127A4" w:rsidRPr="00A47733">
              <w:rPr>
                <w:rFonts w:asciiTheme="minorEastAsia" w:eastAsiaTheme="minorEastAsia" w:hAnsiTheme="minorEastAsia" w:hint="eastAsia"/>
                <w:color w:val="000000" w:themeColor="text1"/>
                <w:szCs w:val="21"/>
              </w:rPr>
              <w:t>见</w:t>
            </w:r>
            <w:r w:rsidRPr="00A47733">
              <w:rPr>
                <w:rFonts w:asciiTheme="minorEastAsia" w:eastAsiaTheme="minorEastAsia" w:hAnsiTheme="minorEastAsia" w:hint="eastAsia"/>
                <w:color w:val="000000" w:themeColor="text1"/>
                <w:szCs w:val="21"/>
              </w:rPr>
              <w:t>：</w:t>
            </w:r>
            <w:r w:rsidR="00D127A4" w:rsidRPr="00A47733">
              <w:rPr>
                <w:rFonts w:asciiTheme="minorEastAsia" w:eastAsiaTheme="minorEastAsia" w:hAnsiTheme="minorEastAsia" w:hint="eastAsia"/>
                <w:szCs w:val="21"/>
              </w:rPr>
              <w:t>《终端信息安全及加密系统</w:t>
            </w:r>
            <w:r w:rsidR="00D127A4" w:rsidRPr="00A47733">
              <w:rPr>
                <w:rFonts w:asciiTheme="minorEastAsia" w:eastAsiaTheme="minorEastAsia" w:hAnsiTheme="minorEastAsia" w:hint="eastAsia"/>
                <w:color w:val="000000"/>
                <w:szCs w:val="21"/>
              </w:rPr>
              <w:t>》</w:t>
            </w:r>
            <w:r w:rsidR="00D127A4" w:rsidRPr="00A47733">
              <w:rPr>
                <w:rFonts w:asciiTheme="minorEastAsia" w:eastAsiaTheme="minorEastAsia" w:hAnsiTheme="minorEastAsia" w:cs="黑体" w:hint="eastAsia"/>
                <w:bCs/>
                <w:szCs w:val="21"/>
              </w:rPr>
              <w:t>项目采购需求</w:t>
            </w:r>
          </w:p>
          <w:p w:rsidR="00401897" w:rsidRPr="0000542D" w:rsidRDefault="00401897" w:rsidP="00D127A4">
            <w:pPr>
              <w:autoSpaceDE w:val="0"/>
              <w:autoSpaceDN w:val="0"/>
              <w:spacing w:line="360" w:lineRule="auto"/>
              <w:jc w:val="left"/>
              <w:rPr>
                <w:rFonts w:ascii="宋体" w:eastAsia="宋体" w:hAnsi="宋体"/>
                <w:color w:val="000000"/>
                <w:kern w:val="0"/>
                <w:szCs w:val="21"/>
              </w:rPr>
            </w:pPr>
          </w:p>
        </w:tc>
      </w:tr>
      <w:tr w:rsidR="00401897">
        <w:tc>
          <w:tcPr>
            <w:tcW w:w="8522" w:type="dxa"/>
          </w:tcPr>
          <w:p w:rsidR="00401897" w:rsidRDefault="00952FD3" w:rsidP="00093A02">
            <w:pPr>
              <w:spacing w:line="360" w:lineRule="auto"/>
              <w:rPr>
                <w:rFonts w:ascii="宋体" w:eastAsia="宋体" w:hAnsi="宋体"/>
                <w:color w:val="000000"/>
                <w:kern w:val="0"/>
                <w:szCs w:val="21"/>
              </w:rPr>
            </w:pPr>
            <w:r>
              <w:rPr>
                <w:rFonts w:ascii="宋体" w:eastAsia="宋体" w:hAnsi="宋体" w:hint="eastAsia"/>
                <w:bCs/>
                <w:color w:val="000000"/>
                <w:kern w:val="0"/>
                <w:szCs w:val="21"/>
              </w:rPr>
              <w:t>征求意见期限：</w:t>
            </w:r>
            <w:r>
              <w:rPr>
                <w:rFonts w:ascii="宋体" w:eastAsia="宋体" w:hAnsi="宋体" w:hint="eastAsia"/>
                <w:color w:val="000000"/>
                <w:kern w:val="0"/>
                <w:szCs w:val="21"/>
              </w:rPr>
              <w:t>从202</w:t>
            </w:r>
            <w:r w:rsidR="00D94598">
              <w:rPr>
                <w:rFonts w:ascii="宋体" w:eastAsia="宋体" w:hAnsi="宋体" w:hint="eastAsia"/>
                <w:color w:val="000000"/>
                <w:kern w:val="0"/>
                <w:szCs w:val="21"/>
              </w:rPr>
              <w:t>1</w:t>
            </w:r>
            <w:r>
              <w:rPr>
                <w:rFonts w:ascii="宋体" w:eastAsia="宋体" w:hAnsi="宋体" w:hint="eastAsia"/>
                <w:color w:val="000000"/>
                <w:kern w:val="0"/>
                <w:szCs w:val="21"/>
              </w:rPr>
              <w:t>年</w:t>
            </w:r>
            <w:r w:rsidR="00CE3E3C">
              <w:rPr>
                <w:rFonts w:ascii="宋体" w:eastAsia="宋体" w:hAnsi="宋体" w:hint="eastAsia"/>
                <w:color w:val="000000"/>
                <w:kern w:val="0"/>
                <w:szCs w:val="21"/>
              </w:rPr>
              <w:t xml:space="preserve"> </w:t>
            </w:r>
            <w:r w:rsidR="00093A02">
              <w:rPr>
                <w:rFonts w:ascii="宋体" w:eastAsia="宋体" w:hAnsi="宋体" w:hint="eastAsia"/>
                <w:color w:val="000000"/>
                <w:kern w:val="0"/>
                <w:szCs w:val="21"/>
              </w:rPr>
              <w:t>5</w:t>
            </w:r>
            <w:r>
              <w:rPr>
                <w:rFonts w:ascii="宋体" w:eastAsia="宋体" w:hAnsi="宋体" w:hint="eastAsia"/>
                <w:color w:val="000000"/>
                <w:kern w:val="0"/>
                <w:szCs w:val="21"/>
              </w:rPr>
              <w:t>月</w:t>
            </w:r>
            <w:r w:rsidR="00093A02">
              <w:rPr>
                <w:rFonts w:ascii="宋体" w:eastAsia="宋体" w:hAnsi="宋体" w:hint="eastAsia"/>
                <w:color w:val="000000"/>
                <w:kern w:val="0"/>
                <w:szCs w:val="21"/>
              </w:rPr>
              <w:t>24</w:t>
            </w:r>
            <w:r>
              <w:rPr>
                <w:rFonts w:ascii="宋体" w:eastAsia="宋体" w:hAnsi="宋体" w:hint="eastAsia"/>
                <w:color w:val="000000"/>
                <w:kern w:val="0"/>
                <w:szCs w:val="21"/>
              </w:rPr>
              <w:t>日起至202</w:t>
            </w:r>
            <w:r w:rsidR="00D94598">
              <w:rPr>
                <w:rFonts w:ascii="宋体" w:eastAsia="宋体" w:hAnsi="宋体" w:hint="eastAsia"/>
                <w:color w:val="000000"/>
                <w:kern w:val="0"/>
                <w:szCs w:val="21"/>
              </w:rPr>
              <w:t>1</w:t>
            </w:r>
            <w:r>
              <w:rPr>
                <w:rFonts w:ascii="宋体" w:eastAsia="宋体" w:hAnsi="宋体" w:hint="eastAsia"/>
                <w:color w:val="000000"/>
                <w:kern w:val="0"/>
                <w:szCs w:val="21"/>
              </w:rPr>
              <w:t>年</w:t>
            </w:r>
            <w:r w:rsidR="00093A02">
              <w:rPr>
                <w:rFonts w:ascii="宋体" w:eastAsia="宋体" w:hAnsi="宋体" w:hint="eastAsia"/>
                <w:color w:val="000000"/>
                <w:kern w:val="0"/>
                <w:szCs w:val="21"/>
              </w:rPr>
              <w:t>5</w:t>
            </w:r>
            <w:r w:rsidR="00CE3E3C">
              <w:rPr>
                <w:rFonts w:ascii="宋体" w:eastAsia="宋体" w:hAnsi="宋体" w:hint="eastAsia"/>
                <w:color w:val="000000"/>
                <w:kern w:val="0"/>
                <w:szCs w:val="21"/>
              </w:rPr>
              <w:t xml:space="preserve"> </w:t>
            </w:r>
            <w:r>
              <w:rPr>
                <w:rFonts w:ascii="宋体" w:eastAsia="宋体" w:hAnsi="宋体" w:hint="eastAsia"/>
                <w:color w:val="000000"/>
                <w:kern w:val="0"/>
                <w:szCs w:val="21"/>
              </w:rPr>
              <w:t>月</w:t>
            </w:r>
            <w:r w:rsidR="00093A02">
              <w:rPr>
                <w:rFonts w:ascii="宋体" w:eastAsia="宋体" w:hAnsi="宋体" w:hint="eastAsia"/>
                <w:color w:val="000000"/>
                <w:kern w:val="0"/>
                <w:szCs w:val="21"/>
              </w:rPr>
              <w:t>28</w:t>
            </w:r>
            <w:r>
              <w:rPr>
                <w:rFonts w:ascii="宋体" w:eastAsia="宋体" w:hAnsi="宋体" w:hint="eastAsia"/>
                <w:color w:val="000000"/>
                <w:kern w:val="0"/>
                <w:szCs w:val="21"/>
              </w:rPr>
              <w:t>日止</w:t>
            </w:r>
          </w:p>
        </w:tc>
      </w:tr>
      <w:tr w:rsidR="00401897">
        <w:tc>
          <w:tcPr>
            <w:tcW w:w="8522" w:type="dxa"/>
          </w:tcPr>
          <w:p w:rsidR="00401897" w:rsidRDefault="00952FD3">
            <w:pPr>
              <w:widowControl/>
              <w:spacing w:before="100" w:beforeAutospacing="1" w:after="100" w:afterAutospacing="1" w:line="0" w:lineRule="atLeast"/>
              <w:jc w:val="left"/>
              <w:rPr>
                <w:rFonts w:ascii="宋体" w:eastAsia="宋体" w:hAnsi="宋体" w:cs="宋体"/>
                <w:color w:val="000000"/>
                <w:kern w:val="0"/>
                <w:szCs w:val="21"/>
              </w:rPr>
            </w:pPr>
            <w:r>
              <w:rPr>
                <w:rFonts w:ascii="宋体" w:eastAsia="宋体" w:hAnsi="宋体" w:cs="宋体" w:hint="eastAsia"/>
                <w:bCs/>
                <w:color w:val="000000"/>
                <w:kern w:val="0"/>
                <w:szCs w:val="21"/>
              </w:rPr>
              <w:t>联系方式：</w:t>
            </w:r>
          </w:p>
          <w:p w:rsidR="00401897" w:rsidRDefault="00952FD3">
            <w:pPr>
              <w:widowControl/>
              <w:spacing w:before="100" w:beforeAutospacing="1" w:after="100" w:afterAutospacing="1" w:line="0" w:lineRule="atLeast"/>
              <w:ind w:firstLine="480"/>
              <w:jc w:val="left"/>
              <w:rPr>
                <w:rFonts w:ascii="宋体" w:eastAsia="宋体" w:hAnsi="宋体" w:cs="宋体"/>
                <w:color w:val="000000"/>
                <w:kern w:val="0"/>
                <w:szCs w:val="21"/>
              </w:rPr>
            </w:pPr>
            <w:r>
              <w:rPr>
                <w:rFonts w:ascii="宋体" w:eastAsia="宋体" w:hAnsi="宋体" w:cs="宋体" w:hint="eastAsia"/>
                <w:color w:val="000000"/>
                <w:kern w:val="0"/>
                <w:szCs w:val="21"/>
              </w:rPr>
              <w:t>采购人: 深圳市规划和自然资源局龙岗管理</w:t>
            </w:r>
            <w:r w:rsidR="00EF7AF0">
              <w:rPr>
                <w:rFonts w:ascii="宋体" w:eastAsia="宋体" w:hAnsi="宋体" w:cs="宋体" w:hint="eastAsia"/>
                <w:color w:val="000000"/>
                <w:kern w:val="0"/>
                <w:szCs w:val="21"/>
              </w:rPr>
              <w:t>局</w:t>
            </w:r>
          </w:p>
          <w:p w:rsidR="00401897" w:rsidRDefault="00952FD3">
            <w:pPr>
              <w:widowControl/>
              <w:spacing w:before="100" w:beforeAutospacing="1" w:after="100" w:afterAutospacing="1" w:line="0" w:lineRule="atLeast"/>
              <w:ind w:firstLine="480"/>
              <w:jc w:val="left"/>
              <w:rPr>
                <w:rFonts w:ascii="宋体" w:eastAsia="宋体" w:hAnsi="宋体" w:cs="宋体"/>
                <w:color w:val="000000"/>
                <w:kern w:val="0"/>
                <w:szCs w:val="21"/>
              </w:rPr>
            </w:pPr>
            <w:r>
              <w:rPr>
                <w:rFonts w:ascii="宋体" w:eastAsia="宋体" w:hAnsi="宋体" w:cs="宋体" w:hint="eastAsia"/>
                <w:color w:val="000000"/>
                <w:kern w:val="0"/>
                <w:szCs w:val="21"/>
              </w:rPr>
              <w:t>联系人：</w:t>
            </w:r>
            <w:r w:rsidR="00B258DE">
              <w:rPr>
                <w:rFonts w:ascii="宋体" w:eastAsia="宋体" w:hAnsi="宋体" w:cs="宋体" w:hint="eastAsia"/>
                <w:color w:val="000000"/>
                <w:kern w:val="0"/>
                <w:szCs w:val="21"/>
              </w:rPr>
              <w:t>高鹏</w:t>
            </w:r>
          </w:p>
          <w:p w:rsidR="004741B8" w:rsidRPr="004741B8" w:rsidRDefault="00952FD3" w:rsidP="004741B8">
            <w:pPr>
              <w:widowControl/>
              <w:spacing w:before="100" w:beforeAutospacing="1" w:after="100" w:afterAutospacing="1"/>
              <w:ind w:firstLine="420"/>
              <w:jc w:val="left"/>
              <w:rPr>
                <w:rFonts w:ascii="宋体" w:eastAsia="宋体" w:hAnsi="宋体" w:cs="宋体"/>
                <w:color w:val="000000"/>
                <w:kern w:val="0"/>
                <w:szCs w:val="21"/>
              </w:rPr>
            </w:pPr>
            <w:r>
              <w:rPr>
                <w:rFonts w:ascii="宋体" w:eastAsia="宋体" w:hAnsi="宋体" w:cs="宋体" w:hint="eastAsia"/>
                <w:color w:val="000000"/>
                <w:kern w:val="0"/>
                <w:szCs w:val="21"/>
              </w:rPr>
              <w:t>地址：深圳市龙岗建设大厦2楼209室</w:t>
            </w:r>
          </w:p>
          <w:p w:rsidR="004741B8" w:rsidRPr="00B736CD" w:rsidRDefault="00952FD3" w:rsidP="00B736CD">
            <w:pPr>
              <w:widowControl/>
              <w:spacing w:before="100" w:beforeAutospacing="1" w:after="100" w:afterAutospacing="1"/>
              <w:ind w:firstLine="420"/>
              <w:jc w:val="left"/>
              <w:rPr>
                <w:rFonts w:ascii="宋体" w:eastAsia="宋体" w:hAnsi="宋体" w:cs="Calibri"/>
                <w:color w:val="000000"/>
                <w:kern w:val="0"/>
                <w:szCs w:val="21"/>
              </w:rPr>
            </w:pPr>
            <w:r>
              <w:rPr>
                <w:rFonts w:ascii="宋体" w:eastAsia="宋体" w:hAnsi="宋体" w:cs="宋体" w:hint="eastAsia"/>
                <w:color w:val="000000"/>
                <w:kern w:val="0"/>
                <w:szCs w:val="21"/>
              </w:rPr>
              <w:t>联系电话：0755-28918028</w:t>
            </w:r>
            <w:r>
              <w:rPr>
                <w:rFonts w:ascii="宋体" w:eastAsia="宋体" w:hAnsi="宋体" w:cs="宋体"/>
                <w:color w:val="000000"/>
                <w:kern w:val="0"/>
                <w:szCs w:val="21"/>
              </w:rPr>
              <w:t xml:space="preserve">   </w:t>
            </w:r>
            <w:r>
              <w:rPr>
                <w:rFonts w:ascii="宋体" w:eastAsia="宋体" w:hAnsi="宋体" w:cs="宋体" w:hint="eastAsia"/>
                <w:color w:val="000000"/>
                <w:kern w:val="0"/>
                <w:szCs w:val="21"/>
              </w:rPr>
              <w:t xml:space="preserve">　</w:t>
            </w:r>
            <w:r>
              <w:rPr>
                <w:rFonts w:ascii="宋体" w:eastAsia="宋体" w:hAnsi="宋体" w:cs="Calibri"/>
                <w:color w:val="000000"/>
                <w:kern w:val="0"/>
                <w:szCs w:val="21"/>
              </w:rPr>
              <w:t> </w:t>
            </w:r>
            <w:r>
              <w:rPr>
                <w:rFonts w:ascii="宋体" w:eastAsia="宋体" w:hAnsi="宋体" w:cs="Calibri" w:hint="eastAsia"/>
                <w:color w:val="000000"/>
                <w:kern w:val="0"/>
                <w:szCs w:val="21"/>
              </w:rPr>
              <w:t>传真：0</w:t>
            </w:r>
            <w:r>
              <w:rPr>
                <w:rFonts w:ascii="宋体" w:eastAsia="宋体" w:hAnsi="宋体" w:cs="Calibri"/>
                <w:color w:val="000000"/>
                <w:kern w:val="0"/>
                <w:szCs w:val="21"/>
              </w:rPr>
              <w:t>755</w:t>
            </w:r>
            <w:r>
              <w:rPr>
                <w:rFonts w:ascii="宋体" w:eastAsia="宋体" w:hAnsi="宋体" w:cs="Calibri" w:hint="eastAsia"/>
                <w:color w:val="000000"/>
                <w:kern w:val="0"/>
                <w:szCs w:val="21"/>
              </w:rPr>
              <w:t>-28918777</w:t>
            </w:r>
          </w:p>
        </w:tc>
      </w:tr>
      <w:tr w:rsidR="00401897">
        <w:tc>
          <w:tcPr>
            <w:tcW w:w="8522" w:type="dxa"/>
          </w:tcPr>
          <w:p w:rsidR="007232A8" w:rsidRPr="00BE41D8" w:rsidRDefault="00952FD3">
            <w:pPr>
              <w:spacing w:line="360" w:lineRule="auto"/>
              <w:rPr>
                <w:rFonts w:ascii="宋体" w:eastAsia="宋体" w:hAnsi="宋体" w:cs="宋体"/>
                <w:color w:val="000000"/>
                <w:kern w:val="0"/>
                <w:szCs w:val="21"/>
              </w:rPr>
            </w:pPr>
            <w:r>
              <w:rPr>
                <w:rFonts w:ascii="宋体" w:eastAsia="宋体" w:hAnsi="宋体" w:hint="eastAsia"/>
                <w:bCs/>
                <w:color w:val="000000"/>
                <w:kern w:val="0"/>
                <w:szCs w:val="21"/>
              </w:rPr>
              <w:t>备注：</w:t>
            </w:r>
            <w:proofErr w:type="gramStart"/>
            <w:r>
              <w:rPr>
                <w:rFonts w:ascii="宋体" w:eastAsia="宋体" w:hAnsi="宋体" w:hint="eastAsia"/>
                <w:color w:val="000000"/>
                <w:kern w:val="0"/>
                <w:szCs w:val="21"/>
              </w:rPr>
              <w:t>潜在政府</w:t>
            </w:r>
            <w:proofErr w:type="gramEnd"/>
            <w:r>
              <w:rPr>
                <w:rFonts w:ascii="宋体" w:eastAsia="宋体" w:hAnsi="宋体" w:hint="eastAsia"/>
                <w:color w:val="000000"/>
                <w:kern w:val="0"/>
                <w:szCs w:val="21"/>
              </w:rPr>
              <w:t>采购供应商对公示内容有异议的，请于</w:t>
            </w:r>
            <w:r>
              <w:rPr>
                <w:rFonts w:ascii="宋体" w:eastAsia="宋体" w:hAnsi="宋体" w:hint="eastAsia"/>
                <w:bCs/>
                <w:color w:val="000000"/>
                <w:kern w:val="0"/>
                <w:szCs w:val="21"/>
              </w:rPr>
              <w:t>公示之日起至期满后两个工作日内</w:t>
            </w:r>
            <w:r>
              <w:rPr>
                <w:rFonts w:ascii="宋体" w:eastAsia="宋体" w:hAnsi="宋体" w:hint="eastAsia"/>
                <w:color w:val="000000"/>
                <w:kern w:val="0"/>
                <w:szCs w:val="21"/>
              </w:rPr>
              <w:t>以实名书面（包括联系人、地址、联系电话）形式将意见反馈至</w:t>
            </w:r>
            <w:r>
              <w:rPr>
                <w:rFonts w:ascii="宋体" w:eastAsia="宋体" w:hAnsi="宋体" w:cs="宋体" w:hint="eastAsia"/>
                <w:color w:val="000000"/>
                <w:kern w:val="0"/>
                <w:szCs w:val="21"/>
              </w:rPr>
              <w:t>深圳市规划和自然资源局龙岗管理</w:t>
            </w:r>
            <w:r w:rsidR="00474FA1">
              <w:rPr>
                <w:rFonts w:ascii="宋体" w:eastAsia="宋体" w:hAnsi="宋体" w:cs="宋体" w:hint="eastAsia"/>
                <w:color w:val="000000"/>
                <w:kern w:val="0"/>
                <w:szCs w:val="21"/>
              </w:rPr>
              <w:t>局</w:t>
            </w:r>
            <w:r>
              <w:rPr>
                <w:rFonts w:ascii="宋体" w:eastAsia="宋体" w:hAnsi="宋体" w:cs="宋体" w:hint="eastAsia"/>
                <w:color w:val="000000"/>
                <w:kern w:val="0"/>
                <w:szCs w:val="21"/>
              </w:rPr>
              <w:t>。</w:t>
            </w:r>
            <w:bookmarkStart w:id="1" w:name="_GoBack"/>
            <w:bookmarkEnd w:id="1"/>
          </w:p>
        </w:tc>
      </w:tr>
    </w:tbl>
    <w:p w:rsidR="00056A2F" w:rsidRDefault="00056A2F">
      <w:pPr>
        <w:rPr>
          <w:rFonts w:ascii="宋体" w:eastAsia="宋体" w:hAnsi="宋体"/>
          <w:color w:val="000000"/>
          <w:sz w:val="24"/>
          <w:szCs w:val="24"/>
        </w:rPr>
      </w:pPr>
    </w:p>
    <w:p w:rsidR="00401897" w:rsidRDefault="00952FD3">
      <w:pPr>
        <w:rPr>
          <w:rFonts w:ascii="宋体" w:eastAsia="宋体" w:hAnsi="宋体"/>
          <w:color w:val="000000"/>
          <w:sz w:val="24"/>
          <w:szCs w:val="24"/>
        </w:rPr>
      </w:pPr>
      <w:r>
        <w:rPr>
          <w:rFonts w:ascii="宋体" w:eastAsia="宋体" w:hAnsi="宋体" w:hint="eastAsia"/>
          <w:color w:val="000000"/>
          <w:sz w:val="24"/>
          <w:szCs w:val="24"/>
        </w:rPr>
        <w:lastRenderedPageBreak/>
        <w:t>上述内容需包括：</w:t>
      </w:r>
    </w:p>
    <w:p w:rsidR="00401897" w:rsidRDefault="00952FD3">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（一）采购人名称、项目名称、采购计划、项目规模及资金来源情况；</w:t>
      </w:r>
    </w:p>
    <w:p w:rsidR="00401897" w:rsidRDefault="00952FD3">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（二）项目技术需求和标准；</w:t>
      </w:r>
    </w:p>
    <w:p w:rsidR="00401897" w:rsidRDefault="00952FD3">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（三）</w:t>
      </w:r>
      <w:proofErr w:type="gramStart"/>
      <w:r>
        <w:rPr>
          <w:rFonts w:ascii="宋体" w:eastAsia="宋体" w:hAnsi="宋体" w:cs="宋体" w:hint="eastAsia"/>
          <w:color w:val="000000"/>
          <w:kern w:val="0"/>
          <w:sz w:val="24"/>
          <w:szCs w:val="24"/>
        </w:rPr>
        <w:t>申请非</w:t>
      </w:r>
      <w:proofErr w:type="gramEnd"/>
      <w:r>
        <w:rPr>
          <w:rFonts w:ascii="宋体" w:eastAsia="宋体" w:hAnsi="宋体" w:cs="宋体" w:hint="eastAsia"/>
          <w:color w:val="000000"/>
          <w:kern w:val="0"/>
          <w:sz w:val="24"/>
          <w:szCs w:val="24"/>
        </w:rPr>
        <w:t>公开招标的采购方式、理由及证明材料；</w:t>
      </w:r>
    </w:p>
    <w:p w:rsidR="00401897" w:rsidRDefault="00952FD3">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（四）相关行业及潜在供应商情况；</w:t>
      </w:r>
    </w:p>
    <w:p w:rsidR="00401897" w:rsidRDefault="00952FD3">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（五）参与非公开招标的供应商的产生方式和理由；</w:t>
      </w:r>
    </w:p>
    <w:p w:rsidR="00401897" w:rsidRDefault="00952FD3">
      <w:pPr>
        <w:rPr>
          <w:rFonts w:ascii="宋体" w:eastAsia="宋体" w:hAnsi="宋体"/>
          <w:sz w:val="24"/>
          <w:szCs w:val="24"/>
        </w:rPr>
      </w:pPr>
      <w:r>
        <w:rPr>
          <w:rFonts w:ascii="宋体" w:eastAsia="宋体" w:hAnsi="宋体" w:cs="宋体" w:hint="eastAsia"/>
          <w:color w:val="000000"/>
          <w:kern w:val="0"/>
          <w:sz w:val="24"/>
          <w:szCs w:val="24"/>
        </w:rPr>
        <w:t>（六）涉密、应急项目的认定材料。</w:t>
      </w:r>
    </w:p>
    <w:sectPr w:rsidR="0040189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650" w:rsidRDefault="002D6650" w:rsidP="00D94598">
      <w:r>
        <w:separator/>
      </w:r>
    </w:p>
  </w:endnote>
  <w:endnote w:type="continuationSeparator" w:id="0">
    <w:p w:rsidR="002D6650" w:rsidRDefault="002D6650" w:rsidP="00D94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等线 Light">
    <w:altName w:val="Arial Unicode MS"/>
    <w:charset w:val="86"/>
    <w:family w:val="auto"/>
    <w:pitch w:val="default"/>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650" w:rsidRDefault="002D6650" w:rsidP="00D94598">
      <w:r>
        <w:separator/>
      </w:r>
    </w:p>
  </w:footnote>
  <w:footnote w:type="continuationSeparator" w:id="0">
    <w:p w:rsidR="002D6650" w:rsidRDefault="002D6650" w:rsidP="00D945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7BB"/>
    <w:rsid w:val="0000542D"/>
    <w:rsid w:val="000555FF"/>
    <w:rsid w:val="00056A2F"/>
    <w:rsid w:val="000723D2"/>
    <w:rsid w:val="000773CC"/>
    <w:rsid w:val="0008451E"/>
    <w:rsid w:val="00093A02"/>
    <w:rsid w:val="000C14EF"/>
    <w:rsid w:val="0011033B"/>
    <w:rsid w:val="00181CFF"/>
    <w:rsid w:val="001C47D2"/>
    <w:rsid w:val="001E7355"/>
    <w:rsid w:val="002577A6"/>
    <w:rsid w:val="002B37BB"/>
    <w:rsid w:val="002D3ECF"/>
    <w:rsid w:val="002D6650"/>
    <w:rsid w:val="002D6EB7"/>
    <w:rsid w:val="002E45F1"/>
    <w:rsid w:val="002E7FD5"/>
    <w:rsid w:val="0030004F"/>
    <w:rsid w:val="00310026"/>
    <w:rsid w:val="00311392"/>
    <w:rsid w:val="0031678E"/>
    <w:rsid w:val="00316B96"/>
    <w:rsid w:val="00345B82"/>
    <w:rsid w:val="00366084"/>
    <w:rsid w:val="003A4381"/>
    <w:rsid w:val="003C0D5F"/>
    <w:rsid w:val="003D49BC"/>
    <w:rsid w:val="003F6C7F"/>
    <w:rsid w:val="00401897"/>
    <w:rsid w:val="004741B8"/>
    <w:rsid w:val="00474FA1"/>
    <w:rsid w:val="004A2806"/>
    <w:rsid w:val="004C14CF"/>
    <w:rsid w:val="005515F7"/>
    <w:rsid w:val="00557C9C"/>
    <w:rsid w:val="005919A7"/>
    <w:rsid w:val="005B0E55"/>
    <w:rsid w:val="005C2EB6"/>
    <w:rsid w:val="005C5255"/>
    <w:rsid w:val="00621B26"/>
    <w:rsid w:val="006238A7"/>
    <w:rsid w:val="0062430F"/>
    <w:rsid w:val="0067539E"/>
    <w:rsid w:val="00690FE1"/>
    <w:rsid w:val="006A2D62"/>
    <w:rsid w:val="007232A8"/>
    <w:rsid w:val="00731E11"/>
    <w:rsid w:val="00740380"/>
    <w:rsid w:val="007440CB"/>
    <w:rsid w:val="00772D66"/>
    <w:rsid w:val="00782621"/>
    <w:rsid w:val="007A56CC"/>
    <w:rsid w:val="007C1583"/>
    <w:rsid w:val="007F3CD7"/>
    <w:rsid w:val="008206C7"/>
    <w:rsid w:val="0083389A"/>
    <w:rsid w:val="00836C03"/>
    <w:rsid w:val="00841D72"/>
    <w:rsid w:val="0087611E"/>
    <w:rsid w:val="00891ED0"/>
    <w:rsid w:val="008A2A3F"/>
    <w:rsid w:val="008D5561"/>
    <w:rsid w:val="008E230B"/>
    <w:rsid w:val="00907610"/>
    <w:rsid w:val="00915CB4"/>
    <w:rsid w:val="00945400"/>
    <w:rsid w:val="009467AF"/>
    <w:rsid w:val="00952FD3"/>
    <w:rsid w:val="00962B2E"/>
    <w:rsid w:val="00967774"/>
    <w:rsid w:val="009831B0"/>
    <w:rsid w:val="009A1D3B"/>
    <w:rsid w:val="009A52CE"/>
    <w:rsid w:val="009F0AAA"/>
    <w:rsid w:val="00A027F0"/>
    <w:rsid w:val="00A04F9B"/>
    <w:rsid w:val="00A1330C"/>
    <w:rsid w:val="00A47733"/>
    <w:rsid w:val="00A52D46"/>
    <w:rsid w:val="00A55FC2"/>
    <w:rsid w:val="00A80237"/>
    <w:rsid w:val="00A912CF"/>
    <w:rsid w:val="00A979DC"/>
    <w:rsid w:val="00A97B82"/>
    <w:rsid w:val="00AC2558"/>
    <w:rsid w:val="00AD7C0F"/>
    <w:rsid w:val="00B258DE"/>
    <w:rsid w:val="00B40FF5"/>
    <w:rsid w:val="00B720B7"/>
    <w:rsid w:val="00B73521"/>
    <w:rsid w:val="00B736CD"/>
    <w:rsid w:val="00BE2C8D"/>
    <w:rsid w:val="00BE41D8"/>
    <w:rsid w:val="00C050D8"/>
    <w:rsid w:val="00C20683"/>
    <w:rsid w:val="00C444FB"/>
    <w:rsid w:val="00C90DBC"/>
    <w:rsid w:val="00CD59EE"/>
    <w:rsid w:val="00CE287F"/>
    <w:rsid w:val="00CE3E3C"/>
    <w:rsid w:val="00CF3651"/>
    <w:rsid w:val="00D01E1B"/>
    <w:rsid w:val="00D1058D"/>
    <w:rsid w:val="00D127A4"/>
    <w:rsid w:val="00D14594"/>
    <w:rsid w:val="00D34B2B"/>
    <w:rsid w:val="00D8490C"/>
    <w:rsid w:val="00D94598"/>
    <w:rsid w:val="00DB53BC"/>
    <w:rsid w:val="00DD2C66"/>
    <w:rsid w:val="00DE144B"/>
    <w:rsid w:val="00E239D7"/>
    <w:rsid w:val="00E3243B"/>
    <w:rsid w:val="00E52552"/>
    <w:rsid w:val="00E61FC2"/>
    <w:rsid w:val="00E64217"/>
    <w:rsid w:val="00EC4C39"/>
    <w:rsid w:val="00EE45AD"/>
    <w:rsid w:val="00EE611A"/>
    <w:rsid w:val="00EF1795"/>
    <w:rsid w:val="00EF7AF0"/>
    <w:rsid w:val="00F26796"/>
    <w:rsid w:val="00F42C2A"/>
    <w:rsid w:val="00F657B9"/>
    <w:rsid w:val="00F7376E"/>
    <w:rsid w:val="00FB6FEA"/>
    <w:rsid w:val="00FF4D45"/>
    <w:rsid w:val="0D6B2630"/>
    <w:rsid w:val="1E650DA5"/>
    <w:rsid w:val="20EB1BDC"/>
    <w:rsid w:val="242E0B51"/>
    <w:rsid w:val="250A2C55"/>
    <w:rsid w:val="28C65D1A"/>
    <w:rsid w:val="3A3D5C53"/>
    <w:rsid w:val="3CE03A99"/>
    <w:rsid w:val="455D5333"/>
    <w:rsid w:val="58000CC5"/>
    <w:rsid w:val="5A52395B"/>
    <w:rsid w:val="61C9714B"/>
    <w:rsid w:val="6ADA6731"/>
    <w:rsid w:val="70BD1960"/>
    <w:rsid w:val="7E1B5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等线" w:eastAsia="等线" w:hAnsi="等线"/>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link w:val="a3"/>
    <w:uiPriority w:val="99"/>
    <w:rPr>
      <w:sz w:val="18"/>
      <w:szCs w:val="18"/>
    </w:rPr>
  </w:style>
  <w:style w:type="character" w:customStyle="1" w:styleId="Char0">
    <w:name w:val="页眉 Char"/>
    <w:link w:val="a4"/>
    <w:uiPriority w:val="99"/>
    <w:rPr>
      <w:sz w:val="18"/>
      <w:szCs w:val="18"/>
    </w:rPr>
  </w:style>
  <w:style w:type="character" w:customStyle="1" w:styleId="2Char">
    <w:name w:val="标题 2 Char"/>
    <w:link w:val="2"/>
    <w:uiPriority w:val="9"/>
    <w:qFormat/>
    <w:rPr>
      <w:rFonts w:ascii="等线 Light" w:eastAsia="等线 Light" w:hAnsi="等线 Light" w:cs="Times New Roman"/>
      <w:b/>
      <w:bCs/>
      <w:sz w:val="32"/>
      <w:szCs w:val="32"/>
    </w:rPr>
  </w:style>
  <w:style w:type="character" w:customStyle="1" w:styleId="1Char">
    <w:name w:val="标题 1 Char"/>
    <w:link w:val="1"/>
    <w:uiPriority w:val="9"/>
    <w:rPr>
      <w:b/>
      <w:bCs/>
      <w:kern w:val="44"/>
      <w:sz w:val="44"/>
      <w:szCs w:val="44"/>
    </w:rPr>
  </w:style>
  <w:style w:type="paragraph" w:styleId="a6">
    <w:name w:val="List Paragraph"/>
    <w:basedOn w:val="a"/>
    <w:uiPriority w:val="34"/>
    <w:qFormat/>
    <w:rsid w:val="009831B0"/>
    <w:pPr>
      <w:adjustRightInd w:val="0"/>
      <w:spacing w:line="360" w:lineRule="atLeast"/>
      <w:ind w:firstLineChars="200" w:firstLine="420"/>
      <w:textAlignment w:val="baseline"/>
    </w:pPr>
    <w:rPr>
      <w:rFonts w:ascii="Times New Roman" w:eastAsia="Times New Roman" w:hAnsi="Times New Roman"/>
    </w:rPr>
  </w:style>
  <w:style w:type="paragraph" w:styleId="a7">
    <w:name w:val="Balloon Text"/>
    <w:basedOn w:val="a"/>
    <w:link w:val="Char1"/>
    <w:uiPriority w:val="99"/>
    <w:semiHidden/>
    <w:unhideWhenUsed/>
    <w:rsid w:val="00A04F9B"/>
    <w:rPr>
      <w:sz w:val="18"/>
      <w:szCs w:val="18"/>
    </w:rPr>
  </w:style>
  <w:style w:type="character" w:customStyle="1" w:styleId="Char1">
    <w:name w:val="批注框文本 Char"/>
    <w:basedOn w:val="a0"/>
    <w:link w:val="a7"/>
    <w:uiPriority w:val="99"/>
    <w:semiHidden/>
    <w:rsid w:val="00A04F9B"/>
    <w:rPr>
      <w:rFonts w:ascii="等线" w:eastAsia="等线" w:hAnsi="等线"/>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等线" w:eastAsia="等线" w:hAnsi="等线"/>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keepNext/>
      <w:keepLines/>
      <w:spacing w:before="260" w:after="260" w:line="416" w:lineRule="auto"/>
      <w:outlineLvl w:val="1"/>
    </w:pPr>
    <w:rPr>
      <w:rFonts w:ascii="等线 Light" w:eastAsia="等线 Light" w:hAnsi="等线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link w:val="a3"/>
    <w:uiPriority w:val="99"/>
    <w:rPr>
      <w:sz w:val="18"/>
      <w:szCs w:val="18"/>
    </w:rPr>
  </w:style>
  <w:style w:type="character" w:customStyle="1" w:styleId="Char0">
    <w:name w:val="页眉 Char"/>
    <w:link w:val="a4"/>
    <w:uiPriority w:val="99"/>
    <w:rPr>
      <w:sz w:val="18"/>
      <w:szCs w:val="18"/>
    </w:rPr>
  </w:style>
  <w:style w:type="character" w:customStyle="1" w:styleId="2Char">
    <w:name w:val="标题 2 Char"/>
    <w:link w:val="2"/>
    <w:uiPriority w:val="9"/>
    <w:qFormat/>
    <w:rPr>
      <w:rFonts w:ascii="等线 Light" w:eastAsia="等线 Light" w:hAnsi="等线 Light" w:cs="Times New Roman"/>
      <w:b/>
      <w:bCs/>
      <w:sz w:val="32"/>
      <w:szCs w:val="32"/>
    </w:rPr>
  </w:style>
  <w:style w:type="character" w:customStyle="1" w:styleId="1Char">
    <w:name w:val="标题 1 Char"/>
    <w:link w:val="1"/>
    <w:uiPriority w:val="9"/>
    <w:rPr>
      <w:b/>
      <w:bCs/>
      <w:kern w:val="44"/>
      <w:sz w:val="44"/>
      <w:szCs w:val="44"/>
    </w:rPr>
  </w:style>
  <w:style w:type="paragraph" w:styleId="a6">
    <w:name w:val="List Paragraph"/>
    <w:basedOn w:val="a"/>
    <w:uiPriority w:val="34"/>
    <w:qFormat/>
    <w:rsid w:val="009831B0"/>
    <w:pPr>
      <w:adjustRightInd w:val="0"/>
      <w:spacing w:line="360" w:lineRule="atLeast"/>
      <w:ind w:firstLineChars="200" w:firstLine="420"/>
      <w:textAlignment w:val="baseline"/>
    </w:pPr>
    <w:rPr>
      <w:rFonts w:ascii="Times New Roman" w:eastAsia="Times New Roman" w:hAnsi="Times New Roman"/>
    </w:rPr>
  </w:style>
  <w:style w:type="paragraph" w:styleId="a7">
    <w:name w:val="Balloon Text"/>
    <w:basedOn w:val="a"/>
    <w:link w:val="Char1"/>
    <w:uiPriority w:val="99"/>
    <w:semiHidden/>
    <w:unhideWhenUsed/>
    <w:rsid w:val="00A04F9B"/>
    <w:rPr>
      <w:sz w:val="18"/>
      <w:szCs w:val="18"/>
    </w:rPr>
  </w:style>
  <w:style w:type="character" w:customStyle="1" w:styleId="Char1">
    <w:name w:val="批注框文本 Char"/>
    <w:basedOn w:val="a0"/>
    <w:link w:val="a7"/>
    <w:uiPriority w:val="99"/>
    <w:semiHidden/>
    <w:rsid w:val="00A04F9B"/>
    <w:rPr>
      <w:rFonts w:ascii="等线" w:eastAsia="等线" w:hAnsi="等线"/>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562035">
      <w:bodyDiv w:val="1"/>
      <w:marLeft w:val="0"/>
      <w:marRight w:val="0"/>
      <w:marTop w:val="0"/>
      <w:marBottom w:val="0"/>
      <w:divBdr>
        <w:top w:val="none" w:sz="0" w:space="0" w:color="auto"/>
        <w:left w:val="none" w:sz="0" w:space="0" w:color="auto"/>
        <w:bottom w:val="none" w:sz="0" w:space="0" w:color="auto"/>
        <w:right w:val="none" w:sz="0" w:space="0" w:color="auto"/>
      </w:divBdr>
    </w:div>
    <w:div w:id="1316379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126</Words>
  <Characters>722</Characters>
  <Application>Microsoft Office Word</Application>
  <DocSecurity>0</DocSecurity>
  <Lines>6</Lines>
  <Paragraphs>1</Paragraphs>
  <ScaleCrop>false</ScaleCrop>
  <Company>Chinese ORG</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罗菁</dc:creator>
  <cp:lastModifiedBy>郑辉</cp:lastModifiedBy>
  <cp:revision>43</cp:revision>
  <cp:lastPrinted>2020-12-22T07:27:00Z</cp:lastPrinted>
  <dcterms:created xsi:type="dcterms:W3CDTF">2020-12-22T07:25:00Z</dcterms:created>
  <dcterms:modified xsi:type="dcterms:W3CDTF">2021-05-24T08:23:00Z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