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2653" w:tblpY="3196"/>
        <w:tblW w:w="11448" w:type="dxa"/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3685"/>
      </w:tblGrid>
      <w:tr w:rsidR="005B3471" w:rsidTr="005B3471">
        <w:tc>
          <w:tcPr>
            <w:tcW w:w="959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804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决策事项名称</w:t>
            </w:r>
          </w:p>
        </w:tc>
        <w:tc>
          <w:tcPr>
            <w:tcW w:w="3685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组织承办部门</w:t>
            </w:r>
          </w:p>
        </w:tc>
      </w:tr>
      <w:tr w:rsidR="005B3471" w:rsidTr="005B3471">
        <w:tc>
          <w:tcPr>
            <w:tcW w:w="959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6804" w:type="dxa"/>
          </w:tcPr>
          <w:p w:rsidR="005B3471" w:rsidRPr="00BC60AD" w:rsidRDefault="00564566" w:rsidP="005B3471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564566">
              <w:rPr>
                <w:rFonts w:asciiTheme="minorEastAsia" w:hAnsiTheme="minorEastAsia" w:hint="eastAsia"/>
                <w:sz w:val="32"/>
                <w:szCs w:val="32"/>
              </w:rPr>
              <w:t>修订海洋管理</w:t>
            </w:r>
            <w:r w:rsidR="000E5B52">
              <w:rPr>
                <w:rFonts w:asciiTheme="minorEastAsia" w:hAnsiTheme="minorEastAsia" w:hint="eastAsia"/>
                <w:sz w:val="32"/>
                <w:szCs w:val="32"/>
              </w:rPr>
              <w:t>类</w:t>
            </w:r>
            <w:r w:rsidRPr="00564566">
              <w:rPr>
                <w:rFonts w:asciiTheme="minorEastAsia" w:hAnsiTheme="minorEastAsia" w:hint="eastAsia"/>
                <w:sz w:val="32"/>
                <w:szCs w:val="32"/>
              </w:rPr>
              <w:t>行政处罚裁量权实施标准</w:t>
            </w:r>
          </w:p>
        </w:tc>
        <w:tc>
          <w:tcPr>
            <w:tcW w:w="3685" w:type="dxa"/>
          </w:tcPr>
          <w:p w:rsidR="005B3471" w:rsidRPr="00BC60AD" w:rsidRDefault="003140F1" w:rsidP="005B3471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市规划和自然资源局</w:t>
            </w:r>
          </w:p>
        </w:tc>
      </w:tr>
    </w:tbl>
    <w:p w:rsidR="00563F8D" w:rsidRPr="00BC60AD" w:rsidRDefault="003140F1" w:rsidP="00563F8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市规划和自然资源局20</w:t>
      </w:r>
      <w:r w:rsidR="00564566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="00BC60AD" w:rsidRPr="00BC60AD">
        <w:rPr>
          <w:rFonts w:asciiTheme="majorEastAsia" w:eastAsiaTheme="majorEastAsia" w:hAnsiTheme="majorEastAsia" w:hint="eastAsia"/>
          <w:b/>
          <w:sz w:val="44"/>
          <w:szCs w:val="44"/>
        </w:rPr>
        <w:t>年度重大行政决策</w:t>
      </w:r>
      <w:r w:rsidR="005B3471">
        <w:rPr>
          <w:rFonts w:asciiTheme="majorEastAsia" w:eastAsiaTheme="majorEastAsia" w:hAnsiTheme="majorEastAsia" w:hint="eastAsia"/>
          <w:b/>
          <w:sz w:val="44"/>
          <w:szCs w:val="44"/>
        </w:rPr>
        <w:t>听证</w:t>
      </w:r>
      <w:r w:rsidR="00BC60AD" w:rsidRPr="00BC60AD">
        <w:rPr>
          <w:rFonts w:asciiTheme="majorEastAsia" w:eastAsiaTheme="majorEastAsia" w:hAnsiTheme="majorEastAsia" w:hint="eastAsia"/>
          <w:b/>
          <w:sz w:val="44"/>
          <w:szCs w:val="44"/>
        </w:rPr>
        <w:t>事项目录</w:t>
      </w:r>
    </w:p>
    <w:p w:rsidR="00402C2F" w:rsidRPr="00563F8D" w:rsidRDefault="00402C2F" w:rsidP="00563F8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</w:p>
    <w:sectPr w:rsidR="00402C2F" w:rsidRPr="00563F8D" w:rsidSect="00563F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70" w:rsidRDefault="002C2370" w:rsidP="00563F8D">
      <w:r>
        <w:separator/>
      </w:r>
    </w:p>
  </w:endnote>
  <w:endnote w:type="continuationSeparator" w:id="0">
    <w:p w:rsidR="002C2370" w:rsidRDefault="002C2370" w:rsidP="0056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70" w:rsidRDefault="002C2370" w:rsidP="00563F8D">
      <w:r>
        <w:separator/>
      </w:r>
    </w:p>
  </w:footnote>
  <w:footnote w:type="continuationSeparator" w:id="0">
    <w:p w:rsidR="002C2370" w:rsidRDefault="002C2370" w:rsidP="0056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A8"/>
    <w:rsid w:val="000703C3"/>
    <w:rsid w:val="000B3EC9"/>
    <w:rsid w:val="000E5B52"/>
    <w:rsid w:val="000E60F5"/>
    <w:rsid w:val="00147373"/>
    <w:rsid w:val="00180719"/>
    <w:rsid w:val="001D7EE0"/>
    <w:rsid w:val="001E34A8"/>
    <w:rsid w:val="001F1BD2"/>
    <w:rsid w:val="0025646F"/>
    <w:rsid w:val="002741A8"/>
    <w:rsid w:val="002C2370"/>
    <w:rsid w:val="003140F1"/>
    <w:rsid w:val="003C5198"/>
    <w:rsid w:val="003D4A15"/>
    <w:rsid w:val="003E3597"/>
    <w:rsid w:val="00402C2F"/>
    <w:rsid w:val="00434C1A"/>
    <w:rsid w:val="004C5A90"/>
    <w:rsid w:val="004F276B"/>
    <w:rsid w:val="00542969"/>
    <w:rsid w:val="00550C66"/>
    <w:rsid w:val="00563F8D"/>
    <w:rsid w:val="00564566"/>
    <w:rsid w:val="005A1C15"/>
    <w:rsid w:val="005B3471"/>
    <w:rsid w:val="005D3B99"/>
    <w:rsid w:val="005E43FD"/>
    <w:rsid w:val="00653494"/>
    <w:rsid w:val="00693761"/>
    <w:rsid w:val="00750896"/>
    <w:rsid w:val="00764F8C"/>
    <w:rsid w:val="00774A1C"/>
    <w:rsid w:val="00847CBD"/>
    <w:rsid w:val="008C00A9"/>
    <w:rsid w:val="008D7102"/>
    <w:rsid w:val="008E482C"/>
    <w:rsid w:val="009F1E51"/>
    <w:rsid w:val="00A14DBA"/>
    <w:rsid w:val="00B1102B"/>
    <w:rsid w:val="00B77F91"/>
    <w:rsid w:val="00BC60AD"/>
    <w:rsid w:val="00BD4ADC"/>
    <w:rsid w:val="00C24C99"/>
    <w:rsid w:val="00C31FD2"/>
    <w:rsid w:val="00C330BB"/>
    <w:rsid w:val="00CC6F58"/>
    <w:rsid w:val="00D247C3"/>
    <w:rsid w:val="00D52748"/>
    <w:rsid w:val="00D53622"/>
    <w:rsid w:val="00DF08AF"/>
    <w:rsid w:val="00E90411"/>
    <w:rsid w:val="00EB1010"/>
    <w:rsid w:val="00EB2217"/>
    <w:rsid w:val="00F1504C"/>
    <w:rsid w:val="00F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F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F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F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F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23AB-9256-4F99-8579-6234EAF1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3</cp:revision>
  <dcterms:created xsi:type="dcterms:W3CDTF">2020-03-23T02:59:00Z</dcterms:created>
  <dcterms:modified xsi:type="dcterms:W3CDTF">2020-03-23T03:00:00Z</dcterms:modified>
</cp:coreProperties>
</file>