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5"/>
        <w:tblW w:w="9555" w:type="dxa"/>
        <w:tblInd w:w="648" w:type="dxa"/>
        <w:tblLook w:val="01E0" w:firstRow="1" w:lastRow="1" w:firstColumn="1" w:lastColumn="1" w:noHBand="0" w:noVBand="0"/>
      </w:tblPr>
      <w:tblGrid>
        <w:gridCol w:w="2885"/>
        <w:gridCol w:w="4333"/>
        <w:gridCol w:w="2337"/>
      </w:tblGrid>
      <w:tr w:rsidR="00320447" w:rsidTr="00FB3805">
        <w:trPr>
          <w:trHeight w:hRule="exact" w:val="567"/>
        </w:trPr>
        <w:tc>
          <w:tcPr>
            <w:tcW w:w="9555" w:type="dxa"/>
            <w:gridSpan w:val="3"/>
            <w:tcBorders>
              <w:top w:val="nil"/>
              <w:left w:val="nil"/>
              <w:bottom w:val="nil"/>
              <w:right w:val="nil"/>
            </w:tcBorders>
            <w:shd w:val="clear" w:color="auto" w:fill="auto"/>
            <w:vAlign w:val="center"/>
          </w:tcPr>
          <w:p w:rsidR="00320447" w:rsidRPr="003650BD" w:rsidRDefault="00320447" w:rsidP="00FB3805">
            <w:pPr>
              <w:jc w:val="center"/>
              <w:rPr>
                <w:b/>
              </w:rPr>
            </w:pPr>
            <w:r w:rsidRPr="003650BD">
              <w:rPr>
                <w:rFonts w:ascii="黑体" w:eastAsia="黑体" w:hint="eastAsia"/>
                <w:b/>
                <w:sz w:val="32"/>
                <w:szCs w:val="32"/>
              </w:rPr>
              <w:t>规划设计要点审批表</w:t>
            </w:r>
          </w:p>
        </w:tc>
      </w:tr>
      <w:tr w:rsidR="00320447" w:rsidTr="00FB3805">
        <w:trPr>
          <w:trHeight w:val="308"/>
        </w:trPr>
        <w:tc>
          <w:tcPr>
            <w:tcW w:w="2885" w:type="dxa"/>
            <w:tcBorders>
              <w:top w:val="nil"/>
              <w:left w:val="nil"/>
              <w:bottom w:val="nil"/>
              <w:right w:val="nil"/>
            </w:tcBorders>
            <w:shd w:val="clear" w:color="auto" w:fill="auto"/>
          </w:tcPr>
          <w:p w:rsidR="00320447" w:rsidRDefault="00320447" w:rsidP="00FB3805"/>
        </w:tc>
        <w:tc>
          <w:tcPr>
            <w:tcW w:w="4333" w:type="dxa"/>
            <w:tcBorders>
              <w:top w:val="nil"/>
              <w:left w:val="nil"/>
              <w:bottom w:val="nil"/>
              <w:right w:val="single" w:sz="12" w:space="0" w:color="auto"/>
            </w:tcBorders>
            <w:shd w:val="clear" w:color="auto" w:fill="auto"/>
          </w:tcPr>
          <w:p w:rsidR="00320447" w:rsidRDefault="00320447" w:rsidP="00FB3805"/>
        </w:tc>
        <w:tc>
          <w:tcPr>
            <w:tcW w:w="2337" w:type="dxa"/>
            <w:tcBorders>
              <w:top w:val="single" w:sz="12" w:space="0" w:color="auto"/>
              <w:left w:val="single" w:sz="12" w:space="0" w:color="auto"/>
              <w:bottom w:val="nil"/>
              <w:right w:val="single" w:sz="12" w:space="0" w:color="auto"/>
            </w:tcBorders>
          </w:tcPr>
          <w:p w:rsidR="00320447" w:rsidRPr="0010598C" w:rsidRDefault="00320447" w:rsidP="00FB3805">
            <w:pPr>
              <w:rPr>
                <w:rFonts w:ascii="黑体" w:eastAsia="黑体"/>
                <w:b/>
                <w:szCs w:val="20"/>
              </w:rPr>
            </w:pPr>
          </w:p>
        </w:tc>
      </w:tr>
      <w:tr w:rsidR="00320447" w:rsidRPr="005D2592" w:rsidTr="00FB3805">
        <w:trPr>
          <w:trHeight w:val="187"/>
        </w:trPr>
        <w:tc>
          <w:tcPr>
            <w:tcW w:w="7218" w:type="dxa"/>
            <w:gridSpan w:val="2"/>
            <w:tcBorders>
              <w:top w:val="nil"/>
              <w:left w:val="nil"/>
              <w:bottom w:val="nil"/>
              <w:right w:val="single" w:sz="12" w:space="0" w:color="auto"/>
            </w:tcBorders>
          </w:tcPr>
          <w:p w:rsidR="00320447" w:rsidRPr="005D2592" w:rsidRDefault="00320447" w:rsidP="00FB3805">
            <w:pPr>
              <w:rPr>
                <w:rStyle w:val="a8"/>
              </w:rPr>
            </w:pPr>
          </w:p>
        </w:tc>
        <w:tc>
          <w:tcPr>
            <w:tcW w:w="2337" w:type="dxa"/>
            <w:tcBorders>
              <w:top w:val="nil"/>
              <w:left w:val="single" w:sz="12" w:space="0" w:color="auto"/>
              <w:bottom w:val="single" w:sz="12" w:space="0" w:color="auto"/>
              <w:right w:val="single" w:sz="12" w:space="0" w:color="auto"/>
            </w:tcBorders>
          </w:tcPr>
          <w:p w:rsidR="00320447" w:rsidRPr="005D2592" w:rsidRDefault="00320447" w:rsidP="00FB3805">
            <w:pPr>
              <w:rPr>
                <w:rStyle w:val="a8"/>
              </w:rPr>
            </w:pPr>
          </w:p>
        </w:tc>
      </w:tr>
    </w:tbl>
    <w:p w:rsidR="00320447" w:rsidRPr="005D2592" w:rsidRDefault="00320447" w:rsidP="00320447">
      <w:pPr>
        <w:spacing w:line="20" w:lineRule="exact"/>
        <w:rPr>
          <w:rStyle w:val="a8"/>
        </w:rPr>
      </w:pPr>
    </w:p>
    <w:tbl>
      <w:tblPr>
        <w:tblStyle w:val="a5"/>
        <w:tblW w:w="9540" w:type="dxa"/>
        <w:tblInd w:w="648" w:type="dxa"/>
        <w:tblLook w:val="01E0" w:firstRow="1" w:lastRow="1" w:firstColumn="1" w:lastColumn="1" w:noHBand="0" w:noVBand="0"/>
      </w:tblPr>
      <w:tblGrid>
        <w:gridCol w:w="1440"/>
        <w:gridCol w:w="1761"/>
        <w:gridCol w:w="2046"/>
        <w:gridCol w:w="1234"/>
        <w:gridCol w:w="324"/>
        <w:gridCol w:w="866"/>
        <w:gridCol w:w="1869"/>
      </w:tblGrid>
      <w:tr w:rsidR="008565B5" w:rsidRPr="008565B5" w:rsidTr="00FB3805">
        <w:tc>
          <w:tcPr>
            <w:tcW w:w="1440" w:type="dxa"/>
            <w:vAlign w:val="center"/>
          </w:tcPr>
          <w:p w:rsidR="00320447" w:rsidRPr="008565B5" w:rsidRDefault="00320447" w:rsidP="00FB3805">
            <w:pPr>
              <w:rPr>
                <w:color w:val="000000" w:themeColor="text1"/>
                <w:szCs w:val="20"/>
              </w:rPr>
            </w:pPr>
            <w:r w:rsidRPr="008565B5">
              <w:rPr>
                <w:rFonts w:hint="eastAsia"/>
                <w:color w:val="000000" w:themeColor="text1"/>
                <w:szCs w:val="20"/>
              </w:rPr>
              <w:t>用地单位</w:t>
            </w:r>
          </w:p>
        </w:tc>
        <w:tc>
          <w:tcPr>
            <w:tcW w:w="8100" w:type="dxa"/>
            <w:gridSpan w:val="6"/>
          </w:tcPr>
          <w:p w:rsidR="00320447" w:rsidRPr="008565B5" w:rsidRDefault="00A95A81" w:rsidP="00320447">
            <w:pPr>
              <w:tabs>
                <w:tab w:val="left" w:pos="2325"/>
              </w:tabs>
              <w:spacing w:line="240" w:lineRule="atLeast"/>
              <w:rPr>
                <w:color w:val="000000" w:themeColor="text1"/>
                <w:szCs w:val="20"/>
              </w:rPr>
            </w:pPr>
            <w:bookmarkStart w:id="0" w:name="UNIT_NAME1"/>
            <w:bookmarkStart w:id="1" w:name="UNIT_NAME3"/>
            <w:bookmarkEnd w:id="0"/>
            <w:bookmarkEnd w:id="1"/>
            <w:r w:rsidRPr="008565B5">
              <w:rPr>
                <w:rFonts w:hint="eastAsia"/>
                <w:color w:val="000000" w:themeColor="text1"/>
                <w:szCs w:val="20"/>
              </w:rPr>
              <w:t>广东核电合营有限公司、岭澳核电有限公司、岭东核电有限公司</w:t>
            </w:r>
          </w:p>
        </w:tc>
      </w:tr>
      <w:tr w:rsidR="008565B5" w:rsidRPr="008565B5" w:rsidTr="00FB3805">
        <w:trPr>
          <w:trHeight w:val="306"/>
        </w:trPr>
        <w:tc>
          <w:tcPr>
            <w:tcW w:w="1440" w:type="dxa"/>
          </w:tcPr>
          <w:p w:rsidR="00320447" w:rsidRPr="008565B5" w:rsidRDefault="00320447" w:rsidP="00FB3805">
            <w:pPr>
              <w:rPr>
                <w:rFonts w:ascii="黑体" w:eastAsia="黑体"/>
                <w:color w:val="000000" w:themeColor="text1"/>
                <w:szCs w:val="20"/>
              </w:rPr>
            </w:pPr>
            <w:r w:rsidRPr="008565B5">
              <w:rPr>
                <w:rFonts w:ascii="黑体" w:eastAsia="黑体" w:hint="eastAsia"/>
                <w:color w:val="000000" w:themeColor="text1"/>
                <w:szCs w:val="20"/>
              </w:rPr>
              <w:t>用地位置</w:t>
            </w:r>
          </w:p>
        </w:tc>
        <w:tc>
          <w:tcPr>
            <w:tcW w:w="5041" w:type="dxa"/>
            <w:gridSpan w:val="3"/>
            <w:tcBorders>
              <w:right w:val="single" w:sz="2" w:space="0" w:color="auto"/>
            </w:tcBorders>
          </w:tcPr>
          <w:p w:rsidR="00320447" w:rsidRPr="008565B5" w:rsidRDefault="00877014" w:rsidP="00942A32">
            <w:pPr>
              <w:rPr>
                <w:color w:val="000000" w:themeColor="text1"/>
                <w:szCs w:val="20"/>
              </w:rPr>
            </w:pPr>
            <w:r w:rsidRPr="008565B5">
              <w:rPr>
                <w:rFonts w:hint="eastAsia"/>
                <w:color w:val="000000" w:themeColor="text1"/>
                <w:szCs w:val="20"/>
              </w:rPr>
              <w:t>大亚湾核电基地</w:t>
            </w:r>
          </w:p>
        </w:tc>
        <w:tc>
          <w:tcPr>
            <w:tcW w:w="1190" w:type="dxa"/>
            <w:gridSpan w:val="2"/>
            <w:tcBorders>
              <w:left w:val="single" w:sz="2" w:space="0" w:color="auto"/>
            </w:tcBorders>
          </w:tcPr>
          <w:p w:rsidR="00320447" w:rsidRPr="008565B5" w:rsidRDefault="00320447" w:rsidP="00FB3805">
            <w:pPr>
              <w:rPr>
                <w:rFonts w:ascii="黑体" w:eastAsia="黑体"/>
                <w:color w:val="000000" w:themeColor="text1"/>
                <w:szCs w:val="20"/>
              </w:rPr>
            </w:pPr>
            <w:r w:rsidRPr="008565B5">
              <w:rPr>
                <w:rFonts w:ascii="黑体" w:eastAsia="黑体" w:hint="eastAsia"/>
                <w:color w:val="000000" w:themeColor="text1"/>
                <w:szCs w:val="20"/>
              </w:rPr>
              <w:t>地块编号</w:t>
            </w:r>
          </w:p>
        </w:tc>
        <w:tc>
          <w:tcPr>
            <w:tcW w:w="1869" w:type="dxa"/>
            <w:tcBorders>
              <w:left w:val="single" w:sz="2" w:space="0" w:color="auto"/>
            </w:tcBorders>
          </w:tcPr>
          <w:p w:rsidR="00320447" w:rsidRPr="008565B5" w:rsidRDefault="00A95A81" w:rsidP="00877014">
            <w:pPr>
              <w:jc w:val="center"/>
              <w:rPr>
                <w:color w:val="000000" w:themeColor="text1"/>
                <w:szCs w:val="20"/>
              </w:rPr>
            </w:pPr>
            <w:bookmarkStart w:id="2" w:name="RL_REDLINE_NO"/>
            <w:bookmarkEnd w:id="2"/>
            <w:r w:rsidRPr="008565B5">
              <w:rPr>
                <w:color w:val="000000" w:themeColor="text1"/>
                <w:szCs w:val="20"/>
              </w:rPr>
              <w:t>2010-30G-0006</w:t>
            </w:r>
          </w:p>
        </w:tc>
      </w:tr>
      <w:tr w:rsidR="008565B5" w:rsidRPr="008565B5" w:rsidTr="00FB3805">
        <w:trPr>
          <w:trHeight w:val="208"/>
        </w:trPr>
        <w:tc>
          <w:tcPr>
            <w:tcW w:w="1440" w:type="dxa"/>
            <w:tcBorders>
              <w:bottom w:val="single" w:sz="4" w:space="0" w:color="auto"/>
            </w:tcBorders>
          </w:tcPr>
          <w:p w:rsidR="00320447" w:rsidRPr="008565B5" w:rsidRDefault="00320447" w:rsidP="00FB3805">
            <w:pPr>
              <w:rPr>
                <w:rFonts w:ascii="黑体" w:eastAsia="黑体"/>
                <w:color w:val="000000" w:themeColor="text1"/>
                <w:szCs w:val="20"/>
              </w:rPr>
            </w:pPr>
            <w:r w:rsidRPr="00DD3A1D">
              <w:rPr>
                <w:rFonts w:ascii="黑体" w:eastAsia="黑体" w:hint="eastAsia"/>
                <w:color w:val="000000" w:themeColor="text1"/>
                <w:w w:val="79"/>
                <w:szCs w:val="20"/>
                <w:fitText w:val="957" w:id="941263872"/>
              </w:rPr>
              <w:t>用地项目名</w:t>
            </w:r>
            <w:r w:rsidRPr="00DD3A1D">
              <w:rPr>
                <w:rFonts w:ascii="黑体" w:eastAsia="黑体" w:hint="eastAsia"/>
                <w:color w:val="000000" w:themeColor="text1"/>
                <w:spacing w:val="22"/>
                <w:w w:val="79"/>
                <w:szCs w:val="20"/>
                <w:fitText w:val="957" w:id="941263872"/>
              </w:rPr>
              <w:t>称</w:t>
            </w:r>
          </w:p>
        </w:tc>
        <w:tc>
          <w:tcPr>
            <w:tcW w:w="3807" w:type="dxa"/>
            <w:gridSpan w:val="2"/>
            <w:tcBorders>
              <w:bottom w:val="single" w:sz="4" w:space="0" w:color="auto"/>
              <w:right w:val="single" w:sz="2" w:space="0" w:color="auto"/>
            </w:tcBorders>
          </w:tcPr>
          <w:p w:rsidR="00320447" w:rsidRPr="008565B5" w:rsidRDefault="00A95A81" w:rsidP="008D43C5">
            <w:pPr>
              <w:rPr>
                <w:color w:val="000000" w:themeColor="text1"/>
                <w:sz w:val="18"/>
                <w:szCs w:val="20"/>
              </w:rPr>
            </w:pPr>
            <w:r w:rsidRPr="008565B5">
              <w:rPr>
                <w:rFonts w:hint="eastAsia"/>
                <w:color w:val="000000" w:themeColor="text1"/>
                <w:sz w:val="18"/>
                <w:szCs w:val="20"/>
              </w:rPr>
              <w:t>大亚湾核电基地</w:t>
            </w:r>
            <w:r w:rsidR="008D43C5" w:rsidRPr="008565B5">
              <w:rPr>
                <w:rFonts w:hint="eastAsia"/>
                <w:color w:val="000000" w:themeColor="text1"/>
                <w:sz w:val="18"/>
                <w:szCs w:val="20"/>
              </w:rPr>
              <w:t>G16401-0016</w:t>
            </w:r>
            <w:r w:rsidR="008D43C5" w:rsidRPr="008565B5">
              <w:rPr>
                <w:rFonts w:hint="eastAsia"/>
                <w:color w:val="000000" w:themeColor="text1"/>
                <w:sz w:val="18"/>
                <w:szCs w:val="20"/>
              </w:rPr>
              <w:t>宗地建设项目</w:t>
            </w:r>
          </w:p>
        </w:tc>
        <w:tc>
          <w:tcPr>
            <w:tcW w:w="1234" w:type="dxa"/>
            <w:tcBorders>
              <w:left w:val="single" w:sz="2" w:space="0" w:color="auto"/>
              <w:bottom w:val="single" w:sz="4" w:space="0" w:color="auto"/>
              <w:right w:val="single" w:sz="2" w:space="0" w:color="auto"/>
            </w:tcBorders>
          </w:tcPr>
          <w:p w:rsidR="00320447" w:rsidRPr="008565B5" w:rsidRDefault="00320447" w:rsidP="00FB3805">
            <w:pPr>
              <w:jc w:val="center"/>
              <w:rPr>
                <w:rFonts w:ascii="黑体" w:eastAsia="黑体"/>
                <w:color w:val="000000" w:themeColor="text1"/>
                <w:szCs w:val="20"/>
              </w:rPr>
            </w:pPr>
            <w:r w:rsidRPr="008565B5">
              <w:rPr>
                <w:rFonts w:ascii="黑体" w:eastAsia="黑体" w:hint="eastAsia"/>
                <w:color w:val="000000" w:themeColor="text1"/>
                <w:szCs w:val="20"/>
              </w:rPr>
              <w:t>用地性质</w:t>
            </w:r>
          </w:p>
        </w:tc>
        <w:tc>
          <w:tcPr>
            <w:tcW w:w="3059" w:type="dxa"/>
            <w:gridSpan w:val="3"/>
            <w:tcBorders>
              <w:left w:val="single" w:sz="2" w:space="0" w:color="auto"/>
              <w:bottom w:val="single" w:sz="4" w:space="0" w:color="auto"/>
            </w:tcBorders>
          </w:tcPr>
          <w:p w:rsidR="00320447" w:rsidRPr="008565B5" w:rsidRDefault="00FF3774" w:rsidP="00010BEF">
            <w:pPr>
              <w:jc w:val="left"/>
              <w:rPr>
                <w:color w:val="000000" w:themeColor="text1"/>
                <w:szCs w:val="20"/>
              </w:rPr>
            </w:pPr>
            <w:r w:rsidRPr="008565B5">
              <w:rPr>
                <w:rFonts w:hint="eastAsia"/>
                <w:color w:val="000000" w:themeColor="text1"/>
                <w:szCs w:val="20"/>
              </w:rPr>
              <w:t>工业用地</w:t>
            </w:r>
          </w:p>
        </w:tc>
      </w:tr>
      <w:tr w:rsidR="008565B5" w:rsidRPr="008565B5" w:rsidTr="00FB3805">
        <w:trPr>
          <w:trHeight w:val="199"/>
        </w:trPr>
        <w:tc>
          <w:tcPr>
            <w:tcW w:w="3201" w:type="dxa"/>
            <w:gridSpan w:val="2"/>
            <w:tcBorders>
              <w:right w:val="nil"/>
            </w:tcBorders>
          </w:tcPr>
          <w:p w:rsidR="00320447" w:rsidRPr="008565B5" w:rsidRDefault="00320447" w:rsidP="00877014">
            <w:pPr>
              <w:rPr>
                <w:rFonts w:ascii="黑体" w:eastAsia="黑体"/>
                <w:color w:val="000000" w:themeColor="text1"/>
                <w:szCs w:val="20"/>
              </w:rPr>
            </w:pPr>
            <w:r w:rsidRPr="008565B5">
              <w:rPr>
                <w:rFonts w:ascii="黑体" w:eastAsia="黑体" w:hint="eastAsia"/>
                <w:color w:val="000000" w:themeColor="text1"/>
                <w:szCs w:val="20"/>
              </w:rPr>
              <w:t>总用地面积：</w:t>
            </w:r>
            <w:r w:rsidRPr="008565B5">
              <w:rPr>
                <w:rFonts w:ascii="宋体" w:hAnsi="宋体" w:hint="eastAsia"/>
                <w:color w:val="000000" w:themeColor="text1"/>
                <w:szCs w:val="20"/>
              </w:rPr>
              <w:t xml:space="preserve">   </w:t>
            </w:r>
            <w:r w:rsidR="00D563EB" w:rsidRPr="008565B5">
              <w:rPr>
                <w:rFonts w:ascii="宋体" w:hAnsi="宋体"/>
                <w:color w:val="000000" w:themeColor="text1"/>
                <w:szCs w:val="20"/>
              </w:rPr>
              <w:t>629943.5</w:t>
            </w:r>
            <w:r w:rsidRPr="008565B5">
              <w:rPr>
                <w:rFonts w:ascii="黑体" w:eastAsia="黑体" w:hint="eastAsia"/>
                <w:color w:val="000000" w:themeColor="text1"/>
                <w:szCs w:val="20"/>
              </w:rPr>
              <w:t>M</w:t>
            </w:r>
            <w:r w:rsidRPr="008565B5">
              <w:rPr>
                <w:rFonts w:ascii="黑体" w:eastAsia="黑体" w:hint="eastAsia"/>
                <w:color w:val="000000" w:themeColor="text1"/>
                <w:szCs w:val="20"/>
                <w:vertAlign w:val="superscript"/>
              </w:rPr>
              <w:t>2</w:t>
            </w:r>
          </w:p>
        </w:tc>
        <w:tc>
          <w:tcPr>
            <w:tcW w:w="3604" w:type="dxa"/>
            <w:gridSpan w:val="3"/>
            <w:tcBorders>
              <w:left w:val="nil"/>
              <w:right w:val="nil"/>
            </w:tcBorders>
          </w:tcPr>
          <w:p w:rsidR="00320447" w:rsidRPr="008565B5" w:rsidRDefault="00320447" w:rsidP="00877014">
            <w:pPr>
              <w:rPr>
                <w:rFonts w:ascii="黑体" w:eastAsia="黑体"/>
                <w:color w:val="000000" w:themeColor="text1"/>
                <w:szCs w:val="20"/>
              </w:rPr>
            </w:pPr>
            <w:r w:rsidRPr="008565B5">
              <w:rPr>
                <w:rFonts w:ascii="黑体" w:eastAsia="黑体" w:hint="eastAsia"/>
                <w:color w:val="000000" w:themeColor="text1"/>
                <w:szCs w:val="20"/>
              </w:rPr>
              <w:t>其中：建设用地面积：</w:t>
            </w:r>
            <w:r w:rsidR="00D563EB" w:rsidRPr="008565B5">
              <w:rPr>
                <w:rFonts w:ascii="宋体" w:hAnsi="宋体"/>
                <w:color w:val="000000" w:themeColor="text1"/>
                <w:szCs w:val="20"/>
              </w:rPr>
              <w:t>629943.5</w:t>
            </w:r>
            <w:r w:rsidRPr="008565B5">
              <w:rPr>
                <w:rFonts w:ascii="黑体" w:eastAsia="黑体" w:hint="eastAsia"/>
                <w:color w:val="000000" w:themeColor="text1"/>
                <w:szCs w:val="20"/>
              </w:rPr>
              <w:t>M</w:t>
            </w:r>
            <w:r w:rsidRPr="008565B5">
              <w:rPr>
                <w:rFonts w:ascii="黑体" w:eastAsia="黑体" w:hint="eastAsia"/>
                <w:color w:val="000000" w:themeColor="text1"/>
                <w:szCs w:val="20"/>
                <w:vertAlign w:val="superscript"/>
              </w:rPr>
              <w:t>2</w:t>
            </w:r>
          </w:p>
        </w:tc>
        <w:tc>
          <w:tcPr>
            <w:tcW w:w="2735" w:type="dxa"/>
            <w:gridSpan w:val="2"/>
            <w:tcBorders>
              <w:left w:val="nil"/>
            </w:tcBorders>
          </w:tcPr>
          <w:p w:rsidR="00320447" w:rsidRPr="008565B5" w:rsidRDefault="00320447" w:rsidP="00FB3805">
            <w:pPr>
              <w:ind w:left="12"/>
              <w:rPr>
                <w:rFonts w:ascii="黑体" w:eastAsia="黑体"/>
                <w:color w:val="000000" w:themeColor="text1"/>
                <w:szCs w:val="20"/>
              </w:rPr>
            </w:pPr>
            <w:r w:rsidRPr="008565B5">
              <w:rPr>
                <w:rFonts w:ascii="黑体" w:eastAsia="黑体" w:hint="eastAsia"/>
                <w:color w:val="000000" w:themeColor="text1"/>
                <w:szCs w:val="20"/>
              </w:rPr>
              <w:t>绿地面积：</w:t>
            </w:r>
            <w:r w:rsidRPr="008565B5">
              <w:rPr>
                <w:rFonts w:ascii="宋体" w:hAnsi="宋体" w:hint="eastAsia"/>
                <w:color w:val="000000" w:themeColor="text1"/>
                <w:szCs w:val="20"/>
              </w:rPr>
              <w:t xml:space="preserve">    </w:t>
            </w:r>
            <w:bookmarkStart w:id="3" w:name="GREEN_AREA"/>
            <w:r w:rsidRPr="008565B5">
              <w:rPr>
                <w:rFonts w:ascii="宋体" w:hAnsi="宋体"/>
                <w:color w:val="000000" w:themeColor="text1"/>
                <w:szCs w:val="20"/>
              </w:rPr>
              <w:t>0</w:t>
            </w:r>
            <w:bookmarkEnd w:id="3"/>
            <w:r w:rsidRPr="008565B5">
              <w:rPr>
                <w:rFonts w:ascii="黑体" w:eastAsia="黑体" w:hint="eastAsia"/>
                <w:color w:val="000000" w:themeColor="text1"/>
                <w:szCs w:val="20"/>
              </w:rPr>
              <w:t>M</w:t>
            </w:r>
            <w:r w:rsidRPr="008565B5">
              <w:rPr>
                <w:rFonts w:ascii="黑体" w:eastAsia="黑体" w:hint="eastAsia"/>
                <w:color w:val="000000" w:themeColor="text1"/>
                <w:szCs w:val="20"/>
                <w:vertAlign w:val="superscript"/>
              </w:rPr>
              <w:t>2</w:t>
            </w:r>
          </w:p>
        </w:tc>
      </w:tr>
      <w:tr w:rsidR="008565B5" w:rsidRPr="008565B5" w:rsidTr="00FB3805">
        <w:trPr>
          <w:trHeight w:val="70"/>
        </w:trPr>
        <w:tc>
          <w:tcPr>
            <w:tcW w:w="3201" w:type="dxa"/>
            <w:gridSpan w:val="2"/>
            <w:tcBorders>
              <w:right w:val="nil"/>
            </w:tcBorders>
          </w:tcPr>
          <w:p w:rsidR="00320447" w:rsidRPr="008565B5" w:rsidRDefault="00320447" w:rsidP="00FB3805">
            <w:pPr>
              <w:rPr>
                <w:rFonts w:ascii="黑体" w:eastAsia="黑体"/>
                <w:color w:val="000000" w:themeColor="text1"/>
              </w:rPr>
            </w:pPr>
          </w:p>
        </w:tc>
        <w:tc>
          <w:tcPr>
            <w:tcW w:w="3604" w:type="dxa"/>
            <w:gridSpan w:val="3"/>
            <w:tcBorders>
              <w:left w:val="nil"/>
              <w:right w:val="nil"/>
            </w:tcBorders>
          </w:tcPr>
          <w:p w:rsidR="00320447" w:rsidRPr="008565B5" w:rsidRDefault="00320447" w:rsidP="00FB3805">
            <w:pPr>
              <w:ind w:firstLineChars="294" w:firstLine="588"/>
              <w:rPr>
                <w:rFonts w:ascii="黑体" w:eastAsia="黑体"/>
                <w:color w:val="000000" w:themeColor="text1"/>
              </w:rPr>
            </w:pPr>
            <w:r w:rsidRPr="008565B5">
              <w:rPr>
                <w:rFonts w:ascii="黑体" w:eastAsia="黑体" w:hint="eastAsia"/>
                <w:color w:val="000000" w:themeColor="text1"/>
              </w:rPr>
              <w:t>道路用地面积：</w:t>
            </w:r>
            <w:r w:rsidRPr="008565B5">
              <w:rPr>
                <w:rFonts w:ascii="宋体" w:hAnsi="宋体" w:hint="eastAsia"/>
                <w:color w:val="000000" w:themeColor="text1"/>
                <w:szCs w:val="20"/>
              </w:rPr>
              <w:t xml:space="preserve">  </w:t>
            </w:r>
            <w:bookmarkStart w:id="4" w:name="ROAD_AREA"/>
            <w:r w:rsidRPr="008565B5">
              <w:rPr>
                <w:rFonts w:ascii="宋体" w:hAnsi="宋体"/>
                <w:color w:val="000000" w:themeColor="text1"/>
                <w:szCs w:val="20"/>
              </w:rPr>
              <w:t>0</w:t>
            </w:r>
            <w:bookmarkEnd w:id="4"/>
            <w:r w:rsidRPr="008565B5">
              <w:rPr>
                <w:rFonts w:ascii="黑体" w:eastAsia="黑体" w:hint="eastAsia"/>
                <w:color w:val="000000" w:themeColor="text1"/>
              </w:rPr>
              <w:t>M</w:t>
            </w:r>
            <w:r w:rsidRPr="008565B5">
              <w:rPr>
                <w:rFonts w:ascii="黑体" w:eastAsia="黑体" w:hint="eastAsia"/>
                <w:color w:val="000000" w:themeColor="text1"/>
                <w:szCs w:val="21"/>
                <w:vertAlign w:val="superscript"/>
              </w:rPr>
              <w:t>2</w:t>
            </w:r>
          </w:p>
        </w:tc>
        <w:tc>
          <w:tcPr>
            <w:tcW w:w="2735" w:type="dxa"/>
            <w:gridSpan w:val="2"/>
            <w:tcBorders>
              <w:left w:val="nil"/>
            </w:tcBorders>
          </w:tcPr>
          <w:p w:rsidR="00320447" w:rsidRPr="008565B5" w:rsidRDefault="00320447" w:rsidP="00FB3805">
            <w:pPr>
              <w:rPr>
                <w:rFonts w:ascii="黑体" w:eastAsia="黑体"/>
                <w:color w:val="000000" w:themeColor="text1"/>
              </w:rPr>
            </w:pPr>
            <w:r w:rsidRPr="008565B5">
              <w:rPr>
                <w:rFonts w:ascii="黑体" w:eastAsia="黑体" w:hint="eastAsia"/>
                <w:color w:val="000000" w:themeColor="text1"/>
              </w:rPr>
              <w:t>其他用地面积：</w:t>
            </w:r>
            <w:r w:rsidRPr="008565B5">
              <w:rPr>
                <w:rFonts w:ascii="宋体" w:hAnsi="宋体" w:hint="eastAsia"/>
                <w:color w:val="000000" w:themeColor="text1"/>
                <w:szCs w:val="20"/>
              </w:rPr>
              <w:t xml:space="preserve">  </w:t>
            </w:r>
            <w:bookmarkStart w:id="5" w:name="OTHER_LU_AREA"/>
            <w:r w:rsidRPr="008565B5">
              <w:rPr>
                <w:rFonts w:ascii="宋体" w:hAnsi="宋体"/>
                <w:color w:val="000000" w:themeColor="text1"/>
                <w:szCs w:val="20"/>
              </w:rPr>
              <w:t>0</w:t>
            </w:r>
            <w:bookmarkEnd w:id="5"/>
            <w:r w:rsidRPr="008565B5">
              <w:rPr>
                <w:rFonts w:ascii="黑体" w:eastAsia="黑体" w:hint="eastAsia"/>
                <w:color w:val="000000" w:themeColor="text1"/>
              </w:rPr>
              <w:t>M</w:t>
            </w:r>
            <w:r w:rsidRPr="008565B5">
              <w:rPr>
                <w:rFonts w:ascii="黑体" w:eastAsia="黑体" w:hint="eastAsia"/>
                <w:color w:val="000000" w:themeColor="text1"/>
                <w:szCs w:val="21"/>
                <w:vertAlign w:val="superscript"/>
              </w:rPr>
              <w:t>2</w:t>
            </w:r>
          </w:p>
        </w:tc>
      </w:tr>
    </w:tbl>
    <w:p w:rsidR="00320447" w:rsidRPr="008565B5" w:rsidRDefault="00320447" w:rsidP="00320447">
      <w:pPr>
        <w:spacing w:line="160" w:lineRule="atLeast"/>
        <w:jc w:val="center"/>
        <w:textAlignment w:val="bottom"/>
        <w:rPr>
          <w:rFonts w:ascii="黑体" w:eastAsia="黑体"/>
          <w:color w:val="000000" w:themeColor="text1"/>
          <w:sz w:val="28"/>
          <w:szCs w:val="28"/>
        </w:rPr>
      </w:pPr>
      <w:r w:rsidRPr="008565B5">
        <w:rPr>
          <w:rFonts w:ascii="黑体" w:eastAsia="黑体" w:hint="eastAsia"/>
          <w:color w:val="000000" w:themeColor="text1"/>
          <w:sz w:val="28"/>
          <w:szCs w:val="28"/>
        </w:rPr>
        <w:t>建设用地项目规划设计满足下列要求</w:t>
      </w:r>
    </w:p>
    <w:tbl>
      <w:tblPr>
        <w:tblStyle w:val="a5"/>
        <w:tblpPr w:leftFromText="180" w:rightFromText="180" w:vertAnchor="text" w:horzAnchor="margin" w:tblpX="684" w:tblpY="48"/>
        <w:tblW w:w="9468" w:type="dxa"/>
        <w:tblLayout w:type="fixed"/>
        <w:tblLook w:val="01E0" w:firstRow="1" w:lastRow="1" w:firstColumn="1" w:lastColumn="1" w:noHBand="0" w:noVBand="0"/>
      </w:tblPr>
      <w:tblGrid>
        <w:gridCol w:w="1008"/>
        <w:gridCol w:w="1980"/>
        <w:gridCol w:w="1620"/>
        <w:gridCol w:w="540"/>
        <w:gridCol w:w="216"/>
        <w:gridCol w:w="414"/>
        <w:gridCol w:w="270"/>
        <w:gridCol w:w="1620"/>
        <w:gridCol w:w="1800"/>
      </w:tblGrid>
      <w:tr w:rsidR="008565B5" w:rsidRPr="008565B5" w:rsidTr="000C719A">
        <w:trPr>
          <w:cantSplit/>
          <w:trHeight w:val="273"/>
        </w:trPr>
        <w:tc>
          <w:tcPr>
            <w:tcW w:w="1008" w:type="dxa"/>
            <w:vMerge w:val="restart"/>
            <w:tcBorders>
              <w:top w:val="single" w:sz="18" w:space="0" w:color="auto"/>
              <w:left w:val="single" w:sz="18" w:space="0" w:color="auto"/>
            </w:tcBorders>
            <w:textDirection w:val="tbRlV"/>
            <w:vAlign w:val="center"/>
          </w:tcPr>
          <w:p w:rsidR="00320447" w:rsidRPr="008565B5" w:rsidRDefault="00320447" w:rsidP="00FB3805">
            <w:pPr>
              <w:ind w:leftChars="54" w:left="113" w:right="113" w:firstLineChars="49" w:firstLine="98"/>
              <w:jc w:val="center"/>
              <w:rPr>
                <w:rFonts w:ascii="黑体" w:eastAsia="黑体"/>
                <w:color w:val="000000" w:themeColor="text1"/>
                <w:szCs w:val="20"/>
              </w:rPr>
            </w:pPr>
            <w:r w:rsidRPr="008565B5">
              <w:rPr>
                <w:rFonts w:ascii="黑体" w:eastAsia="黑体" w:hint="eastAsia"/>
                <w:color w:val="000000" w:themeColor="text1"/>
                <w:szCs w:val="20"/>
              </w:rPr>
              <w:t xml:space="preserve">  面积计算</w:t>
            </w:r>
          </w:p>
          <w:p w:rsidR="00320447" w:rsidRPr="008565B5" w:rsidRDefault="00320447" w:rsidP="00FB3805">
            <w:pPr>
              <w:ind w:left="113" w:right="113"/>
              <w:jc w:val="center"/>
              <w:rPr>
                <w:rFonts w:ascii="黑体" w:eastAsia="黑体"/>
                <w:color w:val="000000" w:themeColor="text1"/>
                <w:szCs w:val="20"/>
              </w:rPr>
            </w:pPr>
            <w:proofErr w:type="gramStart"/>
            <w:r w:rsidRPr="008565B5">
              <w:rPr>
                <w:rFonts w:ascii="黑体" w:eastAsia="黑体" w:hint="eastAsia"/>
                <w:color w:val="000000" w:themeColor="text1"/>
                <w:szCs w:val="20"/>
              </w:rPr>
              <w:t>一</w:t>
            </w:r>
            <w:proofErr w:type="gramEnd"/>
            <w:r w:rsidRPr="008565B5">
              <w:rPr>
                <w:rFonts w:ascii="黑体" w:eastAsia="黑体" w:hint="eastAsia"/>
                <w:color w:val="000000" w:themeColor="text1"/>
                <w:szCs w:val="20"/>
              </w:rPr>
              <w:t xml:space="preserve">  按建设用地</w:t>
            </w:r>
          </w:p>
          <w:p w:rsidR="00320447" w:rsidRPr="008565B5" w:rsidRDefault="00320447" w:rsidP="00FB3805">
            <w:pPr>
              <w:ind w:leftChars="54" w:left="113" w:right="113" w:firstLineChars="200" w:firstLine="400"/>
              <w:jc w:val="center"/>
              <w:rPr>
                <w:rFonts w:ascii="黑体" w:eastAsia="黑体"/>
                <w:color w:val="000000" w:themeColor="text1"/>
                <w:szCs w:val="20"/>
              </w:rPr>
            </w:pPr>
            <w:r w:rsidRPr="008565B5">
              <w:rPr>
                <w:rFonts w:ascii="黑体" w:eastAsia="黑体" w:hint="eastAsia"/>
                <w:color w:val="000000" w:themeColor="text1"/>
                <w:szCs w:val="20"/>
              </w:rPr>
              <w:t>指  标</w:t>
            </w:r>
          </w:p>
        </w:tc>
        <w:tc>
          <w:tcPr>
            <w:tcW w:w="4356" w:type="dxa"/>
            <w:gridSpan w:val="4"/>
            <w:tcBorders>
              <w:top w:val="single" w:sz="18" w:space="0" w:color="auto"/>
              <w:right w:val="nil"/>
            </w:tcBorders>
          </w:tcPr>
          <w:p w:rsidR="00320447" w:rsidRPr="008565B5" w:rsidRDefault="00320447" w:rsidP="00D563EB">
            <w:pPr>
              <w:rPr>
                <w:rFonts w:ascii="宋体" w:hAnsi="宋体"/>
                <w:color w:val="000000" w:themeColor="text1"/>
                <w:szCs w:val="20"/>
              </w:rPr>
            </w:pPr>
            <w:r w:rsidRPr="008565B5">
              <w:rPr>
                <w:rFonts w:ascii="黑体" w:eastAsia="黑体" w:hint="eastAsia"/>
                <w:color w:val="000000" w:themeColor="text1"/>
                <w:szCs w:val="20"/>
              </w:rPr>
              <w:t>1、建筑容积率≤</w:t>
            </w:r>
            <w:r w:rsidRPr="008565B5">
              <w:rPr>
                <w:rFonts w:ascii="宋体" w:hAnsi="宋体" w:hint="eastAsia"/>
                <w:color w:val="000000" w:themeColor="text1"/>
                <w:szCs w:val="20"/>
              </w:rPr>
              <w:t xml:space="preserve"> </w:t>
            </w:r>
            <w:r w:rsidR="00877014" w:rsidRPr="008565B5">
              <w:rPr>
                <w:rFonts w:ascii="宋体" w:hAnsi="宋体" w:hint="eastAsia"/>
                <w:color w:val="000000" w:themeColor="text1"/>
                <w:szCs w:val="20"/>
              </w:rPr>
              <w:t>0.</w:t>
            </w:r>
            <w:r w:rsidR="00D563EB" w:rsidRPr="008565B5">
              <w:rPr>
                <w:rFonts w:ascii="宋体" w:hAnsi="宋体" w:hint="eastAsia"/>
                <w:color w:val="000000" w:themeColor="text1"/>
                <w:szCs w:val="20"/>
              </w:rPr>
              <w:t>32</w:t>
            </w:r>
          </w:p>
        </w:tc>
        <w:tc>
          <w:tcPr>
            <w:tcW w:w="4104" w:type="dxa"/>
            <w:gridSpan w:val="4"/>
            <w:tcBorders>
              <w:top w:val="single" w:sz="18" w:space="0" w:color="auto"/>
              <w:left w:val="nil"/>
              <w:right w:val="single" w:sz="18" w:space="0" w:color="auto"/>
            </w:tcBorders>
          </w:tcPr>
          <w:p w:rsidR="00320447" w:rsidRPr="008565B5" w:rsidRDefault="00320447" w:rsidP="001A2EEB">
            <w:pPr>
              <w:rPr>
                <w:rFonts w:ascii="黑体" w:eastAsia="黑体"/>
                <w:color w:val="000000" w:themeColor="text1"/>
                <w:szCs w:val="20"/>
              </w:rPr>
            </w:pPr>
            <w:r w:rsidRPr="008565B5">
              <w:rPr>
                <w:rFonts w:ascii="黑体" w:eastAsia="黑体" w:hint="eastAsia"/>
                <w:color w:val="000000" w:themeColor="text1"/>
                <w:szCs w:val="20"/>
              </w:rPr>
              <w:t>3、建筑间距：</w:t>
            </w:r>
            <w:r w:rsidR="00D563EB" w:rsidRPr="008565B5">
              <w:rPr>
                <w:rFonts w:ascii="黑体" w:eastAsia="黑体" w:hint="eastAsia"/>
                <w:color w:val="000000" w:themeColor="text1"/>
                <w:szCs w:val="20"/>
              </w:rPr>
              <w:t>满足《深标》及相关规范</w:t>
            </w:r>
          </w:p>
        </w:tc>
      </w:tr>
      <w:tr w:rsidR="008565B5" w:rsidRPr="008565B5" w:rsidTr="000C719A">
        <w:trPr>
          <w:cantSplit/>
          <w:trHeight w:val="256"/>
        </w:trPr>
        <w:tc>
          <w:tcPr>
            <w:tcW w:w="1008" w:type="dxa"/>
            <w:vMerge/>
            <w:tcBorders>
              <w:left w:val="single" w:sz="18" w:space="0" w:color="auto"/>
            </w:tcBorders>
            <w:textDirection w:val="tbRlV"/>
            <w:vAlign w:val="center"/>
          </w:tcPr>
          <w:p w:rsidR="00320447" w:rsidRPr="008565B5" w:rsidRDefault="00320447" w:rsidP="00FB3805">
            <w:pPr>
              <w:ind w:left="113" w:right="113"/>
              <w:jc w:val="center"/>
              <w:rPr>
                <w:rFonts w:ascii="黑体" w:eastAsia="黑体"/>
                <w:color w:val="000000" w:themeColor="text1"/>
                <w:szCs w:val="20"/>
              </w:rPr>
            </w:pPr>
          </w:p>
        </w:tc>
        <w:tc>
          <w:tcPr>
            <w:tcW w:w="4356" w:type="dxa"/>
            <w:gridSpan w:val="4"/>
            <w:tcBorders>
              <w:right w:val="nil"/>
            </w:tcBorders>
          </w:tcPr>
          <w:p w:rsidR="00320447" w:rsidRPr="008565B5" w:rsidRDefault="00320447" w:rsidP="00877014">
            <w:pPr>
              <w:rPr>
                <w:rFonts w:ascii="黑体" w:eastAsia="黑体"/>
                <w:color w:val="000000" w:themeColor="text1"/>
                <w:szCs w:val="20"/>
              </w:rPr>
            </w:pPr>
            <w:r w:rsidRPr="008565B5">
              <w:rPr>
                <w:rFonts w:ascii="黑体" w:eastAsia="黑体" w:hint="eastAsia"/>
                <w:color w:val="000000" w:themeColor="text1"/>
                <w:szCs w:val="20"/>
              </w:rPr>
              <w:t>2、建筑覆盖率≤</w:t>
            </w:r>
            <w:r w:rsidRPr="008565B5">
              <w:rPr>
                <w:rFonts w:ascii="宋体" w:hAnsi="宋体" w:hint="eastAsia"/>
                <w:color w:val="000000" w:themeColor="text1"/>
                <w:szCs w:val="20"/>
              </w:rPr>
              <w:t xml:space="preserve"> </w:t>
            </w:r>
            <w:r w:rsidR="00877014" w:rsidRPr="008565B5">
              <w:rPr>
                <w:rFonts w:ascii="黑体" w:eastAsia="黑体" w:hint="eastAsia"/>
                <w:color w:val="000000" w:themeColor="text1"/>
                <w:sz w:val="18"/>
                <w:szCs w:val="20"/>
              </w:rPr>
              <w:t>1</w:t>
            </w:r>
            <w:r w:rsidR="00741861" w:rsidRPr="008565B5">
              <w:rPr>
                <w:rFonts w:ascii="黑体" w:eastAsia="黑体" w:hint="eastAsia"/>
                <w:color w:val="000000" w:themeColor="text1"/>
                <w:sz w:val="18"/>
                <w:szCs w:val="20"/>
              </w:rPr>
              <w:t>0</w:t>
            </w:r>
            <w:r w:rsidRPr="008565B5">
              <w:rPr>
                <w:rFonts w:ascii="黑体" w:eastAsia="黑体" w:hint="eastAsia"/>
                <w:color w:val="000000" w:themeColor="text1"/>
                <w:sz w:val="18"/>
                <w:szCs w:val="20"/>
              </w:rPr>
              <w:t>%</w:t>
            </w:r>
            <w:bookmarkStart w:id="6" w:name="_GoBack"/>
            <w:bookmarkEnd w:id="6"/>
          </w:p>
        </w:tc>
        <w:tc>
          <w:tcPr>
            <w:tcW w:w="4104" w:type="dxa"/>
            <w:gridSpan w:val="4"/>
            <w:tcBorders>
              <w:left w:val="nil"/>
              <w:right w:val="single" w:sz="18" w:space="0" w:color="auto"/>
            </w:tcBorders>
          </w:tcPr>
          <w:p w:rsidR="00320447" w:rsidRPr="008565B5" w:rsidRDefault="00320447" w:rsidP="00877014">
            <w:pPr>
              <w:rPr>
                <w:rFonts w:ascii="黑体" w:eastAsia="黑体"/>
                <w:color w:val="000000" w:themeColor="text1"/>
                <w:szCs w:val="20"/>
              </w:rPr>
            </w:pPr>
            <w:r w:rsidRPr="008565B5">
              <w:rPr>
                <w:rFonts w:ascii="黑体" w:eastAsia="黑体" w:hint="eastAsia"/>
                <w:color w:val="000000" w:themeColor="text1"/>
                <w:szCs w:val="20"/>
              </w:rPr>
              <w:t>4、建筑高度或层数</w:t>
            </w:r>
            <w:r w:rsidRPr="008565B5">
              <w:rPr>
                <w:rFonts w:ascii="宋体" w:hAnsi="宋体" w:hint="eastAsia"/>
                <w:color w:val="000000" w:themeColor="text1"/>
                <w:szCs w:val="20"/>
              </w:rPr>
              <w:t>：</w:t>
            </w:r>
            <w:bookmarkStart w:id="7" w:name="BLDG_HEIGHT"/>
            <w:r w:rsidR="00604920" w:rsidRPr="008565B5">
              <w:rPr>
                <w:rFonts w:ascii="宋体" w:hAnsi="宋体" w:hint="eastAsia"/>
                <w:color w:val="000000" w:themeColor="text1"/>
                <w:szCs w:val="20"/>
              </w:rPr>
              <w:t>≤</w:t>
            </w:r>
            <w:r w:rsidR="00D563EB" w:rsidRPr="008565B5">
              <w:rPr>
                <w:rFonts w:ascii="宋体" w:hAnsi="宋体" w:hint="eastAsia"/>
                <w:color w:val="000000" w:themeColor="text1"/>
                <w:szCs w:val="20"/>
              </w:rPr>
              <w:t>40米</w:t>
            </w:r>
            <w:bookmarkEnd w:id="7"/>
          </w:p>
        </w:tc>
      </w:tr>
      <w:tr w:rsidR="008565B5" w:rsidRPr="008565B5" w:rsidTr="000C719A">
        <w:trPr>
          <w:cantSplit/>
          <w:trHeight w:val="232"/>
        </w:trPr>
        <w:tc>
          <w:tcPr>
            <w:tcW w:w="1008" w:type="dxa"/>
            <w:vMerge/>
            <w:tcBorders>
              <w:left w:val="single" w:sz="18" w:space="0" w:color="auto"/>
            </w:tcBorders>
            <w:textDirection w:val="tbRlV"/>
            <w:vAlign w:val="center"/>
          </w:tcPr>
          <w:p w:rsidR="00320447" w:rsidRPr="008565B5" w:rsidRDefault="00320447" w:rsidP="00FB3805">
            <w:pPr>
              <w:ind w:left="113" w:right="113"/>
              <w:jc w:val="center"/>
              <w:rPr>
                <w:rFonts w:ascii="黑体" w:eastAsia="黑体"/>
                <w:color w:val="000000" w:themeColor="text1"/>
                <w:szCs w:val="20"/>
              </w:rPr>
            </w:pPr>
          </w:p>
        </w:tc>
        <w:tc>
          <w:tcPr>
            <w:tcW w:w="4356" w:type="dxa"/>
            <w:gridSpan w:val="4"/>
            <w:tcBorders>
              <w:right w:val="nil"/>
            </w:tcBorders>
          </w:tcPr>
          <w:p w:rsidR="00320447" w:rsidRPr="008565B5" w:rsidRDefault="00320447" w:rsidP="00EE268C">
            <w:pPr>
              <w:rPr>
                <w:rFonts w:ascii="黑体" w:eastAsia="黑体"/>
                <w:color w:val="000000" w:themeColor="text1"/>
                <w:szCs w:val="20"/>
              </w:rPr>
            </w:pPr>
            <w:r w:rsidRPr="008565B5">
              <w:rPr>
                <w:rFonts w:ascii="黑体" w:eastAsia="黑体" w:hint="eastAsia"/>
                <w:color w:val="000000" w:themeColor="text1"/>
                <w:szCs w:val="20"/>
              </w:rPr>
              <w:t>5、建筑面积：</w:t>
            </w:r>
            <w:r w:rsidR="00877014" w:rsidRPr="008565B5">
              <w:rPr>
                <w:color w:val="000000" w:themeColor="text1"/>
              </w:rPr>
              <w:t xml:space="preserve"> </w:t>
            </w:r>
            <w:r w:rsidR="00D563EB" w:rsidRPr="008565B5">
              <w:rPr>
                <w:rFonts w:hint="eastAsia"/>
                <w:color w:val="000000" w:themeColor="text1"/>
                <w:szCs w:val="20"/>
              </w:rPr>
              <w:t>201027.4</w:t>
            </w:r>
            <w:r w:rsidR="00877014" w:rsidRPr="008565B5">
              <w:rPr>
                <w:rFonts w:ascii="宋体" w:hAnsi="宋体" w:hint="eastAsia"/>
                <w:color w:val="000000" w:themeColor="text1"/>
                <w:szCs w:val="20"/>
              </w:rPr>
              <w:t xml:space="preserve"> </w:t>
            </w:r>
            <w:r w:rsidRPr="008565B5">
              <w:rPr>
                <w:rFonts w:ascii="黑体" w:eastAsia="黑体" w:hint="eastAsia"/>
                <w:color w:val="000000" w:themeColor="text1"/>
                <w:szCs w:val="20"/>
              </w:rPr>
              <w:t>M</w:t>
            </w:r>
            <w:r w:rsidRPr="008565B5">
              <w:rPr>
                <w:rFonts w:ascii="黑体" w:eastAsia="黑体" w:hint="eastAsia"/>
                <w:color w:val="000000" w:themeColor="text1"/>
                <w:szCs w:val="20"/>
                <w:vertAlign w:val="superscript"/>
              </w:rPr>
              <w:t>2</w:t>
            </w:r>
          </w:p>
        </w:tc>
        <w:tc>
          <w:tcPr>
            <w:tcW w:w="4104" w:type="dxa"/>
            <w:gridSpan w:val="4"/>
            <w:tcBorders>
              <w:left w:val="nil"/>
              <w:right w:val="single" w:sz="18" w:space="0" w:color="auto"/>
            </w:tcBorders>
          </w:tcPr>
          <w:p w:rsidR="00320447" w:rsidRPr="008565B5" w:rsidRDefault="00320447" w:rsidP="00FB3805">
            <w:pPr>
              <w:rPr>
                <w:rFonts w:ascii="黑体" w:eastAsia="黑体"/>
                <w:color w:val="000000" w:themeColor="text1"/>
                <w:szCs w:val="20"/>
              </w:rPr>
            </w:pPr>
            <w:r w:rsidRPr="008565B5">
              <w:rPr>
                <w:rFonts w:ascii="黑体" w:eastAsia="黑体" w:hint="eastAsia"/>
                <w:color w:val="000000" w:themeColor="text1"/>
                <w:szCs w:val="20"/>
              </w:rPr>
              <w:t>其中：</w:t>
            </w:r>
          </w:p>
        </w:tc>
      </w:tr>
      <w:tr w:rsidR="008565B5" w:rsidRPr="008565B5" w:rsidTr="000708AD">
        <w:trPr>
          <w:cantSplit/>
          <w:trHeight w:hRule="exact" w:val="1129"/>
        </w:trPr>
        <w:tc>
          <w:tcPr>
            <w:tcW w:w="1008" w:type="dxa"/>
            <w:vMerge/>
            <w:tcBorders>
              <w:left w:val="single" w:sz="18" w:space="0" w:color="auto"/>
            </w:tcBorders>
            <w:textDirection w:val="tbRlV"/>
            <w:vAlign w:val="center"/>
          </w:tcPr>
          <w:p w:rsidR="00320447" w:rsidRPr="008565B5" w:rsidRDefault="00320447" w:rsidP="00FB3805">
            <w:pPr>
              <w:ind w:left="113" w:right="113"/>
              <w:jc w:val="center"/>
              <w:rPr>
                <w:rFonts w:ascii="黑体" w:eastAsia="黑体"/>
                <w:color w:val="000000" w:themeColor="text1"/>
                <w:szCs w:val="20"/>
              </w:rPr>
            </w:pPr>
          </w:p>
        </w:tc>
        <w:tc>
          <w:tcPr>
            <w:tcW w:w="8460" w:type="dxa"/>
            <w:gridSpan w:val="8"/>
            <w:tcBorders>
              <w:right w:val="single" w:sz="18" w:space="0" w:color="auto"/>
            </w:tcBorders>
          </w:tcPr>
          <w:p w:rsidR="00320447" w:rsidRPr="008565B5" w:rsidRDefault="00D563EB" w:rsidP="00C05E43">
            <w:pPr>
              <w:rPr>
                <w:color w:val="000000" w:themeColor="text1"/>
                <w:szCs w:val="20"/>
              </w:rPr>
            </w:pPr>
            <w:r w:rsidRPr="008565B5">
              <w:rPr>
                <w:rFonts w:hint="eastAsia"/>
                <w:color w:val="000000" w:themeColor="text1"/>
                <w:szCs w:val="20"/>
              </w:rPr>
              <w:t>工业配套</w:t>
            </w:r>
            <w:r w:rsidRPr="008565B5">
              <w:rPr>
                <w:rFonts w:hint="eastAsia"/>
                <w:color w:val="000000" w:themeColor="text1"/>
                <w:szCs w:val="20"/>
              </w:rPr>
              <w:t>201027.4</w:t>
            </w:r>
            <w:r w:rsidRPr="008565B5">
              <w:rPr>
                <w:rFonts w:hint="eastAsia"/>
                <w:color w:val="000000" w:themeColor="text1"/>
                <w:szCs w:val="20"/>
              </w:rPr>
              <w:t>平方米。</w:t>
            </w:r>
          </w:p>
        </w:tc>
      </w:tr>
      <w:tr w:rsidR="008565B5" w:rsidRPr="008565B5" w:rsidTr="00697E5C">
        <w:trPr>
          <w:cantSplit/>
          <w:trHeight w:val="56"/>
        </w:trPr>
        <w:tc>
          <w:tcPr>
            <w:tcW w:w="1008" w:type="dxa"/>
            <w:vMerge/>
            <w:tcBorders>
              <w:left w:val="single" w:sz="18" w:space="0" w:color="auto"/>
              <w:bottom w:val="single" w:sz="12" w:space="0" w:color="auto"/>
            </w:tcBorders>
            <w:textDirection w:val="tbRlV"/>
            <w:vAlign w:val="center"/>
          </w:tcPr>
          <w:p w:rsidR="00320447" w:rsidRPr="008565B5" w:rsidRDefault="00320447" w:rsidP="00FB3805">
            <w:pPr>
              <w:ind w:left="113" w:right="113"/>
              <w:jc w:val="center"/>
              <w:rPr>
                <w:rFonts w:ascii="黑体" w:eastAsia="黑体"/>
                <w:color w:val="000000" w:themeColor="text1"/>
                <w:szCs w:val="20"/>
              </w:rPr>
            </w:pPr>
          </w:p>
        </w:tc>
        <w:tc>
          <w:tcPr>
            <w:tcW w:w="8460" w:type="dxa"/>
            <w:gridSpan w:val="8"/>
            <w:tcBorders>
              <w:bottom w:val="single" w:sz="12" w:space="0" w:color="auto"/>
              <w:right w:val="single" w:sz="18" w:space="0" w:color="auto"/>
            </w:tcBorders>
          </w:tcPr>
          <w:p w:rsidR="00320447" w:rsidRPr="008565B5" w:rsidRDefault="00320447" w:rsidP="00FB3805">
            <w:pPr>
              <w:jc w:val="center"/>
              <w:rPr>
                <w:rFonts w:ascii="黑体" w:eastAsia="黑体"/>
                <w:color w:val="000000" w:themeColor="text1"/>
                <w:szCs w:val="20"/>
              </w:rPr>
            </w:pPr>
            <w:r w:rsidRPr="008565B5">
              <w:rPr>
                <w:rFonts w:ascii="黑体" w:eastAsia="黑体" w:hint="eastAsia"/>
                <w:color w:val="000000" w:themeColor="text1"/>
                <w:szCs w:val="20"/>
              </w:rPr>
              <w:t>（地下车库、设备用房、民防设施、公众交通、不计容积率）</w:t>
            </w:r>
          </w:p>
        </w:tc>
      </w:tr>
      <w:tr w:rsidR="008565B5" w:rsidRPr="008565B5" w:rsidTr="00697E5C">
        <w:trPr>
          <w:cantSplit/>
          <w:trHeight w:hRule="exact" w:val="1409"/>
        </w:trPr>
        <w:tc>
          <w:tcPr>
            <w:tcW w:w="1008" w:type="dxa"/>
            <w:tcBorders>
              <w:top w:val="single" w:sz="12" w:space="0" w:color="auto"/>
              <w:left w:val="single" w:sz="18" w:space="0" w:color="auto"/>
              <w:bottom w:val="single" w:sz="12" w:space="0" w:color="auto"/>
            </w:tcBorders>
            <w:textDirection w:val="tbRlV"/>
            <w:vAlign w:val="center"/>
          </w:tcPr>
          <w:p w:rsidR="00320447" w:rsidRPr="008565B5" w:rsidRDefault="004519FE" w:rsidP="00FB3805">
            <w:pPr>
              <w:ind w:left="113" w:right="113"/>
              <w:jc w:val="center"/>
              <w:rPr>
                <w:rFonts w:ascii="黑体" w:eastAsia="黑体"/>
                <w:color w:val="000000" w:themeColor="text1"/>
                <w:sz w:val="16"/>
                <w:szCs w:val="20"/>
              </w:rPr>
            </w:pPr>
            <w:r w:rsidRPr="008565B5">
              <w:rPr>
                <w:rFonts w:ascii="黑体" w:eastAsia="黑体" w:hint="eastAsia"/>
                <w:color w:val="000000" w:themeColor="text1"/>
                <w:szCs w:val="20"/>
              </w:rPr>
              <w:t xml:space="preserve">    </w:t>
            </w:r>
            <w:r w:rsidR="00320447" w:rsidRPr="008565B5">
              <w:rPr>
                <w:rFonts w:ascii="黑体" w:eastAsia="黑体" w:hint="eastAsia"/>
                <w:color w:val="000000" w:themeColor="text1"/>
                <w:sz w:val="16"/>
                <w:szCs w:val="20"/>
              </w:rPr>
              <w:t xml:space="preserve"> 红线要求</w:t>
            </w:r>
          </w:p>
          <w:p w:rsidR="00320447" w:rsidRPr="008565B5" w:rsidRDefault="00320447" w:rsidP="004519FE">
            <w:pPr>
              <w:ind w:leftChars="54" w:left="113" w:right="113" w:firstLineChars="98" w:firstLine="157"/>
              <w:jc w:val="center"/>
              <w:rPr>
                <w:rFonts w:ascii="黑体" w:eastAsia="黑体"/>
                <w:color w:val="000000" w:themeColor="text1"/>
                <w:sz w:val="16"/>
                <w:szCs w:val="20"/>
              </w:rPr>
            </w:pPr>
            <w:r w:rsidRPr="008565B5">
              <w:rPr>
                <w:rFonts w:ascii="黑体" w:eastAsia="黑体" w:hint="eastAsia"/>
                <w:color w:val="000000" w:themeColor="text1"/>
                <w:sz w:val="16"/>
                <w:szCs w:val="20"/>
              </w:rPr>
              <w:t>二 及建筑退</w:t>
            </w:r>
          </w:p>
          <w:p w:rsidR="00320447" w:rsidRPr="008565B5" w:rsidRDefault="00320447" w:rsidP="00FB3805">
            <w:pPr>
              <w:ind w:left="113" w:right="113"/>
              <w:jc w:val="center"/>
              <w:rPr>
                <w:rFonts w:ascii="黑体" w:eastAsia="黑体"/>
                <w:color w:val="000000" w:themeColor="text1"/>
                <w:szCs w:val="20"/>
              </w:rPr>
            </w:pPr>
            <w:r w:rsidRPr="008565B5">
              <w:rPr>
                <w:rFonts w:ascii="黑体" w:eastAsia="黑体" w:hint="eastAsia"/>
                <w:color w:val="000000" w:themeColor="text1"/>
                <w:sz w:val="16"/>
                <w:szCs w:val="20"/>
              </w:rPr>
              <w:t xml:space="preserve">     总体布局</w:t>
            </w:r>
          </w:p>
        </w:tc>
        <w:tc>
          <w:tcPr>
            <w:tcW w:w="8460" w:type="dxa"/>
            <w:gridSpan w:val="8"/>
            <w:tcBorders>
              <w:top w:val="single" w:sz="12" w:space="0" w:color="auto"/>
              <w:bottom w:val="single" w:sz="12" w:space="0" w:color="auto"/>
              <w:right w:val="single" w:sz="18" w:space="0" w:color="auto"/>
            </w:tcBorders>
          </w:tcPr>
          <w:p w:rsidR="00D563EB" w:rsidRPr="008565B5" w:rsidRDefault="00D563EB" w:rsidP="00D563EB">
            <w:pPr>
              <w:spacing w:line="240" w:lineRule="atLeast"/>
              <w:rPr>
                <w:rFonts w:ascii="黑体" w:eastAsia="黑体"/>
                <w:color w:val="000000" w:themeColor="text1"/>
                <w:szCs w:val="20"/>
              </w:rPr>
            </w:pPr>
            <w:r w:rsidRPr="008565B5">
              <w:rPr>
                <w:rFonts w:ascii="黑体" w:eastAsia="黑体" w:hint="eastAsia"/>
                <w:color w:val="000000" w:themeColor="text1"/>
                <w:szCs w:val="20"/>
              </w:rPr>
              <w:t>1、建筑退用地红线：24米及以下建筑退用地红线≥6米，24米以上建筑退用地红线≥9米。</w:t>
            </w:r>
          </w:p>
          <w:p w:rsidR="00FF3774" w:rsidRPr="008565B5" w:rsidRDefault="00D563EB" w:rsidP="00D563EB">
            <w:pPr>
              <w:spacing w:line="240" w:lineRule="atLeast"/>
              <w:rPr>
                <w:rFonts w:ascii="黑体" w:eastAsia="黑体"/>
                <w:color w:val="000000" w:themeColor="text1"/>
                <w:szCs w:val="20"/>
              </w:rPr>
            </w:pPr>
            <w:r w:rsidRPr="008565B5">
              <w:rPr>
                <w:rFonts w:ascii="黑体" w:eastAsia="黑体" w:hint="eastAsia"/>
                <w:color w:val="000000" w:themeColor="text1"/>
                <w:szCs w:val="20"/>
              </w:rPr>
              <w:t>2、用地内各建筑与相邻建筑的间距须满足消防规范及核电安全等相关要求。</w:t>
            </w:r>
          </w:p>
        </w:tc>
      </w:tr>
      <w:tr w:rsidR="008565B5" w:rsidRPr="008565B5" w:rsidTr="00FB3805">
        <w:trPr>
          <w:cantSplit/>
          <w:trHeight w:val="285"/>
        </w:trPr>
        <w:tc>
          <w:tcPr>
            <w:tcW w:w="1008" w:type="dxa"/>
            <w:vMerge w:val="restart"/>
            <w:tcBorders>
              <w:top w:val="single" w:sz="12" w:space="0" w:color="auto"/>
              <w:left w:val="single" w:sz="18" w:space="0" w:color="auto"/>
            </w:tcBorders>
            <w:vAlign w:val="center"/>
          </w:tcPr>
          <w:p w:rsidR="00320447" w:rsidRPr="008565B5" w:rsidRDefault="00320447" w:rsidP="00FB3805">
            <w:pPr>
              <w:jc w:val="center"/>
              <w:rPr>
                <w:rFonts w:ascii="黑体" w:eastAsia="黑体"/>
                <w:color w:val="000000" w:themeColor="text1"/>
                <w:szCs w:val="20"/>
              </w:rPr>
            </w:pPr>
            <w:r w:rsidRPr="008565B5">
              <w:rPr>
                <w:rFonts w:ascii="黑体" w:eastAsia="黑体" w:hint="eastAsia"/>
                <w:color w:val="000000" w:themeColor="text1"/>
                <w:szCs w:val="20"/>
              </w:rPr>
              <w:t>三</w:t>
            </w:r>
          </w:p>
          <w:p w:rsidR="00320447" w:rsidRPr="008565B5" w:rsidRDefault="00320447" w:rsidP="00FB3805">
            <w:pPr>
              <w:jc w:val="center"/>
              <w:rPr>
                <w:rFonts w:ascii="黑体" w:eastAsia="黑体"/>
                <w:color w:val="000000" w:themeColor="text1"/>
                <w:szCs w:val="20"/>
              </w:rPr>
            </w:pPr>
            <w:r w:rsidRPr="008565B5">
              <w:rPr>
                <w:rFonts w:ascii="黑体" w:eastAsia="黑体" w:hint="eastAsia"/>
                <w:color w:val="000000" w:themeColor="text1"/>
                <w:szCs w:val="20"/>
              </w:rPr>
              <w:t>市</w:t>
            </w:r>
          </w:p>
          <w:p w:rsidR="00320447" w:rsidRPr="008565B5" w:rsidRDefault="00320447" w:rsidP="00FB3805">
            <w:pPr>
              <w:jc w:val="center"/>
              <w:rPr>
                <w:rFonts w:ascii="黑体" w:eastAsia="黑体"/>
                <w:color w:val="000000" w:themeColor="text1"/>
                <w:szCs w:val="20"/>
              </w:rPr>
            </w:pPr>
            <w:r w:rsidRPr="008565B5">
              <w:rPr>
                <w:rFonts w:ascii="黑体" w:eastAsia="黑体" w:hint="eastAsia"/>
                <w:color w:val="000000" w:themeColor="text1"/>
                <w:szCs w:val="20"/>
              </w:rPr>
              <w:t>政</w:t>
            </w:r>
          </w:p>
          <w:p w:rsidR="00320447" w:rsidRPr="008565B5" w:rsidRDefault="00320447" w:rsidP="00FB3805">
            <w:pPr>
              <w:jc w:val="center"/>
              <w:rPr>
                <w:rFonts w:ascii="黑体" w:eastAsia="黑体"/>
                <w:color w:val="000000" w:themeColor="text1"/>
                <w:szCs w:val="20"/>
              </w:rPr>
            </w:pPr>
            <w:r w:rsidRPr="008565B5">
              <w:rPr>
                <w:rFonts w:ascii="黑体" w:eastAsia="黑体" w:hint="eastAsia"/>
                <w:color w:val="000000" w:themeColor="text1"/>
                <w:szCs w:val="20"/>
              </w:rPr>
              <w:t>设</w:t>
            </w:r>
          </w:p>
          <w:p w:rsidR="00320447" w:rsidRPr="008565B5" w:rsidRDefault="00320447" w:rsidP="00FB3805">
            <w:pPr>
              <w:jc w:val="center"/>
              <w:rPr>
                <w:rFonts w:ascii="黑体" w:eastAsia="黑体"/>
                <w:color w:val="000000" w:themeColor="text1"/>
                <w:szCs w:val="20"/>
              </w:rPr>
            </w:pPr>
            <w:r w:rsidRPr="008565B5">
              <w:rPr>
                <w:rFonts w:ascii="黑体" w:eastAsia="黑体" w:hint="eastAsia"/>
                <w:color w:val="000000" w:themeColor="text1"/>
                <w:szCs w:val="20"/>
              </w:rPr>
              <w:t>施</w:t>
            </w:r>
          </w:p>
          <w:p w:rsidR="00320447" w:rsidRPr="008565B5" w:rsidRDefault="00320447" w:rsidP="00FB3805">
            <w:pPr>
              <w:jc w:val="center"/>
              <w:rPr>
                <w:rFonts w:ascii="黑体" w:eastAsia="黑体"/>
                <w:color w:val="000000" w:themeColor="text1"/>
                <w:szCs w:val="20"/>
              </w:rPr>
            </w:pPr>
            <w:r w:rsidRPr="008565B5">
              <w:rPr>
                <w:rFonts w:ascii="黑体" w:eastAsia="黑体" w:hint="eastAsia"/>
                <w:color w:val="000000" w:themeColor="text1"/>
                <w:szCs w:val="20"/>
              </w:rPr>
              <w:t>要</w:t>
            </w:r>
          </w:p>
          <w:p w:rsidR="00320447" w:rsidRPr="008565B5" w:rsidRDefault="00320447" w:rsidP="00FB3805">
            <w:pPr>
              <w:jc w:val="center"/>
              <w:rPr>
                <w:rFonts w:ascii="黑体" w:eastAsia="黑体"/>
                <w:color w:val="000000" w:themeColor="text1"/>
                <w:szCs w:val="20"/>
              </w:rPr>
            </w:pPr>
            <w:r w:rsidRPr="008565B5">
              <w:rPr>
                <w:rFonts w:ascii="黑体" w:eastAsia="黑体" w:hint="eastAsia"/>
                <w:color w:val="000000" w:themeColor="text1"/>
                <w:szCs w:val="20"/>
              </w:rPr>
              <w:t>求</w:t>
            </w:r>
          </w:p>
        </w:tc>
        <w:tc>
          <w:tcPr>
            <w:tcW w:w="8460" w:type="dxa"/>
            <w:gridSpan w:val="8"/>
            <w:tcBorders>
              <w:top w:val="single" w:sz="12" w:space="0" w:color="auto"/>
              <w:bottom w:val="single" w:sz="4" w:space="0" w:color="auto"/>
              <w:right w:val="single" w:sz="18" w:space="0" w:color="auto"/>
            </w:tcBorders>
          </w:tcPr>
          <w:p w:rsidR="00320447" w:rsidRPr="008565B5" w:rsidRDefault="00320447" w:rsidP="00697E5C">
            <w:pPr>
              <w:rPr>
                <w:rFonts w:ascii="宋体" w:hAnsi="宋体"/>
                <w:color w:val="000000" w:themeColor="text1"/>
                <w:szCs w:val="20"/>
              </w:rPr>
            </w:pPr>
            <w:r w:rsidRPr="008565B5">
              <w:rPr>
                <w:rFonts w:ascii="黑体" w:eastAsia="黑体" w:hint="eastAsia"/>
                <w:color w:val="000000" w:themeColor="text1"/>
                <w:szCs w:val="20"/>
              </w:rPr>
              <w:t xml:space="preserve">1、车辆出入 </w:t>
            </w:r>
            <w:r w:rsidRPr="008565B5">
              <w:rPr>
                <w:rFonts w:ascii="宋体" w:hAnsi="宋体" w:hint="eastAsia"/>
                <w:color w:val="000000" w:themeColor="text1"/>
                <w:szCs w:val="20"/>
              </w:rPr>
              <w:t xml:space="preserve">   </w:t>
            </w:r>
            <w:r w:rsidR="00697E5C" w:rsidRPr="008565B5">
              <w:rPr>
                <w:rFonts w:ascii="宋体" w:hAnsi="宋体" w:hint="eastAsia"/>
                <w:color w:val="000000" w:themeColor="text1"/>
                <w:szCs w:val="20"/>
              </w:rPr>
              <w:t>按《大亚湾核电基地总体规划》实施</w:t>
            </w:r>
          </w:p>
        </w:tc>
      </w:tr>
      <w:tr w:rsidR="008565B5" w:rsidRPr="008565B5" w:rsidTr="00697E5C">
        <w:trPr>
          <w:cantSplit/>
          <w:trHeight w:val="285"/>
        </w:trPr>
        <w:tc>
          <w:tcPr>
            <w:tcW w:w="1008" w:type="dxa"/>
            <w:vMerge/>
            <w:tcBorders>
              <w:left w:val="single" w:sz="18" w:space="0" w:color="auto"/>
            </w:tcBorders>
            <w:vAlign w:val="center"/>
          </w:tcPr>
          <w:p w:rsidR="00320447" w:rsidRPr="008565B5" w:rsidRDefault="00320447" w:rsidP="00FB3805">
            <w:pPr>
              <w:jc w:val="center"/>
              <w:rPr>
                <w:rFonts w:ascii="黑体" w:eastAsia="黑体"/>
                <w:color w:val="000000" w:themeColor="text1"/>
                <w:szCs w:val="20"/>
              </w:rPr>
            </w:pPr>
          </w:p>
        </w:tc>
        <w:tc>
          <w:tcPr>
            <w:tcW w:w="4770" w:type="dxa"/>
            <w:gridSpan w:val="5"/>
            <w:tcBorders>
              <w:right w:val="nil"/>
            </w:tcBorders>
          </w:tcPr>
          <w:p w:rsidR="00320447" w:rsidRPr="008565B5" w:rsidRDefault="00320447" w:rsidP="00697E5C">
            <w:pPr>
              <w:rPr>
                <w:rFonts w:ascii="宋体" w:hAnsi="宋体"/>
                <w:color w:val="000000" w:themeColor="text1"/>
                <w:szCs w:val="20"/>
              </w:rPr>
            </w:pPr>
            <w:r w:rsidRPr="008565B5">
              <w:rPr>
                <w:rFonts w:ascii="黑体" w:eastAsia="黑体" w:hint="eastAsia"/>
                <w:color w:val="000000" w:themeColor="text1"/>
                <w:szCs w:val="20"/>
              </w:rPr>
              <w:t xml:space="preserve">2、人行出入口 </w:t>
            </w:r>
            <w:r w:rsidR="00697E5C" w:rsidRPr="008565B5">
              <w:rPr>
                <w:rFonts w:ascii="宋体" w:hAnsi="宋体" w:hint="eastAsia"/>
                <w:color w:val="000000" w:themeColor="text1"/>
                <w:szCs w:val="20"/>
              </w:rPr>
              <w:t xml:space="preserve"> </w:t>
            </w:r>
            <w:r w:rsidR="00697E5C" w:rsidRPr="008565B5">
              <w:rPr>
                <w:rFonts w:ascii="宋体" w:hAnsi="宋体" w:hint="eastAsia"/>
                <w:color w:val="000000" w:themeColor="text1"/>
                <w:sz w:val="18"/>
                <w:szCs w:val="20"/>
              </w:rPr>
              <w:t>按《大亚湾核电基地总体规划》实施</w:t>
            </w:r>
          </w:p>
        </w:tc>
        <w:tc>
          <w:tcPr>
            <w:tcW w:w="3690" w:type="dxa"/>
            <w:gridSpan w:val="3"/>
            <w:tcBorders>
              <w:left w:val="nil"/>
              <w:right w:val="single" w:sz="18" w:space="0" w:color="auto"/>
            </w:tcBorders>
          </w:tcPr>
          <w:p w:rsidR="00320447" w:rsidRPr="008565B5" w:rsidRDefault="00320447" w:rsidP="00697E5C">
            <w:pPr>
              <w:rPr>
                <w:rFonts w:ascii="宋体" w:hAnsi="宋体"/>
                <w:color w:val="000000" w:themeColor="text1"/>
                <w:szCs w:val="20"/>
              </w:rPr>
            </w:pPr>
            <w:r w:rsidRPr="008565B5">
              <w:rPr>
                <w:rFonts w:ascii="黑体" w:eastAsia="黑体" w:hint="eastAsia"/>
                <w:color w:val="000000" w:themeColor="text1"/>
                <w:szCs w:val="20"/>
              </w:rPr>
              <w:t>公共出入通道：</w:t>
            </w:r>
            <w:r w:rsidRPr="008565B5">
              <w:rPr>
                <w:rFonts w:ascii="宋体" w:hAnsi="宋体" w:hint="eastAsia"/>
                <w:color w:val="000000" w:themeColor="text1"/>
                <w:szCs w:val="20"/>
              </w:rPr>
              <w:t xml:space="preserve"> </w:t>
            </w:r>
          </w:p>
        </w:tc>
      </w:tr>
      <w:tr w:rsidR="008565B5" w:rsidRPr="008565B5" w:rsidTr="00FB3805">
        <w:trPr>
          <w:cantSplit/>
          <w:trHeight w:val="285"/>
        </w:trPr>
        <w:tc>
          <w:tcPr>
            <w:tcW w:w="1008" w:type="dxa"/>
            <w:vMerge/>
            <w:tcBorders>
              <w:left w:val="single" w:sz="18" w:space="0" w:color="auto"/>
            </w:tcBorders>
            <w:vAlign w:val="center"/>
          </w:tcPr>
          <w:p w:rsidR="00320447" w:rsidRPr="008565B5" w:rsidRDefault="00320447" w:rsidP="00FB3805">
            <w:pPr>
              <w:jc w:val="center"/>
              <w:rPr>
                <w:rFonts w:ascii="黑体" w:eastAsia="黑体"/>
                <w:color w:val="000000" w:themeColor="text1"/>
                <w:szCs w:val="20"/>
              </w:rPr>
            </w:pPr>
          </w:p>
        </w:tc>
        <w:tc>
          <w:tcPr>
            <w:tcW w:w="3600" w:type="dxa"/>
            <w:gridSpan w:val="2"/>
            <w:tcBorders>
              <w:right w:val="nil"/>
            </w:tcBorders>
          </w:tcPr>
          <w:p w:rsidR="00320447" w:rsidRPr="008565B5" w:rsidRDefault="00320447" w:rsidP="00FB3805">
            <w:pPr>
              <w:rPr>
                <w:rFonts w:ascii="黑体" w:eastAsia="黑体"/>
                <w:color w:val="000000" w:themeColor="text1"/>
                <w:szCs w:val="20"/>
              </w:rPr>
            </w:pPr>
            <w:r w:rsidRPr="008565B5">
              <w:rPr>
                <w:rFonts w:ascii="黑体" w:eastAsia="黑体" w:hint="eastAsia"/>
                <w:color w:val="000000" w:themeColor="text1"/>
                <w:szCs w:val="20"/>
              </w:rPr>
              <w:t>3、机动车泊位数</w:t>
            </w:r>
            <w:r w:rsidR="00D563EB" w:rsidRPr="008565B5">
              <w:rPr>
                <w:color w:val="000000" w:themeColor="text1"/>
              </w:rPr>
              <w:t xml:space="preserve"> </w:t>
            </w:r>
            <w:r w:rsidR="008D43C5" w:rsidRPr="008565B5">
              <w:rPr>
                <w:rFonts w:ascii="黑体" w:eastAsia="黑体" w:hint="eastAsia"/>
                <w:color w:val="000000" w:themeColor="text1"/>
                <w:szCs w:val="20"/>
              </w:rPr>
              <w:t>1945</w:t>
            </w:r>
            <w:r w:rsidRPr="008565B5">
              <w:rPr>
                <w:rFonts w:ascii="黑体" w:eastAsia="黑体" w:hint="eastAsia"/>
                <w:color w:val="000000" w:themeColor="text1"/>
                <w:szCs w:val="20"/>
              </w:rPr>
              <w:t>辆</w:t>
            </w:r>
          </w:p>
          <w:p w:rsidR="00320447" w:rsidRPr="008565B5" w:rsidRDefault="00320447" w:rsidP="00E7662B">
            <w:pPr>
              <w:rPr>
                <w:rFonts w:ascii="黑体" w:eastAsia="黑体"/>
                <w:color w:val="000000" w:themeColor="text1"/>
                <w:szCs w:val="20"/>
              </w:rPr>
            </w:pPr>
            <w:r w:rsidRPr="008565B5">
              <w:rPr>
                <w:rFonts w:ascii="黑体" w:eastAsia="黑体" w:hint="eastAsia"/>
                <w:color w:val="000000" w:themeColor="text1"/>
                <w:szCs w:val="20"/>
              </w:rPr>
              <w:t xml:space="preserve">   自行车泊位数</w:t>
            </w:r>
            <w:r w:rsidR="00E7662B" w:rsidRPr="008565B5">
              <w:rPr>
                <w:rFonts w:ascii="宋体" w:hAnsi="宋体" w:hint="eastAsia"/>
                <w:color w:val="000000" w:themeColor="text1"/>
                <w:szCs w:val="20"/>
              </w:rPr>
              <w:t xml:space="preserve">  </w:t>
            </w:r>
            <w:r w:rsidR="004519FE" w:rsidRPr="008565B5">
              <w:rPr>
                <w:rFonts w:ascii="宋体" w:hAnsi="宋体" w:hint="eastAsia"/>
                <w:color w:val="000000" w:themeColor="text1"/>
                <w:szCs w:val="20"/>
              </w:rPr>
              <w:t xml:space="preserve">  </w:t>
            </w:r>
            <w:r w:rsidRPr="008565B5">
              <w:rPr>
                <w:rFonts w:ascii="黑体" w:eastAsia="黑体" w:hint="eastAsia"/>
                <w:color w:val="000000" w:themeColor="text1"/>
                <w:szCs w:val="20"/>
              </w:rPr>
              <w:t>辆</w:t>
            </w:r>
          </w:p>
        </w:tc>
        <w:tc>
          <w:tcPr>
            <w:tcW w:w="4860" w:type="dxa"/>
            <w:gridSpan w:val="6"/>
            <w:tcBorders>
              <w:left w:val="nil"/>
              <w:right w:val="single" w:sz="18" w:space="0" w:color="auto"/>
            </w:tcBorders>
          </w:tcPr>
          <w:p w:rsidR="00320447" w:rsidRPr="008565B5" w:rsidRDefault="00320447" w:rsidP="00FB3805">
            <w:pPr>
              <w:rPr>
                <w:rFonts w:ascii="黑体" w:eastAsia="黑体"/>
                <w:color w:val="000000" w:themeColor="text1"/>
                <w:szCs w:val="20"/>
              </w:rPr>
            </w:pPr>
            <w:r w:rsidRPr="008565B5">
              <w:rPr>
                <w:rFonts w:ascii="黑体" w:eastAsia="黑体" w:hint="eastAsia"/>
                <w:color w:val="000000" w:themeColor="text1"/>
                <w:szCs w:val="20"/>
              </w:rPr>
              <w:t>（自用</w:t>
            </w:r>
            <w:r w:rsidRPr="008565B5">
              <w:rPr>
                <w:rFonts w:ascii="宋体" w:hAnsi="宋体" w:hint="eastAsia"/>
                <w:color w:val="000000" w:themeColor="text1"/>
                <w:szCs w:val="20"/>
              </w:rPr>
              <w:t xml:space="preserve">     </w:t>
            </w:r>
            <w:r w:rsidRPr="008565B5">
              <w:rPr>
                <w:rFonts w:ascii="黑体" w:eastAsia="黑体" w:hint="eastAsia"/>
                <w:color w:val="000000" w:themeColor="text1"/>
                <w:szCs w:val="20"/>
              </w:rPr>
              <w:t>辆   公用</w:t>
            </w:r>
            <w:r w:rsidRPr="008565B5">
              <w:rPr>
                <w:rFonts w:ascii="宋体" w:hAnsi="宋体" w:hint="eastAsia"/>
                <w:color w:val="000000" w:themeColor="text1"/>
                <w:szCs w:val="20"/>
              </w:rPr>
              <w:t xml:space="preserve">     </w:t>
            </w:r>
            <w:r w:rsidRPr="008565B5">
              <w:rPr>
                <w:rFonts w:ascii="黑体" w:eastAsia="黑体" w:hint="eastAsia"/>
                <w:color w:val="000000" w:themeColor="text1"/>
                <w:szCs w:val="20"/>
              </w:rPr>
              <w:t>辆）</w:t>
            </w:r>
          </w:p>
          <w:p w:rsidR="00320447" w:rsidRPr="008565B5" w:rsidRDefault="00320447" w:rsidP="00FB3805">
            <w:pPr>
              <w:rPr>
                <w:rFonts w:ascii="黑体" w:eastAsia="黑体"/>
                <w:color w:val="000000" w:themeColor="text1"/>
                <w:szCs w:val="20"/>
              </w:rPr>
            </w:pPr>
          </w:p>
        </w:tc>
      </w:tr>
      <w:tr w:rsidR="008565B5" w:rsidRPr="008565B5" w:rsidTr="00FB3805">
        <w:trPr>
          <w:cantSplit/>
          <w:trHeight w:val="285"/>
        </w:trPr>
        <w:tc>
          <w:tcPr>
            <w:tcW w:w="1008" w:type="dxa"/>
            <w:vMerge/>
            <w:tcBorders>
              <w:left w:val="single" w:sz="18" w:space="0" w:color="auto"/>
            </w:tcBorders>
            <w:vAlign w:val="center"/>
          </w:tcPr>
          <w:p w:rsidR="00320447" w:rsidRPr="008565B5" w:rsidRDefault="00320447" w:rsidP="00FB3805">
            <w:pPr>
              <w:jc w:val="center"/>
              <w:rPr>
                <w:rFonts w:ascii="黑体" w:eastAsia="黑体"/>
                <w:color w:val="000000" w:themeColor="text1"/>
                <w:szCs w:val="20"/>
              </w:rPr>
            </w:pPr>
          </w:p>
        </w:tc>
        <w:tc>
          <w:tcPr>
            <w:tcW w:w="8460" w:type="dxa"/>
            <w:gridSpan w:val="8"/>
            <w:tcBorders>
              <w:right w:val="single" w:sz="18" w:space="0" w:color="auto"/>
            </w:tcBorders>
          </w:tcPr>
          <w:p w:rsidR="00320447" w:rsidRPr="008565B5" w:rsidRDefault="00320447" w:rsidP="00032001">
            <w:pPr>
              <w:rPr>
                <w:rFonts w:ascii="黑体" w:eastAsia="黑体"/>
                <w:color w:val="000000" w:themeColor="text1"/>
                <w:szCs w:val="20"/>
              </w:rPr>
            </w:pPr>
            <w:r w:rsidRPr="008565B5">
              <w:rPr>
                <w:rFonts w:ascii="黑体" w:eastAsia="黑体" w:hint="eastAsia"/>
                <w:color w:val="000000" w:themeColor="text1"/>
                <w:szCs w:val="20"/>
              </w:rPr>
              <w:t>4、室外地坪标高</w:t>
            </w:r>
            <w:r w:rsidR="00032001" w:rsidRPr="008565B5">
              <w:rPr>
                <w:rFonts w:ascii="宋体" w:hAnsi="宋体" w:hint="eastAsia"/>
                <w:color w:val="000000" w:themeColor="text1"/>
                <w:szCs w:val="20"/>
              </w:rPr>
              <w:t xml:space="preserve"> </w:t>
            </w:r>
            <w:r w:rsidR="00697E5C" w:rsidRPr="008565B5">
              <w:rPr>
                <w:rFonts w:ascii="宋体" w:hAnsi="宋体" w:hint="eastAsia"/>
                <w:color w:val="000000" w:themeColor="text1"/>
                <w:szCs w:val="20"/>
              </w:rPr>
              <w:t>按《大亚湾核电基地总体规划》实施</w:t>
            </w:r>
          </w:p>
        </w:tc>
      </w:tr>
      <w:tr w:rsidR="008565B5" w:rsidRPr="008565B5" w:rsidTr="00FB3805">
        <w:trPr>
          <w:cantSplit/>
          <w:trHeight w:val="120"/>
        </w:trPr>
        <w:tc>
          <w:tcPr>
            <w:tcW w:w="1008" w:type="dxa"/>
            <w:vMerge/>
            <w:tcBorders>
              <w:left w:val="single" w:sz="18" w:space="0" w:color="auto"/>
            </w:tcBorders>
            <w:vAlign w:val="center"/>
          </w:tcPr>
          <w:p w:rsidR="00320447" w:rsidRPr="008565B5" w:rsidRDefault="00320447" w:rsidP="00FB3805">
            <w:pPr>
              <w:jc w:val="center"/>
              <w:rPr>
                <w:rFonts w:ascii="黑体" w:eastAsia="黑体"/>
                <w:color w:val="000000" w:themeColor="text1"/>
                <w:szCs w:val="20"/>
              </w:rPr>
            </w:pPr>
          </w:p>
        </w:tc>
        <w:tc>
          <w:tcPr>
            <w:tcW w:w="8460" w:type="dxa"/>
            <w:gridSpan w:val="8"/>
            <w:tcBorders>
              <w:right w:val="single" w:sz="18" w:space="0" w:color="auto"/>
            </w:tcBorders>
          </w:tcPr>
          <w:p w:rsidR="00320447" w:rsidRPr="008565B5" w:rsidRDefault="00320447" w:rsidP="00133AAA">
            <w:pPr>
              <w:rPr>
                <w:rFonts w:ascii="宋体" w:hAnsi="宋体"/>
                <w:color w:val="000000" w:themeColor="text1"/>
                <w:szCs w:val="20"/>
              </w:rPr>
            </w:pPr>
            <w:r w:rsidRPr="008565B5">
              <w:rPr>
                <w:rFonts w:ascii="黑体" w:eastAsia="黑体" w:hint="eastAsia"/>
                <w:color w:val="000000" w:themeColor="text1"/>
                <w:szCs w:val="20"/>
              </w:rPr>
              <w:t>5、给水接口</w:t>
            </w:r>
            <w:r w:rsidRPr="008565B5">
              <w:rPr>
                <w:rFonts w:ascii="宋体" w:hAnsi="宋体" w:hint="eastAsia"/>
                <w:color w:val="000000" w:themeColor="text1"/>
                <w:szCs w:val="20"/>
              </w:rPr>
              <w:t xml:space="preserve">    </w:t>
            </w:r>
            <w:r w:rsidR="00697E5C" w:rsidRPr="008565B5">
              <w:rPr>
                <w:rFonts w:ascii="宋体" w:hAnsi="宋体" w:hint="eastAsia"/>
                <w:color w:val="000000" w:themeColor="text1"/>
                <w:szCs w:val="20"/>
              </w:rPr>
              <w:t>按《大亚湾核电基地总体规划》实施</w:t>
            </w:r>
          </w:p>
        </w:tc>
      </w:tr>
      <w:tr w:rsidR="008565B5" w:rsidRPr="008565B5" w:rsidTr="00FB3805">
        <w:trPr>
          <w:cantSplit/>
          <w:trHeight w:val="270"/>
        </w:trPr>
        <w:tc>
          <w:tcPr>
            <w:tcW w:w="1008" w:type="dxa"/>
            <w:vMerge/>
            <w:tcBorders>
              <w:left w:val="single" w:sz="18" w:space="0" w:color="auto"/>
            </w:tcBorders>
            <w:vAlign w:val="center"/>
          </w:tcPr>
          <w:p w:rsidR="00320447" w:rsidRPr="008565B5" w:rsidRDefault="00320447" w:rsidP="00FB3805">
            <w:pPr>
              <w:jc w:val="center"/>
              <w:rPr>
                <w:rFonts w:ascii="黑体" w:eastAsia="黑体"/>
                <w:color w:val="000000" w:themeColor="text1"/>
                <w:szCs w:val="20"/>
              </w:rPr>
            </w:pPr>
          </w:p>
        </w:tc>
        <w:tc>
          <w:tcPr>
            <w:tcW w:w="8460" w:type="dxa"/>
            <w:gridSpan w:val="8"/>
            <w:tcBorders>
              <w:right w:val="single" w:sz="18" w:space="0" w:color="auto"/>
            </w:tcBorders>
          </w:tcPr>
          <w:p w:rsidR="00320447" w:rsidRPr="008565B5" w:rsidRDefault="00320447" w:rsidP="00320447">
            <w:pPr>
              <w:rPr>
                <w:rFonts w:ascii="宋体" w:hAnsi="宋体"/>
                <w:color w:val="000000" w:themeColor="text1"/>
                <w:szCs w:val="20"/>
              </w:rPr>
            </w:pPr>
            <w:r w:rsidRPr="008565B5">
              <w:rPr>
                <w:rFonts w:ascii="黑体" w:eastAsia="黑体" w:hint="eastAsia"/>
                <w:color w:val="000000" w:themeColor="text1"/>
                <w:szCs w:val="20"/>
              </w:rPr>
              <w:t xml:space="preserve">6、雨水接口    </w:t>
            </w:r>
            <w:r w:rsidR="00697E5C" w:rsidRPr="008565B5">
              <w:rPr>
                <w:rFonts w:ascii="宋体" w:hAnsi="宋体" w:hint="eastAsia"/>
                <w:color w:val="000000" w:themeColor="text1"/>
                <w:szCs w:val="20"/>
              </w:rPr>
              <w:t>按《大亚湾核电基地总体规划》实施</w:t>
            </w:r>
          </w:p>
        </w:tc>
      </w:tr>
      <w:tr w:rsidR="008565B5" w:rsidRPr="008565B5" w:rsidTr="00FB3805">
        <w:trPr>
          <w:cantSplit/>
          <w:trHeight w:val="255"/>
        </w:trPr>
        <w:tc>
          <w:tcPr>
            <w:tcW w:w="1008" w:type="dxa"/>
            <w:vMerge/>
            <w:tcBorders>
              <w:left w:val="single" w:sz="18" w:space="0" w:color="auto"/>
            </w:tcBorders>
            <w:vAlign w:val="center"/>
          </w:tcPr>
          <w:p w:rsidR="00320447" w:rsidRPr="008565B5" w:rsidRDefault="00320447" w:rsidP="00FB3805">
            <w:pPr>
              <w:jc w:val="center"/>
              <w:rPr>
                <w:rFonts w:ascii="黑体" w:eastAsia="黑体"/>
                <w:color w:val="000000" w:themeColor="text1"/>
                <w:szCs w:val="20"/>
              </w:rPr>
            </w:pPr>
          </w:p>
        </w:tc>
        <w:tc>
          <w:tcPr>
            <w:tcW w:w="8460" w:type="dxa"/>
            <w:gridSpan w:val="8"/>
            <w:tcBorders>
              <w:right w:val="single" w:sz="18" w:space="0" w:color="auto"/>
            </w:tcBorders>
          </w:tcPr>
          <w:p w:rsidR="00320447" w:rsidRPr="008565B5" w:rsidRDefault="00320447" w:rsidP="00133AAA">
            <w:pPr>
              <w:rPr>
                <w:rFonts w:ascii="宋体" w:hAnsi="宋体"/>
                <w:color w:val="000000" w:themeColor="text1"/>
                <w:szCs w:val="20"/>
              </w:rPr>
            </w:pPr>
            <w:r w:rsidRPr="008565B5">
              <w:rPr>
                <w:rFonts w:ascii="黑体" w:eastAsia="黑体" w:hint="eastAsia"/>
                <w:color w:val="000000" w:themeColor="text1"/>
                <w:szCs w:val="20"/>
              </w:rPr>
              <w:t xml:space="preserve">7、污水接口    </w:t>
            </w:r>
            <w:r w:rsidR="00697E5C" w:rsidRPr="008565B5">
              <w:rPr>
                <w:rFonts w:ascii="宋体" w:hAnsi="宋体" w:hint="eastAsia"/>
                <w:color w:val="000000" w:themeColor="text1"/>
                <w:szCs w:val="20"/>
              </w:rPr>
              <w:t>按《大亚湾核电基地总体规划》实施</w:t>
            </w:r>
          </w:p>
        </w:tc>
      </w:tr>
      <w:tr w:rsidR="008565B5" w:rsidRPr="008565B5" w:rsidTr="00FB3805">
        <w:trPr>
          <w:cantSplit/>
          <w:trHeight w:val="225"/>
        </w:trPr>
        <w:tc>
          <w:tcPr>
            <w:tcW w:w="1008" w:type="dxa"/>
            <w:vMerge/>
            <w:tcBorders>
              <w:left w:val="single" w:sz="18" w:space="0" w:color="auto"/>
            </w:tcBorders>
            <w:vAlign w:val="center"/>
          </w:tcPr>
          <w:p w:rsidR="00320447" w:rsidRPr="008565B5" w:rsidRDefault="00320447" w:rsidP="00FB3805">
            <w:pPr>
              <w:jc w:val="center"/>
              <w:rPr>
                <w:rFonts w:ascii="黑体" w:eastAsia="黑体"/>
                <w:color w:val="000000" w:themeColor="text1"/>
                <w:szCs w:val="20"/>
              </w:rPr>
            </w:pPr>
          </w:p>
        </w:tc>
        <w:tc>
          <w:tcPr>
            <w:tcW w:w="8460" w:type="dxa"/>
            <w:gridSpan w:val="8"/>
            <w:tcBorders>
              <w:right w:val="single" w:sz="18" w:space="0" w:color="auto"/>
            </w:tcBorders>
          </w:tcPr>
          <w:p w:rsidR="00320447" w:rsidRPr="008565B5" w:rsidRDefault="00320447" w:rsidP="00FB3805">
            <w:pPr>
              <w:rPr>
                <w:rFonts w:ascii="宋体" w:hAnsi="宋体"/>
                <w:color w:val="000000" w:themeColor="text1"/>
                <w:szCs w:val="20"/>
              </w:rPr>
            </w:pPr>
            <w:r w:rsidRPr="008565B5">
              <w:rPr>
                <w:rFonts w:ascii="黑体" w:eastAsia="黑体" w:hint="eastAsia"/>
                <w:color w:val="000000" w:themeColor="text1"/>
                <w:szCs w:val="20"/>
              </w:rPr>
              <w:t xml:space="preserve">8、中水接口   </w:t>
            </w:r>
            <w:bookmarkStart w:id="8" w:name="WASHWATER_OUTLET"/>
            <w:bookmarkEnd w:id="8"/>
            <w:r w:rsidR="00133AAA" w:rsidRPr="008565B5">
              <w:rPr>
                <w:rFonts w:ascii="黑体" w:eastAsia="黑体"/>
                <w:color w:val="000000" w:themeColor="text1"/>
                <w:szCs w:val="20"/>
              </w:rPr>
              <w:t xml:space="preserve"> </w:t>
            </w:r>
          </w:p>
        </w:tc>
      </w:tr>
      <w:tr w:rsidR="008565B5" w:rsidRPr="008565B5" w:rsidTr="00FB3805">
        <w:trPr>
          <w:cantSplit/>
          <w:trHeight w:val="165"/>
        </w:trPr>
        <w:tc>
          <w:tcPr>
            <w:tcW w:w="1008" w:type="dxa"/>
            <w:vMerge/>
            <w:tcBorders>
              <w:left w:val="single" w:sz="18" w:space="0" w:color="auto"/>
            </w:tcBorders>
            <w:vAlign w:val="center"/>
          </w:tcPr>
          <w:p w:rsidR="00320447" w:rsidRPr="008565B5" w:rsidRDefault="00320447" w:rsidP="00FB3805">
            <w:pPr>
              <w:jc w:val="center"/>
              <w:rPr>
                <w:rFonts w:ascii="黑体" w:eastAsia="黑体"/>
                <w:color w:val="000000" w:themeColor="text1"/>
                <w:szCs w:val="20"/>
              </w:rPr>
            </w:pPr>
          </w:p>
        </w:tc>
        <w:tc>
          <w:tcPr>
            <w:tcW w:w="8460" w:type="dxa"/>
            <w:gridSpan w:val="8"/>
            <w:tcBorders>
              <w:right w:val="single" w:sz="18" w:space="0" w:color="auto"/>
            </w:tcBorders>
          </w:tcPr>
          <w:p w:rsidR="00320447" w:rsidRPr="008565B5" w:rsidRDefault="00320447" w:rsidP="00133AAA">
            <w:pPr>
              <w:rPr>
                <w:rFonts w:ascii="宋体" w:hAnsi="宋体"/>
                <w:color w:val="000000" w:themeColor="text1"/>
                <w:szCs w:val="20"/>
              </w:rPr>
            </w:pPr>
            <w:r w:rsidRPr="008565B5">
              <w:rPr>
                <w:rFonts w:ascii="黑体" w:eastAsia="黑体" w:hint="eastAsia"/>
                <w:color w:val="000000" w:themeColor="text1"/>
                <w:szCs w:val="20"/>
              </w:rPr>
              <w:t>9、燃气接口</w:t>
            </w:r>
            <w:r w:rsidRPr="008565B5">
              <w:rPr>
                <w:rFonts w:ascii="宋体" w:hAnsi="宋体" w:hint="eastAsia"/>
                <w:color w:val="000000" w:themeColor="text1"/>
                <w:szCs w:val="20"/>
              </w:rPr>
              <w:t xml:space="preserve">    </w:t>
            </w:r>
            <w:r w:rsidR="00697E5C" w:rsidRPr="008565B5">
              <w:rPr>
                <w:rFonts w:ascii="宋体" w:hAnsi="宋体" w:hint="eastAsia"/>
                <w:color w:val="000000" w:themeColor="text1"/>
                <w:szCs w:val="20"/>
              </w:rPr>
              <w:t>按《大亚湾核电基地总体规划》实施</w:t>
            </w:r>
          </w:p>
        </w:tc>
      </w:tr>
      <w:tr w:rsidR="008565B5" w:rsidRPr="008565B5" w:rsidTr="00FB3805">
        <w:trPr>
          <w:cantSplit/>
          <w:trHeight w:val="225"/>
        </w:trPr>
        <w:tc>
          <w:tcPr>
            <w:tcW w:w="1008" w:type="dxa"/>
            <w:vMerge/>
            <w:tcBorders>
              <w:left w:val="single" w:sz="18" w:space="0" w:color="auto"/>
            </w:tcBorders>
            <w:vAlign w:val="center"/>
          </w:tcPr>
          <w:p w:rsidR="00320447" w:rsidRPr="008565B5" w:rsidRDefault="00320447" w:rsidP="00FB3805">
            <w:pPr>
              <w:jc w:val="center"/>
              <w:rPr>
                <w:rFonts w:ascii="黑体" w:eastAsia="黑体"/>
                <w:color w:val="000000" w:themeColor="text1"/>
                <w:szCs w:val="20"/>
              </w:rPr>
            </w:pPr>
          </w:p>
        </w:tc>
        <w:tc>
          <w:tcPr>
            <w:tcW w:w="8460" w:type="dxa"/>
            <w:gridSpan w:val="8"/>
            <w:tcBorders>
              <w:right w:val="single" w:sz="18" w:space="0" w:color="auto"/>
            </w:tcBorders>
          </w:tcPr>
          <w:p w:rsidR="00320447" w:rsidRPr="008565B5" w:rsidRDefault="00320447" w:rsidP="00320447">
            <w:pPr>
              <w:rPr>
                <w:rFonts w:ascii="宋体" w:hAnsi="宋体"/>
                <w:color w:val="000000" w:themeColor="text1"/>
                <w:szCs w:val="20"/>
              </w:rPr>
            </w:pPr>
            <w:r w:rsidRPr="008565B5">
              <w:rPr>
                <w:rFonts w:ascii="黑体" w:eastAsia="黑体" w:hint="eastAsia"/>
                <w:color w:val="000000" w:themeColor="text1"/>
                <w:szCs w:val="20"/>
              </w:rPr>
              <w:t>10、电源</w:t>
            </w:r>
            <w:r w:rsidRPr="008565B5">
              <w:rPr>
                <w:rFonts w:ascii="宋体" w:hAnsi="宋体" w:hint="eastAsia"/>
                <w:color w:val="000000" w:themeColor="text1"/>
                <w:szCs w:val="20"/>
              </w:rPr>
              <w:t xml:space="preserve">     </w:t>
            </w:r>
            <w:r w:rsidRPr="008565B5">
              <w:rPr>
                <w:rFonts w:ascii="黑体" w:eastAsia="黑体" w:hint="eastAsia"/>
                <w:color w:val="000000" w:themeColor="text1"/>
                <w:szCs w:val="20"/>
              </w:rPr>
              <w:t xml:space="preserve"> </w:t>
            </w:r>
            <w:r w:rsidR="00133AAA" w:rsidRPr="008565B5">
              <w:rPr>
                <w:rFonts w:ascii="黑体" w:eastAsia="黑体"/>
                <w:color w:val="000000" w:themeColor="text1"/>
                <w:szCs w:val="20"/>
              </w:rPr>
              <w:t xml:space="preserve"> </w:t>
            </w:r>
            <w:r w:rsidR="00697E5C" w:rsidRPr="008565B5">
              <w:rPr>
                <w:rFonts w:ascii="宋体" w:hAnsi="宋体" w:hint="eastAsia"/>
                <w:color w:val="000000" w:themeColor="text1"/>
                <w:szCs w:val="20"/>
              </w:rPr>
              <w:t>按《大亚湾核电基地总体规划》实施</w:t>
            </w:r>
          </w:p>
        </w:tc>
      </w:tr>
      <w:tr w:rsidR="008565B5" w:rsidRPr="008565B5" w:rsidTr="00FB3805">
        <w:trPr>
          <w:cantSplit/>
          <w:trHeight w:val="240"/>
        </w:trPr>
        <w:tc>
          <w:tcPr>
            <w:tcW w:w="1008" w:type="dxa"/>
            <w:vMerge/>
            <w:tcBorders>
              <w:left w:val="single" w:sz="18" w:space="0" w:color="auto"/>
              <w:bottom w:val="single" w:sz="12" w:space="0" w:color="auto"/>
            </w:tcBorders>
            <w:vAlign w:val="center"/>
          </w:tcPr>
          <w:p w:rsidR="00320447" w:rsidRPr="008565B5" w:rsidRDefault="00320447" w:rsidP="00FB3805">
            <w:pPr>
              <w:jc w:val="center"/>
              <w:rPr>
                <w:rFonts w:ascii="黑体" w:eastAsia="黑体"/>
                <w:color w:val="000000" w:themeColor="text1"/>
                <w:szCs w:val="20"/>
              </w:rPr>
            </w:pPr>
          </w:p>
        </w:tc>
        <w:tc>
          <w:tcPr>
            <w:tcW w:w="8460" w:type="dxa"/>
            <w:gridSpan w:val="8"/>
            <w:tcBorders>
              <w:bottom w:val="single" w:sz="12" w:space="0" w:color="auto"/>
              <w:right w:val="single" w:sz="18" w:space="0" w:color="auto"/>
            </w:tcBorders>
          </w:tcPr>
          <w:p w:rsidR="00320447" w:rsidRPr="008565B5" w:rsidRDefault="00320447" w:rsidP="00320447">
            <w:pPr>
              <w:rPr>
                <w:rFonts w:ascii="宋体" w:hAnsi="宋体"/>
                <w:color w:val="000000" w:themeColor="text1"/>
                <w:szCs w:val="20"/>
              </w:rPr>
            </w:pPr>
            <w:r w:rsidRPr="008565B5">
              <w:rPr>
                <w:rFonts w:ascii="黑体" w:eastAsia="黑体" w:hint="eastAsia"/>
                <w:color w:val="000000" w:themeColor="text1"/>
                <w:szCs w:val="20"/>
              </w:rPr>
              <w:t>11、通讯</w:t>
            </w:r>
            <w:r w:rsidRPr="008565B5">
              <w:rPr>
                <w:rFonts w:ascii="宋体" w:hAnsi="宋体" w:hint="eastAsia"/>
                <w:color w:val="000000" w:themeColor="text1"/>
                <w:szCs w:val="20"/>
              </w:rPr>
              <w:t xml:space="preserve">      </w:t>
            </w:r>
            <w:r w:rsidRPr="008565B5">
              <w:rPr>
                <w:rFonts w:ascii="黑体" w:eastAsia="黑体" w:hint="eastAsia"/>
                <w:color w:val="000000" w:themeColor="text1"/>
                <w:szCs w:val="20"/>
              </w:rPr>
              <w:t xml:space="preserve"> </w:t>
            </w:r>
            <w:r w:rsidR="00697E5C" w:rsidRPr="008565B5">
              <w:rPr>
                <w:rFonts w:ascii="宋体" w:hAnsi="宋体" w:hint="eastAsia"/>
                <w:color w:val="000000" w:themeColor="text1"/>
                <w:szCs w:val="20"/>
              </w:rPr>
              <w:t>按《大亚湾核电基地总体规划》实施</w:t>
            </w:r>
          </w:p>
        </w:tc>
      </w:tr>
      <w:tr w:rsidR="008565B5" w:rsidRPr="008565B5" w:rsidTr="00697E5C">
        <w:trPr>
          <w:trHeight w:hRule="exact" w:val="2774"/>
        </w:trPr>
        <w:tc>
          <w:tcPr>
            <w:tcW w:w="1008" w:type="dxa"/>
            <w:tcBorders>
              <w:top w:val="single" w:sz="12" w:space="0" w:color="auto"/>
              <w:left w:val="single" w:sz="18" w:space="0" w:color="auto"/>
              <w:bottom w:val="single" w:sz="12" w:space="0" w:color="auto"/>
            </w:tcBorders>
            <w:vAlign w:val="center"/>
          </w:tcPr>
          <w:p w:rsidR="00320447" w:rsidRPr="008565B5" w:rsidRDefault="00320447" w:rsidP="00FB3805">
            <w:pPr>
              <w:jc w:val="center"/>
              <w:rPr>
                <w:rFonts w:ascii="黑体" w:eastAsia="黑体"/>
                <w:color w:val="000000" w:themeColor="text1"/>
                <w:szCs w:val="20"/>
              </w:rPr>
            </w:pPr>
            <w:r w:rsidRPr="008565B5">
              <w:rPr>
                <w:rFonts w:ascii="黑体" w:eastAsia="黑体" w:hint="eastAsia"/>
                <w:color w:val="000000" w:themeColor="text1"/>
                <w:szCs w:val="20"/>
              </w:rPr>
              <w:t>备</w:t>
            </w:r>
          </w:p>
          <w:p w:rsidR="00320447" w:rsidRPr="008565B5" w:rsidRDefault="00320447" w:rsidP="00FB3805">
            <w:pPr>
              <w:jc w:val="center"/>
              <w:rPr>
                <w:rFonts w:ascii="黑体" w:eastAsia="黑体"/>
                <w:color w:val="000000" w:themeColor="text1"/>
                <w:szCs w:val="20"/>
              </w:rPr>
            </w:pPr>
            <w:r w:rsidRPr="008565B5">
              <w:rPr>
                <w:rFonts w:ascii="黑体" w:eastAsia="黑体" w:hint="eastAsia"/>
                <w:color w:val="000000" w:themeColor="text1"/>
                <w:szCs w:val="20"/>
              </w:rPr>
              <w:t>注</w:t>
            </w:r>
          </w:p>
        </w:tc>
        <w:tc>
          <w:tcPr>
            <w:tcW w:w="8460" w:type="dxa"/>
            <w:gridSpan w:val="8"/>
            <w:tcBorders>
              <w:top w:val="single" w:sz="12" w:space="0" w:color="auto"/>
              <w:bottom w:val="single" w:sz="12" w:space="0" w:color="auto"/>
              <w:right w:val="single" w:sz="18" w:space="0" w:color="auto"/>
            </w:tcBorders>
          </w:tcPr>
          <w:p w:rsidR="00320447" w:rsidRPr="008565B5" w:rsidRDefault="00D563EB" w:rsidP="008565B5">
            <w:pPr>
              <w:rPr>
                <w:rFonts w:ascii="黑体" w:eastAsia="黑体"/>
                <w:color w:val="000000" w:themeColor="text1"/>
                <w:sz w:val="18"/>
                <w:szCs w:val="20"/>
              </w:rPr>
            </w:pPr>
            <w:r w:rsidRPr="008565B5">
              <w:rPr>
                <w:rFonts w:ascii="黑体" w:eastAsia="黑体" w:hint="eastAsia"/>
                <w:color w:val="000000" w:themeColor="text1"/>
                <w:sz w:val="18"/>
                <w:szCs w:val="20"/>
              </w:rPr>
              <w:t>1.本次申报建设项目建筑面积为2500平方米，</w:t>
            </w:r>
            <w:r w:rsidR="008565B5" w:rsidRPr="008565B5">
              <w:rPr>
                <w:rFonts w:ascii="黑体" w:eastAsia="黑体" w:hint="eastAsia"/>
                <w:color w:val="000000" w:themeColor="text1"/>
                <w:sz w:val="18"/>
                <w:szCs w:val="20"/>
              </w:rPr>
              <w:t>建筑限高40米，</w:t>
            </w:r>
            <w:r w:rsidRPr="008565B5">
              <w:rPr>
                <w:rFonts w:ascii="黑体" w:eastAsia="黑体" w:hint="eastAsia"/>
                <w:color w:val="000000" w:themeColor="text1"/>
                <w:sz w:val="18"/>
                <w:szCs w:val="20"/>
              </w:rPr>
              <w:t>全部为工业配套。宗地内后续新建建筑须依据发改、环保部门批复的意见分期分批进行建设。</w:t>
            </w:r>
            <w:r w:rsidR="008565B5" w:rsidRPr="008565B5">
              <w:rPr>
                <w:rFonts w:ascii="黑体" w:eastAsia="黑体" w:hint="eastAsia"/>
                <w:color w:val="000000" w:themeColor="text1"/>
                <w:sz w:val="18"/>
                <w:szCs w:val="20"/>
              </w:rPr>
              <w:t>2</w:t>
            </w:r>
            <w:r w:rsidRPr="008565B5">
              <w:rPr>
                <w:rFonts w:ascii="黑体" w:eastAsia="黑体" w:hint="eastAsia"/>
                <w:color w:val="000000" w:themeColor="text1"/>
                <w:sz w:val="18"/>
                <w:szCs w:val="20"/>
              </w:rPr>
              <w:t>.本用地内的项目建设须满足国家、省市有关规范及法律法规的要求，且必须通过核电安全部门的审批。</w:t>
            </w:r>
            <w:r w:rsidR="008565B5" w:rsidRPr="008565B5">
              <w:rPr>
                <w:rFonts w:ascii="黑体" w:eastAsia="黑体" w:hint="eastAsia"/>
                <w:color w:val="000000" w:themeColor="text1"/>
                <w:sz w:val="18"/>
                <w:szCs w:val="20"/>
              </w:rPr>
              <w:t>3</w:t>
            </w:r>
            <w:r w:rsidRPr="008565B5">
              <w:rPr>
                <w:rFonts w:ascii="黑体" w:eastAsia="黑体" w:hint="eastAsia"/>
                <w:color w:val="000000" w:themeColor="text1"/>
                <w:sz w:val="18"/>
                <w:szCs w:val="20"/>
              </w:rPr>
              <w:t>.本用地内的道路应保证基地其他用地的通行权。</w:t>
            </w:r>
            <w:r w:rsidR="008565B5" w:rsidRPr="008565B5">
              <w:rPr>
                <w:rFonts w:ascii="黑体" w:eastAsia="黑体" w:hint="eastAsia"/>
                <w:color w:val="000000" w:themeColor="text1"/>
                <w:sz w:val="18"/>
                <w:szCs w:val="20"/>
              </w:rPr>
              <w:t>4</w:t>
            </w:r>
            <w:r w:rsidRPr="008565B5">
              <w:rPr>
                <w:rFonts w:ascii="黑体" w:eastAsia="黑体" w:hint="eastAsia"/>
                <w:color w:val="000000" w:themeColor="text1"/>
                <w:sz w:val="18"/>
                <w:szCs w:val="20"/>
              </w:rPr>
              <w:t>.在规划设计时，应加强地质灾害防治，挡土墙、</w:t>
            </w:r>
            <w:proofErr w:type="gramStart"/>
            <w:r w:rsidRPr="008565B5">
              <w:rPr>
                <w:rFonts w:ascii="黑体" w:eastAsia="黑体" w:hint="eastAsia"/>
                <w:color w:val="000000" w:themeColor="text1"/>
                <w:sz w:val="18"/>
                <w:szCs w:val="20"/>
              </w:rPr>
              <w:t>防浪堤应在</w:t>
            </w:r>
            <w:proofErr w:type="gramEnd"/>
            <w:r w:rsidRPr="008565B5">
              <w:rPr>
                <w:rFonts w:ascii="黑体" w:eastAsia="黑体" w:hint="eastAsia"/>
                <w:color w:val="000000" w:themeColor="text1"/>
                <w:sz w:val="18"/>
                <w:szCs w:val="20"/>
              </w:rPr>
              <w:t>用地范围内解决。</w:t>
            </w:r>
            <w:r w:rsidR="008565B5" w:rsidRPr="008565B5">
              <w:rPr>
                <w:rFonts w:ascii="黑体" w:eastAsia="黑体" w:hint="eastAsia"/>
                <w:color w:val="000000" w:themeColor="text1"/>
                <w:sz w:val="18"/>
                <w:szCs w:val="20"/>
              </w:rPr>
              <w:t>5</w:t>
            </w:r>
            <w:r w:rsidRPr="008565B5">
              <w:rPr>
                <w:rFonts w:ascii="黑体" w:eastAsia="黑体" w:hint="eastAsia"/>
                <w:color w:val="000000" w:themeColor="text1"/>
                <w:sz w:val="18"/>
                <w:szCs w:val="20"/>
              </w:rPr>
              <w:t>.新建建筑不得布局在高压线走廊范围及其两侧控制范围内。</w:t>
            </w:r>
            <w:r w:rsidR="008565B5" w:rsidRPr="008565B5">
              <w:rPr>
                <w:rFonts w:ascii="黑体" w:eastAsia="黑体" w:hint="eastAsia"/>
                <w:color w:val="000000" w:themeColor="text1"/>
                <w:sz w:val="18"/>
                <w:szCs w:val="20"/>
              </w:rPr>
              <w:t>6</w:t>
            </w:r>
            <w:r w:rsidRPr="008565B5">
              <w:rPr>
                <w:rFonts w:ascii="黑体" w:eastAsia="黑体" w:hint="eastAsia"/>
                <w:color w:val="000000" w:themeColor="text1"/>
                <w:sz w:val="18"/>
                <w:szCs w:val="20"/>
              </w:rPr>
              <w:t>.本用地内规划建设必须严格按照《大亚湾核电基地总体规划》的相关建设与控制要求进行，注重与山、海的景观协调与呼应，保证片区整体景观协调性。</w:t>
            </w:r>
            <w:r w:rsidR="008565B5" w:rsidRPr="008565B5">
              <w:rPr>
                <w:rFonts w:ascii="黑体" w:eastAsia="黑体" w:hint="eastAsia"/>
                <w:color w:val="000000" w:themeColor="text1"/>
                <w:sz w:val="18"/>
                <w:szCs w:val="20"/>
              </w:rPr>
              <w:t>7</w:t>
            </w:r>
            <w:r w:rsidRPr="008565B5">
              <w:rPr>
                <w:rFonts w:ascii="黑体" w:eastAsia="黑体" w:hint="eastAsia"/>
                <w:color w:val="000000" w:themeColor="text1"/>
                <w:sz w:val="18"/>
                <w:szCs w:val="20"/>
              </w:rPr>
              <w:t>.</w:t>
            </w:r>
            <w:r w:rsidR="006A2B52" w:rsidRPr="008565B5">
              <w:rPr>
                <w:rFonts w:ascii="黑体" w:eastAsia="黑体" w:hint="eastAsia"/>
                <w:color w:val="000000" w:themeColor="text1"/>
                <w:sz w:val="18"/>
                <w:szCs w:val="20"/>
              </w:rPr>
              <w:t>绿化覆盖率</w:t>
            </w:r>
            <w:r w:rsidRPr="008565B5">
              <w:rPr>
                <w:rFonts w:ascii="黑体" w:eastAsia="黑体" w:hint="eastAsia"/>
                <w:color w:val="000000" w:themeColor="text1"/>
                <w:sz w:val="18"/>
                <w:szCs w:val="20"/>
              </w:rPr>
              <w:t>≥55%。</w:t>
            </w:r>
            <w:r w:rsidR="008565B5" w:rsidRPr="008565B5">
              <w:rPr>
                <w:rFonts w:ascii="黑体" w:eastAsia="黑体" w:hint="eastAsia"/>
                <w:color w:val="000000" w:themeColor="text1"/>
                <w:sz w:val="18"/>
                <w:szCs w:val="20"/>
              </w:rPr>
              <w:t>8</w:t>
            </w:r>
            <w:r w:rsidRPr="008565B5">
              <w:rPr>
                <w:rFonts w:ascii="黑体" w:eastAsia="黑体" w:hint="eastAsia"/>
                <w:color w:val="000000" w:themeColor="text1"/>
                <w:sz w:val="18"/>
                <w:szCs w:val="20"/>
              </w:rPr>
              <w:t>.因该项目属历史用地，其新建建筑应符合《深圳市土地利用总体规划》。</w:t>
            </w:r>
            <w:r w:rsidR="008565B5" w:rsidRPr="008565B5">
              <w:rPr>
                <w:rFonts w:ascii="黑体" w:eastAsia="黑体" w:hint="eastAsia"/>
                <w:color w:val="000000" w:themeColor="text1"/>
                <w:sz w:val="18"/>
                <w:szCs w:val="20"/>
              </w:rPr>
              <w:t>9</w:t>
            </w:r>
            <w:r w:rsidRPr="008565B5">
              <w:rPr>
                <w:rFonts w:ascii="黑体" w:eastAsia="黑体" w:hint="eastAsia"/>
                <w:color w:val="000000" w:themeColor="text1"/>
                <w:sz w:val="18"/>
                <w:szCs w:val="20"/>
              </w:rPr>
              <w:t>.</w:t>
            </w:r>
            <w:r w:rsidR="00B25C49" w:rsidRPr="008565B5">
              <w:rPr>
                <w:rFonts w:ascii="黑体" w:eastAsia="黑体" w:hint="eastAsia"/>
                <w:color w:val="000000" w:themeColor="text1"/>
                <w:sz w:val="18"/>
                <w:szCs w:val="20"/>
              </w:rPr>
              <w:t>原深</w:t>
            </w:r>
            <w:proofErr w:type="gramStart"/>
            <w:r w:rsidR="00B25C49" w:rsidRPr="008565B5">
              <w:rPr>
                <w:rFonts w:ascii="黑体" w:eastAsia="黑体" w:hint="eastAsia"/>
                <w:color w:val="000000" w:themeColor="text1"/>
                <w:sz w:val="18"/>
                <w:szCs w:val="20"/>
              </w:rPr>
              <w:t>规土许</w:t>
            </w:r>
            <w:proofErr w:type="gramEnd"/>
            <w:r w:rsidR="00B25C49" w:rsidRPr="008565B5">
              <w:rPr>
                <w:rFonts w:ascii="黑体" w:eastAsia="黑体" w:hint="eastAsia"/>
                <w:color w:val="000000" w:themeColor="text1"/>
                <w:sz w:val="18"/>
                <w:szCs w:val="20"/>
              </w:rPr>
              <w:t>BH-2015-0002号、深</w:t>
            </w:r>
            <w:proofErr w:type="gramStart"/>
            <w:r w:rsidR="00B25C49" w:rsidRPr="008565B5">
              <w:rPr>
                <w:rFonts w:ascii="黑体" w:eastAsia="黑体" w:hint="eastAsia"/>
                <w:color w:val="000000" w:themeColor="text1"/>
                <w:sz w:val="18"/>
                <w:szCs w:val="20"/>
              </w:rPr>
              <w:t>规土许</w:t>
            </w:r>
            <w:proofErr w:type="gramEnd"/>
            <w:r w:rsidR="00B25C49" w:rsidRPr="008565B5">
              <w:rPr>
                <w:rFonts w:ascii="黑体" w:eastAsia="黑体" w:hint="eastAsia"/>
                <w:color w:val="000000" w:themeColor="text1"/>
                <w:sz w:val="18"/>
                <w:szCs w:val="20"/>
              </w:rPr>
              <w:t>DP-2016-0010号《建设用地规划许可证》规定建筑面积为198527.4平方米，收回作废</w:t>
            </w:r>
            <w:r w:rsidRPr="008565B5">
              <w:rPr>
                <w:rFonts w:ascii="黑体" w:eastAsia="黑体" w:hint="eastAsia"/>
                <w:color w:val="000000" w:themeColor="text1"/>
                <w:sz w:val="18"/>
                <w:szCs w:val="20"/>
              </w:rPr>
              <w:t>。</w:t>
            </w:r>
          </w:p>
        </w:tc>
      </w:tr>
      <w:tr w:rsidR="00320447" w:rsidTr="00FB3805">
        <w:trPr>
          <w:trHeight w:val="278"/>
        </w:trPr>
        <w:tc>
          <w:tcPr>
            <w:tcW w:w="1008" w:type="dxa"/>
            <w:tcBorders>
              <w:top w:val="single" w:sz="12" w:space="0" w:color="auto"/>
              <w:left w:val="single" w:sz="18" w:space="0" w:color="auto"/>
              <w:bottom w:val="single" w:sz="12" w:space="0" w:color="auto"/>
            </w:tcBorders>
            <w:vAlign w:val="center"/>
          </w:tcPr>
          <w:p w:rsidR="00320447" w:rsidRPr="00651D8E" w:rsidRDefault="00320447" w:rsidP="00FB3805">
            <w:pPr>
              <w:spacing w:line="360" w:lineRule="auto"/>
              <w:jc w:val="center"/>
              <w:rPr>
                <w:rFonts w:ascii="黑体" w:eastAsia="黑体"/>
                <w:szCs w:val="20"/>
              </w:rPr>
            </w:pPr>
            <w:r w:rsidRPr="00651D8E">
              <w:rPr>
                <w:rFonts w:ascii="黑体" w:eastAsia="黑体" w:hint="eastAsia"/>
                <w:szCs w:val="20"/>
              </w:rPr>
              <w:t>经办人</w:t>
            </w:r>
          </w:p>
        </w:tc>
        <w:tc>
          <w:tcPr>
            <w:tcW w:w="8460" w:type="dxa"/>
            <w:gridSpan w:val="8"/>
            <w:tcBorders>
              <w:top w:val="single" w:sz="12" w:space="0" w:color="auto"/>
              <w:bottom w:val="single" w:sz="12" w:space="0" w:color="auto"/>
              <w:right w:val="single" w:sz="18" w:space="0" w:color="auto"/>
            </w:tcBorders>
          </w:tcPr>
          <w:p w:rsidR="00320447" w:rsidRPr="00FC7D0F" w:rsidRDefault="00320447" w:rsidP="00FB3805">
            <w:pPr>
              <w:spacing w:line="360" w:lineRule="auto"/>
              <w:rPr>
                <w:sz w:val="24"/>
              </w:rPr>
            </w:pPr>
            <w:bookmarkStart w:id="9" w:name="LU_PLAN_HANDLER_NAME"/>
            <w:bookmarkStart w:id="10" w:name="RESULT_ENAME"/>
            <w:bookmarkEnd w:id="9"/>
            <w:bookmarkEnd w:id="10"/>
          </w:p>
        </w:tc>
      </w:tr>
      <w:tr w:rsidR="00320447" w:rsidTr="00FB3805">
        <w:trPr>
          <w:trHeight w:hRule="exact" w:val="851"/>
        </w:trPr>
        <w:tc>
          <w:tcPr>
            <w:tcW w:w="1008" w:type="dxa"/>
            <w:vMerge w:val="restart"/>
            <w:tcBorders>
              <w:top w:val="single" w:sz="12" w:space="0" w:color="auto"/>
              <w:left w:val="single" w:sz="18" w:space="0" w:color="auto"/>
            </w:tcBorders>
            <w:vAlign w:val="center"/>
          </w:tcPr>
          <w:p w:rsidR="00320447" w:rsidRPr="00651D8E" w:rsidRDefault="00320447" w:rsidP="00FB3805">
            <w:pPr>
              <w:jc w:val="center"/>
              <w:rPr>
                <w:rFonts w:ascii="黑体" w:eastAsia="黑体"/>
                <w:szCs w:val="20"/>
              </w:rPr>
            </w:pPr>
            <w:r w:rsidRPr="00651D8E">
              <w:rPr>
                <w:rFonts w:ascii="黑体" w:eastAsia="黑体" w:hint="eastAsia"/>
                <w:szCs w:val="20"/>
              </w:rPr>
              <w:t>处 室</w:t>
            </w:r>
          </w:p>
          <w:p w:rsidR="00320447" w:rsidRPr="00651D8E" w:rsidRDefault="00320447" w:rsidP="00FB3805">
            <w:pPr>
              <w:jc w:val="center"/>
              <w:rPr>
                <w:rFonts w:ascii="黑体" w:eastAsia="黑体"/>
                <w:szCs w:val="20"/>
              </w:rPr>
            </w:pPr>
            <w:r w:rsidRPr="00651D8E">
              <w:rPr>
                <w:rFonts w:ascii="黑体" w:eastAsia="黑体" w:hint="eastAsia"/>
                <w:szCs w:val="20"/>
              </w:rPr>
              <w:t>意 见</w:t>
            </w:r>
          </w:p>
        </w:tc>
        <w:tc>
          <w:tcPr>
            <w:tcW w:w="4140" w:type="dxa"/>
            <w:gridSpan w:val="3"/>
            <w:tcBorders>
              <w:top w:val="single" w:sz="12" w:space="0" w:color="auto"/>
              <w:bottom w:val="nil"/>
            </w:tcBorders>
          </w:tcPr>
          <w:p w:rsidR="00320447" w:rsidRPr="00651D8E" w:rsidRDefault="00320447" w:rsidP="00FB3805">
            <w:pPr>
              <w:rPr>
                <w:szCs w:val="20"/>
              </w:rPr>
            </w:pPr>
            <w:r>
              <w:rPr>
                <w:rFonts w:hint="eastAsia"/>
                <w:szCs w:val="20"/>
              </w:rPr>
              <w:t xml:space="preserve"> </w:t>
            </w:r>
          </w:p>
        </w:tc>
        <w:tc>
          <w:tcPr>
            <w:tcW w:w="900" w:type="dxa"/>
            <w:gridSpan w:val="3"/>
            <w:vMerge w:val="restart"/>
            <w:tcBorders>
              <w:top w:val="single" w:sz="12" w:space="0" w:color="auto"/>
            </w:tcBorders>
            <w:vAlign w:val="center"/>
          </w:tcPr>
          <w:p w:rsidR="00320447" w:rsidRPr="00651D8E" w:rsidRDefault="00320447" w:rsidP="00FB3805">
            <w:pPr>
              <w:jc w:val="center"/>
              <w:rPr>
                <w:rFonts w:ascii="黑体" w:eastAsia="黑体"/>
                <w:szCs w:val="20"/>
              </w:rPr>
            </w:pPr>
            <w:r>
              <w:rPr>
                <w:rFonts w:ascii="黑体" w:eastAsia="黑体" w:hint="eastAsia"/>
                <w:szCs w:val="20"/>
              </w:rPr>
              <w:t>领 导</w:t>
            </w:r>
            <w:r w:rsidRPr="00651D8E">
              <w:rPr>
                <w:rFonts w:ascii="黑体" w:eastAsia="黑体" w:hint="eastAsia"/>
                <w:szCs w:val="20"/>
              </w:rPr>
              <w:t xml:space="preserve"> </w:t>
            </w:r>
          </w:p>
          <w:p w:rsidR="00320447" w:rsidRPr="00651D8E" w:rsidRDefault="00320447" w:rsidP="00FB3805">
            <w:pPr>
              <w:jc w:val="center"/>
              <w:rPr>
                <w:b/>
                <w:szCs w:val="20"/>
              </w:rPr>
            </w:pPr>
            <w:r w:rsidRPr="00651D8E">
              <w:rPr>
                <w:rFonts w:ascii="黑体" w:eastAsia="黑体" w:hint="eastAsia"/>
                <w:szCs w:val="20"/>
              </w:rPr>
              <w:t>意 见</w:t>
            </w:r>
          </w:p>
        </w:tc>
        <w:tc>
          <w:tcPr>
            <w:tcW w:w="3420" w:type="dxa"/>
            <w:gridSpan w:val="2"/>
            <w:tcBorders>
              <w:top w:val="single" w:sz="12" w:space="0" w:color="auto"/>
              <w:bottom w:val="nil"/>
              <w:right w:val="single" w:sz="18" w:space="0" w:color="auto"/>
            </w:tcBorders>
            <w:shd w:val="clear" w:color="auto" w:fill="auto"/>
          </w:tcPr>
          <w:p w:rsidR="00320447" w:rsidRPr="00651D8E" w:rsidRDefault="00320447" w:rsidP="00FB3805">
            <w:pPr>
              <w:rPr>
                <w:szCs w:val="20"/>
              </w:rPr>
            </w:pPr>
            <w:bookmarkStart w:id="11" w:name="AUDIT_OPINION"/>
            <w:bookmarkEnd w:id="11"/>
          </w:p>
        </w:tc>
      </w:tr>
      <w:tr w:rsidR="00320447" w:rsidTr="004519FE">
        <w:trPr>
          <w:trHeight w:val="177"/>
        </w:trPr>
        <w:tc>
          <w:tcPr>
            <w:tcW w:w="1008" w:type="dxa"/>
            <w:vMerge/>
            <w:tcBorders>
              <w:left w:val="single" w:sz="18" w:space="0" w:color="auto"/>
              <w:bottom w:val="single" w:sz="18" w:space="0" w:color="auto"/>
            </w:tcBorders>
            <w:vAlign w:val="center"/>
          </w:tcPr>
          <w:p w:rsidR="00320447" w:rsidRPr="00651D8E" w:rsidRDefault="00320447" w:rsidP="00FB3805">
            <w:pPr>
              <w:jc w:val="center"/>
              <w:rPr>
                <w:rFonts w:ascii="黑体" w:eastAsia="黑体"/>
                <w:szCs w:val="20"/>
              </w:rPr>
            </w:pPr>
          </w:p>
        </w:tc>
        <w:tc>
          <w:tcPr>
            <w:tcW w:w="1980" w:type="dxa"/>
            <w:tcBorders>
              <w:top w:val="nil"/>
              <w:bottom w:val="single" w:sz="18" w:space="0" w:color="auto"/>
              <w:right w:val="nil"/>
            </w:tcBorders>
            <w:vAlign w:val="bottom"/>
          </w:tcPr>
          <w:p w:rsidR="00320447" w:rsidRDefault="00320447" w:rsidP="00FB3805">
            <w:pPr>
              <w:ind w:firstLineChars="100" w:firstLine="200"/>
              <w:rPr>
                <w:szCs w:val="20"/>
              </w:rPr>
            </w:pPr>
            <w:r w:rsidRPr="00651D8E">
              <w:rPr>
                <w:rFonts w:hint="eastAsia"/>
                <w:szCs w:val="20"/>
              </w:rPr>
              <w:t>姓名：</w:t>
            </w:r>
            <w:bookmarkStart w:id="12" w:name="CHECK_ENAME"/>
            <w:bookmarkEnd w:id="12"/>
          </w:p>
        </w:tc>
        <w:tc>
          <w:tcPr>
            <w:tcW w:w="2160" w:type="dxa"/>
            <w:gridSpan w:val="2"/>
            <w:tcBorders>
              <w:top w:val="nil"/>
              <w:left w:val="nil"/>
              <w:bottom w:val="single" w:sz="18" w:space="0" w:color="auto"/>
            </w:tcBorders>
            <w:vAlign w:val="bottom"/>
          </w:tcPr>
          <w:p w:rsidR="00320447" w:rsidRDefault="00320447" w:rsidP="00840DD9">
            <w:pPr>
              <w:ind w:firstLineChars="100" w:firstLine="200"/>
              <w:rPr>
                <w:szCs w:val="20"/>
              </w:rPr>
            </w:pPr>
            <w:r w:rsidRPr="00651D8E">
              <w:rPr>
                <w:rFonts w:hint="eastAsia"/>
                <w:szCs w:val="20"/>
              </w:rPr>
              <w:t>日期：</w:t>
            </w:r>
          </w:p>
        </w:tc>
        <w:tc>
          <w:tcPr>
            <w:tcW w:w="900" w:type="dxa"/>
            <w:gridSpan w:val="3"/>
            <w:vMerge/>
            <w:tcBorders>
              <w:bottom w:val="single" w:sz="18" w:space="0" w:color="auto"/>
            </w:tcBorders>
            <w:vAlign w:val="center"/>
          </w:tcPr>
          <w:p w:rsidR="00320447" w:rsidRPr="00651D8E" w:rsidRDefault="00320447" w:rsidP="00FB3805">
            <w:pPr>
              <w:jc w:val="center"/>
              <w:rPr>
                <w:rFonts w:ascii="黑体" w:eastAsia="黑体"/>
                <w:szCs w:val="20"/>
              </w:rPr>
            </w:pPr>
          </w:p>
        </w:tc>
        <w:tc>
          <w:tcPr>
            <w:tcW w:w="1620" w:type="dxa"/>
            <w:tcBorders>
              <w:top w:val="nil"/>
              <w:bottom w:val="single" w:sz="18" w:space="0" w:color="auto"/>
              <w:right w:val="nil"/>
            </w:tcBorders>
            <w:shd w:val="clear" w:color="auto" w:fill="auto"/>
            <w:vAlign w:val="bottom"/>
          </w:tcPr>
          <w:p w:rsidR="00320447" w:rsidRPr="00651D8E" w:rsidRDefault="00320447" w:rsidP="00FB3805">
            <w:pPr>
              <w:rPr>
                <w:szCs w:val="20"/>
              </w:rPr>
            </w:pPr>
            <w:r w:rsidRPr="00651D8E">
              <w:rPr>
                <w:rFonts w:hint="eastAsia"/>
                <w:szCs w:val="20"/>
              </w:rPr>
              <w:t>姓名：</w:t>
            </w:r>
            <w:bookmarkStart w:id="13" w:name="AUDIT_ENAME"/>
            <w:bookmarkEnd w:id="13"/>
          </w:p>
        </w:tc>
        <w:tc>
          <w:tcPr>
            <w:tcW w:w="1800" w:type="dxa"/>
            <w:tcBorders>
              <w:top w:val="nil"/>
              <w:left w:val="nil"/>
              <w:bottom w:val="single" w:sz="18" w:space="0" w:color="auto"/>
              <w:right w:val="single" w:sz="18" w:space="0" w:color="auto"/>
            </w:tcBorders>
            <w:shd w:val="clear" w:color="auto" w:fill="auto"/>
            <w:vAlign w:val="bottom"/>
          </w:tcPr>
          <w:p w:rsidR="00320447" w:rsidRPr="00651D8E" w:rsidRDefault="00320447" w:rsidP="00FB3805">
            <w:pPr>
              <w:rPr>
                <w:szCs w:val="20"/>
              </w:rPr>
            </w:pPr>
            <w:r w:rsidRPr="00651D8E">
              <w:rPr>
                <w:rFonts w:hint="eastAsia"/>
                <w:szCs w:val="20"/>
              </w:rPr>
              <w:t>日期：</w:t>
            </w:r>
            <w:bookmarkStart w:id="14" w:name="AUDIT_DATE"/>
            <w:bookmarkEnd w:id="14"/>
          </w:p>
        </w:tc>
      </w:tr>
    </w:tbl>
    <w:tbl>
      <w:tblPr>
        <w:tblStyle w:val="a5"/>
        <w:tblW w:w="0" w:type="auto"/>
        <w:tblBorders>
          <w:top w:val="none" w:sz="0" w:space="0" w:color="auto"/>
          <w:left w:val="none" w:sz="0" w:space="0" w:color="auto"/>
          <w:bottom w:val="none" w:sz="0" w:space="0" w:color="auto"/>
          <w:right w:val="none" w:sz="0" w:space="0" w:color="auto"/>
        </w:tblBorders>
        <w:tblLook w:val="01E0" w:firstRow="1" w:lastRow="1" w:firstColumn="1" w:lastColumn="1" w:noHBand="0" w:noVBand="0"/>
      </w:tblPr>
      <w:tblGrid>
        <w:gridCol w:w="10296"/>
      </w:tblGrid>
      <w:tr w:rsidR="00D563EB" w:rsidTr="00FB3805">
        <w:tc>
          <w:tcPr>
            <w:tcW w:w="10296" w:type="dxa"/>
          </w:tcPr>
          <w:p w:rsidR="00320447" w:rsidRDefault="00320447" w:rsidP="004A795C">
            <w:pPr>
              <w:wordWrap w:val="0"/>
              <w:ind w:rightChars="171" w:right="359"/>
              <w:rPr>
                <w:szCs w:val="21"/>
              </w:rPr>
            </w:pPr>
          </w:p>
        </w:tc>
      </w:tr>
    </w:tbl>
    <w:p w:rsidR="00460F05" w:rsidRPr="0017391F" w:rsidRDefault="00460F05" w:rsidP="004519FE"/>
    <w:sectPr w:rsidR="00460F05" w:rsidRPr="0017391F" w:rsidSect="00DC7884">
      <w:pgSz w:w="11906" w:h="16838" w:code="9"/>
      <w:pgMar w:top="159" w:right="1106" w:bottom="142" w:left="72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3A1D" w:rsidRDefault="00DD3A1D" w:rsidP="00320447">
      <w:r>
        <w:separator/>
      </w:r>
    </w:p>
  </w:endnote>
  <w:endnote w:type="continuationSeparator" w:id="0">
    <w:p w:rsidR="00DD3A1D" w:rsidRDefault="00DD3A1D" w:rsidP="00320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3A1D" w:rsidRDefault="00DD3A1D" w:rsidP="00320447">
      <w:r>
        <w:separator/>
      </w:r>
    </w:p>
  </w:footnote>
  <w:footnote w:type="continuationSeparator" w:id="0">
    <w:p w:rsidR="00DD3A1D" w:rsidRDefault="00DD3A1D" w:rsidP="003204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33328B"/>
    <w:multiLevelType w:val="hybridMultilevel"/>
    <w:tmpl w:val="74C8B0E6"/>
    <w:lvl w:ilvl="0" w:tplc="196242D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73874E40"/>
    <w:multiLevelType w:val="hybridMultilevel"/>
    <w:tmpl w:val="D8D896C4"/>
    <w:lvl w:ilvl="0" w:tplc="3C5C053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98C"/>
    <w:rsid w:val="00010BEF"/>
    <w:rsid w:val="0002072E"/>
    <w:rsid w:val="000279A0"/>
    <w:rsid w:val="00032001"/>
    <w:rsid w:val="00034C63"/>
    <w:rsid w:val="000518C0"/>
    <w:rsid w:val="00051FDE"/>
    <w:rsid w:val="000556CE"/>
    <w:rsid w:val="000708AD"/>
    <w:rsid w:val="00077529"/>
    <w:rsid w:val="00096C86"/>
    <w:rsid w:val="000B3ABD"/>
    <w:rsid w:val="000C23EC"/>
    <w:rsid w:val="000C719A"/>
    <w:rsid w:val="000D4221"/>
    <w:rsid w:val="000E1DF9"/>
    <w:rsid w:val="000E5976"/>
    <w:rsid w:val="000F2E7B"/>
    <w:rsid w:val="00111A5E"/>
    <w:rsid w:val="001216CC"/>
    <w:rsid w:val="00123893"/>
    <w:rsid w:val="00133AAA"/>
    <w:rsid w:val="001522EA"/>
    <w:rsid w:val="00157CC7"/>
    <w:rsid w:val="00167FF4"/>
    <w:rsid w:val="00170603"/>
    <w:rsid w:val="001727CF"/>
    <w:rsid w:val="001849D4"/>
    <w:rsid w:val="0019710C"/>
    <w:rsid w:val="001A2EEB"/>
    <w:rsid w:val="001D17CB"/>
    <w:rsid w:val="001D303C"/>
    <w:rsid w:val="001E0938"/>
    <w:rsid w:val="001F17A8"/>
    <w:rsid w:val="00203DB9"/>
    <w:rsid w:val="00205D6C"/>
    <w:rsid w:val="00206C9C"/>
    <w:rsid w:val="00211283"/>
    <w:rsid w:val="002245BB"/>
    <w:rsid w:val="0022502F"/>
    <w:rsid w:val="002415A4"/>
    <w:rsid w:val="00274B26"/>
    <w:rsid w:val="002C3C4B"/>
    <w:rsid w:val="002D248D"/>
    <w:rsid w:val="002E6659"/>
    <w:rsid w:val="002F2F0E"/>
    <w:rsid w:val="002F6925"/>
    <w:rsid w:val="0030608C"/>
    <w:rsid w:val="00312EC2"/>
    <w:rsid w:val="00320447"/>
    <w:rsid w:val="00345840"/>
    <w:rsid w:val="003547A2"/>
    <w:rsid w:val="00355E11"/>
    <w:rsid w:val="00370990"/>
    <w:rsid w:val="0037340C"/>
    <w:rsid w:val="00376DBF"/>
    <w:rsid w:val="003A7C6E"/>
    <w:rsid w:val="003B3CF9"/>
    <w:rsid w:val="003B47A7"/>
    <w:rsid w:val="003E378C"/>
    <w:rsid w:val="003F295B"/>
    <w:rsid w:val="003F7849"/>
    <w:rsid w:val="004308E2"/>
    <w:rsid w:val="004450B8"/>
    <w:rsid w:val="0044695C"/>
    <w:rsid w:val="00447C18"/>
    <w:rsid w:val="004519FE"/>
    <w:rsid w:val="00455940"/>
    <w:rsid w:val="00460F05"/>
    <w:rsid w:val="00463C88"/>
    <w:rsid w:val="004807C2"/>
    <w:rsid w:val="004A3820"/>
    <w:rsid w:val="004A795C"/>
    <w:rsid w:val="004B398C"/>
    <w:rsid w:val="004D3996"/>
    <w:rsid w:val="00505B3A"/>
    <w:rsid w:val="00536DDF"/>
    <w:rsid w:val="00546C67"/>
    <w:rsid w:val="0055039A"/>
    <w:rsid w:val="00550E7A"/>
    <w:rsid w:val="0055311C"/>
    <w:rsid w:val="00553213"/>
    <w:rsid w:val="0057342E"/>
    <w:rsid w:val="005742E6"/>
    <w:rsid w:val="00575D28"/>
    <w:rsid w:val="00581D9E"/>
    <w:rsid w:val="0058301A"/>
    <w:rsid w:val="00592F52"/>
    <w:rsid w:val="00597825"/>
    <w:rsid w:val="005B230D"/>
    <w:rsid w:val="005D2592"/>
    <w:rsid w:val="005D4A6B"/>
    <w:rsid w:val="00604920"/>
    <w:rsid w:val="00616391"/>
    <w:rsid w:val="00622017"/>
    <w:rsid w:val="00630211"/>
    <w:rsid w:val="00630463"/>
    <w:rsid w:val="006407BA"/>
    <w:rsid w:val="00645BD8"/>
    <w:rsid w:val="00646001"/>
    <w:rsid w:val="006514B0"/>
    <w:rsid w:val="00652C2B"/>
    <w:rsid w:val="00663432"/>
    <w:rsid w:val="006860D6"/>
    <w:rsid w:val="00697E5C"/>
    <w:rsid w:val="006A2B52"/>
    <w:rsid w:val="006B0333"/>
    <w:rsid w:val="006C2F09"/>
    <w:rsid w:val="006E0993"/>
    <w:rsid w:val="00700AC1"/>
    <w:rsid w:val="00704750"/>
    <w:rsid w:val="00713442"/>
    <w:rsid w:val="007163F1"/>
    <w:rsid w:val="007364B9"/>
    <w:rsid w:val="00741861"/>
    <w:rsid w:val="00743FCB"/>
    <w:rsid w:val="007639C9"/>
    <w:rsid w:val="00764992"/>
    <w:rsid w:val="00764D3B"/>
    <w:rsid w:val="0077420D"/>
    <w:rsid w:val="00785A8A"/>
    <w:rsid w:val="00796C71"/>
    <w:rsid w:val="007B0B8D"/>
    <w:rsid w:val="007B1307"/>
    <w:rsid w:val="007E3758"/>
    <w:rsid w:val="007F1736"/>
    <w:rsid w:val="007F33C8"/>
    <w:rsid w:val="00804D5F"/>
    <w:rsid w:val="00812C99"/>
    <w:rsid w:val="00837186"/>
    <w:rsid w:val="00840DD9"/>
    <w:rsid w:val="008430D9"/>
    <w:rsid w:val="00854E1A"/>
    <w:rsid w:val="008565B5"/>
    <w:rsid w:val="00864528"/>
    <w:rsid w:val="00866697"/>
    <w:rsid w:val="00877014"/>
    <w:rsid w:val="00877D8B"/>
    <w:rsid w:val="008940B3"/>
    <w:rsid w:val="008B342B"/>
    <w:rsid w:val="008C10F1"/>
    <w:rsid w:val="008C5FC6"/>
    <w:rsid w:val="008D43C5"/>
    <w:rsid w:val="008D4584"/>
    <w:rsid w:val="008E462E"/>
    <w:rsid w:val="008E6215"/>
    <w:rsid w:val="008F0BA8"/>
    <w:rsid w:val="008F17D1"/>
    <w:rsid w:val="00907BD9"/>
    <w:rsid w:val="00940CA6"/>
    <w:rsid w:val="00942831"/>
    <w:rsid w:val="00942A32"/>
    <w:rsid w:val="00946BCB"/>
    <w:rsid w:val="0096525A"/>
    <w:rsid w:val="00990847"/>
    <w:rsid w:val="009951A5"/>
    <w:rsid w:val="009A0A26"/>
    <w:rsid w:val="009A6415"/>
    <w:rsid w:val="00A10D1F"/>
    <w:rsid w:val="00A1601E"/>
    <w:rsid w:val="00A219F8"/>
    <w:rsid w:val="00A21F2C"/>
    <w:rsid w:val="00A25D57"/>
    <w:rsid w:val="00A30137"/>
    <w:rsid w:val="00A41B66"/>
    <w:rsid w:val="00A63836"/>
    <w:rsid w:val="00A65DA1"/>
    <w:rsid w:val="00A677AD"/>
    <w:rsid w:val="00A77B2F"/>
    <w:rsid w:val="00A839C1"/>
    <w:rsid w:val="00A93280"/>
    <w:rsid w:val="00A95A81"/>
    <w:rsid w:val="00AA2907"/>
    <w:rsid w:val="00AA490A"/>
    <w:rsid w:val="00AA5353"/>
    <w:rsid w:val="00AC6EB4"/>
    <w:rsid w:val="00AD20AE"/>
    <w:rsid w:val="00AF6D48"/>
    <w:rsid w:val="00B11DE1"/>
    <w:rsid w:val="00B25C49"/>
    <w:rsid w:val="00B30BBB"/>
    <w:rsid w:val="00B43CF0"/>
    <w:rsid w:val="00B867CF"/>
    <w:rsid w:val="00B91CBB"/>
    <w:rsid w:val="00B93740"/>
    <w:rsid w:val="00B95F3E"/>
    <w:rsid w:val="00BA1255"/>
    <w:rsid w:val="00BA56F1"/>
    <w:rsid w:val="00BC4A31"/>
    <w:rsid w:val="00BC65FB"/>
    <w:rsid w:val="00BD13DA"/>
    <w:rsid w:val="00BE49C1"/>
    <w:rsid w:val="00C0257E"/>
    <w:rsid w:val="00C05E43"/>
    <w:rsid w:val="00C35D47"/>
    <w:rsid w:val="00C459A9"/>
    <w:rsid w:val="00C4768C"/>
    <w:rsid w:val="00C556ED"/>
    <w:rsid w:val="00C65C7B"/>
    <w:rsid w:val="00C70060"/>
    <w:rsid w:val="00C70DCD"/>
    <w:rsid w:val="00C778B1"/>
    <w:rsid w:val="00CC36C4"/>
    <w:rsid w:val="00CD1E57"/>
    <w:rsid w:val="00CE0B25"/>
    <w:rsid w:val="00D03887"/>
    <w:rsid w:val="00D133E7"/>
    <w:rsid w:val="00D45EF3"/>
    <w:rsid w:val="00D563EB"/>
    <w:rsid w:val="00D57C35"/>
    <w:rsid w:val="00D62CA1"/>
    <w:rsid w:val="00D859CF"/>
    <w:rsid w:val="00D8634A"/>
    <w:rsid w:val="00D919B4"/>
    <w:rsid w:val="00DA3EC5"/>
    <w:rsid w:val="00DA4104"/>
    <w:rsid w:val="00DC6B4E"/>
    <w:rsid w:val="00DC7884"/>
    <w:rsid w:val="00DD3A1D"/>
    <w:rsid w:val="00DD4D10"/>
    <w:rsid w:val="00DD60E3"/>
    <w:rsid w:val="00DE461B"/>
    <w:rsid w:val="00DF52A2"/>
    <w:rsid w:val="00DF6A01"/>
    <w:rsid w:val="00E07073"/>
    <w:rsid w:val="00E07626"/>
    <w:rsid w:val="00E53A43"/>
    <w:rsid w:val="00E61FF4"/>
    <w:rsid w:val="00E74911"/>
    <w:rsid w:val="00E7662B"/>
    <w:rsid w:val="00E812AC"/>
    <w:rsid w:val="00E81B0A"/>
    <w:rsid w:val="00EA3F16"/>
    <w:rsid w:val="00EA5253"/>
    <w:rsid w:val="00EC0519"/>
    <w:rsid w:val="00EC0C56"/>
    <w:rsid w:val="00ED09FC"/>
    <w:rsid w:val="00EE268C"/>
    <w:rsid w:val="00EE2F54"/>
    <w:rsid w:val="00EE605E"/>
    <w:rsid w:val="00EF4DDB"/>
    <w:rsid w:val="00F074D0"/>
    <w:rsid w:val="00F35684"/>
    <w:rsid w:val="00F467D7"/>
    <w:rsid w:val="00F47502"/>
    <w:rsid w:val="00F65F9D"/>
    <w:rsid w:val="00F71B85"/>
    <w:rsid w:val="00FA2E52"/>
    <w:rsid w:val="00FB7624"/>
    <w:rsid w:val="00FC005D"/>
    <w:rsid w:val="00FE3D71"/>
    <w:rsid w:val="00FF37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044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2044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20447"/>
    <w:rPr>
      <w:sz w:val="18"/>
      <w:szCs w:val="18"/>
    </w:rPr>
  </w:style>
  <w:style w:type="paragraph" w:styleId="a4">
    <w:name w:val="footer"/>
    <w:basedOn w:val="a"/>
    <w:link w:val="Char0"/>
    <w:uiPriority w:val="99"/>
    <w:unhideWhenUsed/>
    <w:rsid w:val="00320447"/>
    <w:pPr>
      <w:tabs>
        <w:tab w:val="center" w:pos="4153"/>
        <w:tab w:val="right" w:pos="8306"/>
      </w:tabs>
      <w:snapToGrid w:val="0"/>
      <w:jc w:val="left"/>
    </w:pPr>
    <w:rPr>
      <w:sz w:val="18"/>
      <w:szCs w:val="18"/>
    </w:rPr>
  </w:style>
  <w:style w:type="character" w:customStyle="1" w:styleId="Char0">
    <w:name w:val="页脚 Char"/>
    <w:basedOn w:val="a0"/>
    <w:link w:val="a4"/>
    <w:uiPriority w:val="99"/>
    <w:rsid w:val="00320447"/>
    <w:rPr>
      <w:sz w:val="18"/>
      <w:szCs w:val="18"/>
    </w:rPr>
  </w:style>
  <w:style w:type="table" w:styleId="a5">
    <w:name w:val="Table Grid"/>
    <w:basedOn w:val="a1"/>
    <w:rsid w:val="00320447"/>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Char1"/>
    <w:uiPriority w:val="99"/>
    <w:semiHidden/>
    <w:unhideWhenUsed/>
    <w:rsid w:val="00604920"/>
    <w:rPr>
      <w:sz w:val="18"/>
      <w:szCs w:val="18"/>
    </w:rPr>
  </w:style>
  <w:style w:type="character" w:customStyle="1" w:styleId="Char1">
    <w:name w:val="批注框文本 Char"/>
    <w:basedOn w:val="a0"/>
    <w:link w:val="a6"/>
    <w:uiPriority w:val="99"/>
    <w:semiHidden/>
    <w:rsid w:val="00604920"/>
    <w:rPr>
      <w:rFonts w:ascii="Times New Roman" w:eastAsia="宋体" w:hAnsi="Times New Roman" w:cs="Times New Roman"/>
      <w:sz w:val="18"/>
      <w:szCs w:val="18"/>
    </w:rPr>
  </w:style>
  <w:style w:type="paragraph" w:styleId="a7">
    <w:name w:val="List Paragraph"/>
    <w:basedOn w:val="a"/>
    <w:uiPriority w:val="34"/>
    <w:qFormat/>
    <w:rsid w:val="00940CA6"/>
    <w:pPr>
      <w:ind w:firstLineChars="200" w:firstLine="420"/>
    </w:pPr>
  </w:style>
  <w:style w:type="character" w:styleId="a8">
    <w:name w:val="Subtle Emphasis"/>
    <w:basedOn w:val="a0"/>
    <w:uiPriority w:val="19"/>
    <w:qFormat/>
    <w:rsid w:val="005D2592"/>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044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2044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20447"/>
    <w:rPr>
      <w:sz w:val="18"/>
      <w:szCs w:val="18"/>
    </w:rPr>
  </w:style>
  <w:style w:type="paragraph" w:styleId="a4">
    <w:name w:val="footer"/>
    <w:basedOn w:val="a"/>
    <w:link w:val="Char0"/>
    <w:uiPriority w:val="99"/>
    <w:unhideWhenUsed/>
    <w:rsid w:val="00320447"/>
    <w:pPr>
      <w:tabs>
        <w:tab w:val="center" w:pos="4153"/>
        <w:tab w:val="right" w:pos="8306"/>
      </w:tabs>
      <w:snapToGrid w:val="0"/>
      <w:jc w:val="left"/>
    </w:pPr>
    <w:rPr>
      <w:sz w:val="18"/>
      <w:szCs w:val="18"/>
    </w:rPr>
  </w:style>
  <w:style w:type="character" w:customStyle="1" w:styleId="Char0">
    <w:name w:val="页脚 Char"/>
    <w:basedOn w:val="a0"/>
    <w:link w:val="a4"/>
    <w:uiPriority w:val="99"/>
    <w:rsid w:val="00320447"/>
    <w:rPr>
      <w:sz w:val="18"/>
      <w:szCs w:val="18"/>
    </w:rPr>
  </w:style>
  <w:style w:type="table" w:styleId="a5">
    <w:name w:val="Table Grid"/>
    <w:basedOn w:val="a1"/>
    <w:rsid w:val="00320447"/>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Char1"/>
    <w:uiPriority w:val="99"/>
    <w:semiHidden/>
    <w:unhideWhenUsed/>
    <w:rsid w:val="00604920"/>
    <w:rPr>
      <w:sz w:val="18"/>
      <w:szCs w:val="18"/>
    </w:rPr>
  </w:style>
  <w:style w:type="character" w:customStyle="1" w:styleId="Char1">
    <w:name w:val="批注框文本 Char"/>
    <w:basedOn w:val="a0"/>
    <w:link w:val="a6"/>
    <w:uiPriority w:val="99"/>
    <w:semiHidden/>
    <w:rsid w:val="00604920"/>
    <w:rPr>
      <w:rFonts w:ascii="Times New Roman" w:eastAsia="宋体" w:hAnsi="Times New Roman" w:cs="Times New Roman"/>
      <w:sz w:val="18"/>
      <w:szCs w:val="18"/>
    </w:rPr>
  </w:style>
  <w:style w:type="paragraph" w:styleId="a7">
    <w:name w:val="List Paragraph"/>
    <w:basedOn w:val="a"/>
    <w:uiPriority w:val="34"/>
    <w:qFormat/>
    <w:rsid w:val="00940CA6"/>
    <w:pPr>
      <w:ind w:firstLineChars="200" w:firstLine="420"/>
    </w:pPr>
  </w:style>
  <w:style w:type="character" w:styleId="a8">
    <w:name w:val="Subtle Emphasis"/>
    <w:basedOn w:val="a0"/>
    <w:uiPriority w:val="19"/>
    <w:qFormat/>
    <w:rsid w:val="005D2592"/>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0496825">
      <w:bodyDiv w:val="1"/>
      <w:marLeft w:val="0"/>
      <w:marRight w:val="0"/>
      <w:marTop w:val="0"/>
      <w:marBottom w:val="0"/>
      <w:divBdr>
        <w:top w:val="none" w:sz="0" w:space="0" w:color="auto"/>
        <w:left w:val="none" w:sz="0" w:space="0" w:color="auto"/>
        <w:bottom w:val="none" w:sz="0" w:space="0" w:color="auto"/>
        <w:right w:val="none" w:sz="0" w:space="0" w:color="auto"/>
      </w:divBdr>
    </w:div>
    <w:div w:id="166273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1670</TotalTime>
  <Pages>1</Pages>
  <Words>193</Words>
  <Characters>1106</Characters>
  <Application>Microsoft Office Word</Application>
  <DocSecurity>0</DocSecurity>
  <Lines>9</Lines>
  <Paragraphs>2</Paragraphs>
  <ScaleCrop>false</ScaleCrop>
  <Company>Chinese ORG</Company>
  <LinksUpToDate>false</LinksUpToDate>
  <CharactersWithSpaces>1297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向达</dc:creator>
  <cp:lastModifiedBy>刘倬榕</cp:lastModifiedBy>
  <cp:revision>69</cp:revision>
  <cp:lastPrinted>2020-03-18T01:24:00Z</cp:lastPrinted>
  <dcterms:created xsi:type="dcterms:W3CDTF">2018-05-22T01:02:00Z</dcterms:created>
  <dcterms:modified xsi:type="dcterms:W3CDTF">2020-03-18T02:33:00Z</dcterms:modified>
</cp:coreProperties>
</file>