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E6" w:rsidRPr="001031E6" w:rsidRDefault="001031E6" w:rsidP="00770FC2">
      <w:pPr>
        <w:jc w:val="left"/>
        <w:rPr>
          <w:rFonts w:ascii="黑体" w:eastAsia="黑体" w:hAnsi="黑体"/>
          <w:sz w:val="36"/>
        </w:rPr>
      </w:pPr>
      <w:r w:rsidRPr="001031E6">
        <w:rPr>
          <w:rFonts w:ascii="黑体" w:eastAsia="黑体" w:hAnsi="黑体" w:hint="eastAsia"/>
          <w:sz w:val="36"/>
        </w:rPr>
        <w:t>[大梅沙地区]法定图则</w:t>
      </w:r>
    </w:p>
    <w:p w:rsidR="00770FC2" w:rsidRDefault="00770FC2" w:rsidP="00770FC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新增</w:t>
      </w:r>
      <w:r w:rsidR="001031E6">
        <w:rPr>
          <w:rFonts w:ascii="仿宋" w:eastAsia="仿宋" w:hAnsi="仿宋" w:hint="eastAsia"/>
          <w:sz w:val="28"/>
        </w:rPr>
        <w:t>其他公用设施用地</w:t>
      </w:r>
      <w:r>
        <w:rPr>
          <w:rFonts w:ascii="仿宋" w:eastAsia="仿宋" w:hAnsi="仿宋" w:hint="eastAsia"/>
          <w:sz w:val="28"/>
        </w:rPr>
        <w:t>与</w:t>
      </w:r>
      <w:r w:rsidR="001031E6">
        <w:rPr>
          <w:rFonts w:ascii="仿宋" w:eastAsia="仿宋" w:hAnsi="仿宋" w:hint="eastAsia"/>
          <w:sz w:val="28"/>
        </w:rPr>
        <w:t>配套市政</w:t>
      </w:r>
      <w:r>
        <w:rPr>
          <w:rFonts w:ascii="仿宋" w:eastAsia="仿宋" w:hAnsi="仿宋" w:hint="eastAsia"/>
          <w:sz w:val="28"/>
        </w:rPr>
        <w:t>道路</w:t>
      </w:r>
      <w:r w:rsidRPr="00B973D7">
        <w:rPr>
          <w:rFonts w:ascii="仿宋" w:eastAsia="仿宋" w:hAnsi="仿宋" w:hint="eastAsia"/>
          <w:sz w:val="28"/>
        </w:rPr>
        <w:t>调整前</w:t>
      </w:r>
    </w:p>
    <w:p w:rsidR="00770FC2" w:rsidRDefault="007A6E4D" w:rsidP="00770FC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BA9FA13" wp14:editId="42EBAA81">
                <wp:simplePos x="0" y="0"/>
                <wp:positionH relativeFrom="column">
                  <wp:posOffset>2004672</wp:posOffset>
                </wp:positionH>
                <wp:positionV relativeFrom="paragraph">
                  <wp:posOffset>421849</wp:posOffset>
                </wp:positionV>
                <wp:extent cx="1160780" cy="906145"/>
                <wp:effectExtent l="0" t="0" r="20320" b="255905"/>
                <wp:wrapNone/>
                <wp:docPr id="11314" name="组合 1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906145"/>
                          <a:chOff x="0" y="0"/>
                          <a:chExt cx="1226085" cy="906145"/>
                        </a:xfrm>
                      </wpg:grpSpPr>
                      <wps:wsp>
                        <wps:cNvPr id="11315" name="矩形标注 11315"/>
                        <wps:cNvSpPr/>
                        <wps:spPr bwMode="auto">
                          <a:xfrm>
                            <a:off x="0" y="0"/>
                            <a:ext cx="1224000" cy="906145"/>
                          </a:xfrm>
                          <a:prstGeom prst="wedgeRectCallout">
                            <a:avLst>
                              <a:gd name="adj1" fmla="val -47277"/>
                              <a:gd name="adj2" fmla="val 73002"/>
                            </a:avLst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</wps:bodyPr>
                      </wps:wsp>
                      <wps:wsp>
                        <wps:cNvPr id="11316" name="矩形 11316"/>
                        <wps:cNvSpPr/>
                        <wps:spPr bwMode="auto">
                          <a:xfrm>
                            <a:off x="0" y="0"/>
                            <a:ext cx="1226085" cy="4537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6E4D" w:rsidRPr="00D655CF" w:rsidRDefault="007A6E4D" w:rsidP="007A6E4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微软雅黑" w:eastAsia="微软雅黑" w:hAnsi="微软雅黑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</w:rPr>
                                <w:t>12-02-1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1317" name="矩形 11317"/>
                        <wps:cNvSpPr/>
                        <wps:spPr bwMode="auto">
                          <a:xfrm>
                            <a:off x="0" y="453224"/>
                            <a:ext cx="1224000" cy="4521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6E4D" w:rsidRPr="00D655CF" w:rsidRDefault="007A6E4D" w:rsidP="007A6E4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农林和其他用地</w:t>
                              </w:r>
                              <w:r w:rsidRPr="00D655CF"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E2</w:t>
                              </w:r>
                              <w:r w:rsidRPr="00D655CF"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11314" o:spid="_x0000_s1026" style="position:absolute;margin-left:157.85pt;margin-top:33.2pt;width:91.4pt;height:71.35pt;z-index:251674624;mso-width-relative:margin" coordsize="12260,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矩形标注 11315" o:spid="_x0000_s1027" type="#_x0000_t61" style="position:absolute;width:12240;height:9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DS8QA&#10;AADeAAAADwAAAGRycy9kb3ducmV2LnhtbERPS2vCQBC+F/oflin0IrpJW0Wiq1RLQcGL8XEesuMm&#10;NDsbsqtJ/71bEHqbj+8582Vva3Gj1leOFaSjBARx4XTFRsHx8D2cgvABWWPtmBT8kofl4vlpjpl2&#10;He/plgcjYgj7DBWUITSZlL4oyaIfuYY4chfXWgwRtkbqFrsYbmv5liQTabHi2FBiQ+uSip/8ahUY&#10;PA0u+Xkn++vXaUvbD7Oqp51Sry/95wxEoD78ix/ujY7z0/d0DH/vx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g0vEAAAA3gAAAA8AAAAAAAAAAAAAAAAAmAIAAGRycy9k&#10;b3ducmV2LnhtbFBLBQYAAAAABAAEAPUAAACJAwAAAAA=&#10;" adj="588,26568" fillcolor="white [3212]" strokecolor="black [3213]" strokeweight=".25pt">
                  <v:fill opacity="32896f"/>
                </v:shape>
                <v:rect id="矩形 11316" o:spid="_x0000_s1028" style="position:absolute;width:12260;height:4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vz8QA&#10;AADeAAAADwAAAGRycy9kb3ducmV2LnhtbERPS2vCQBC+F/oflil4KbpJW0VSVymFgCfBB+11yI5J&#10;2sxsyK4m+fduQehtPr7nrDYDN+pKna+dGEhnCSiSwtlaSgOnYz5dgvIBxWLjhAyM5GGzfnxYYWZd&#10;L3u6HkKpYoj4DA1UIbSZ1r6oiNHPXEsSubPrGEOEXalth30M50a/JMlCM9YSGyps6bOi4vdwYQNv&#10;3/75a7nTYxL49MM85vNLnxszeRo+3kEFGsK/+O7e2jg/fU0X8PdOvEG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Ub8/EAAAA3gAAAA8AAAAAAAAAAAAAAAAAmAIAAGRycy9k&#10;b3ducmV2LnhtbFBLBQYAAAAABAAEAPUAAACJAwAAAAA=&#10;" filled="f" strokecolor="black [3213]" strokeweight=".25pt">
                  <v:textbox>
                    <w:txbxContent>
                      <w:p w:rsidR="007A6E4D" w:rsidRPr="00D655CF" w:rsidRDefault="007A6E4D" w:rsidP="007A6E4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微软雅黑" w:eastAsia="微软雅黑" w:hAnsi="微软雅黑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</w:rPr>
                          <w:t>12-02-1</w:t>
                        </w:r>
                      </w:p>
                    </w:txbxContent>
                  </v:textbox>
                </v:rect>
                <v:rect id="矩形 11317" o:spid="_x0000_s1029" style="position:absolute;top:4532;width:12240;height:4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5nrcgA&#10;AADeAAAADwAAAGRycy9kb3ducmV2LnhtbESPzWrDMBCE74G+g9hCb4nsFNrgRDaloW5pT/khkNti&#10;bWwn1spYiu2+fVUI5LbLzM43u8pG04ieOldbVhDPIhDEhdU1lwr2u4/pAoTzyBoby6Tglxxk6cNk&#10;hYm2A2+o3/pShBB2CSqovG8TKV1RkUE3sy1x0E62M+jD2pVSdziEcNPIeRS9SIM1B0KFLb1XVFy2&#10;VxO4+U99yKP+s73mx2Eo3Pr7JM9KPT2Ob0sQnkZ/N9+uv3SoHz/Hr/D/TphBp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vmetyAAAAN4AAAAPAAAAAAAAAAAAAAAAAJgCAABk&#10;cnMvZG93bnJldi54bWxQSwUGAAAAAAQABAD1AAAAjQMAAAAA&#10;" filled="f" stroked="f" strokeweight=".25pt">
                  <v:textbox>
                    <w:txbxContent>
                      <w:p w:rsidR="007A6E4D" w:rsidRPr="00D655CF" w:rsidRDefault="007A6E4D" w:rsidP="007A6E4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农林和其他用地</w:t>
                        </w:r>
                        <w:r w:rsidRPr="00D655CF"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E2</w:t>
                        </w:r>
                        <w:r w:rsidRPr="00D655CF"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70FC2">
        <w:rPr>
          <w:rFonts w:ascii="仿宋" w:eastAsia="仿宋" w:hAnsi="仿宋" w:hint="eastAsia"/>
          <w:noProof/>
          <w:sz w:val="28"/>
        </w:rPr>
        <w:drawing>
          <wp:inline distT="0" distB="0" distL="0" distR="0" wp14:anchorId="17643996" wp14:editId="7B01EEA7">
            <wp:extent cx="4480900" cy="2520000"/>
            <wp:effectExtent l="0" t="0" r="0" b="0"/>
            <wp:docPr id="1" name="图片 1" descr="E:\01-图则调整\32-201700114  梅沙消防站\上会材料\PPT图片\图则调整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-图则调整\32-201700114  梅沙消防站\上会材料\PPT图片\图则调整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9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C2" w:rsidRDefault="001031E6" w:rsidP="00770FC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新增其他公用设施用地与配套市政道路</w:t>
      </w:r>
      <w:r w:rsidRPr="00B973D7">
        <w:rPr>
          <w:rFonts w:ascii="仿宋" w:eastAsia="仿宋" w:hAnsi="仿宋" w:hint="eastAsia"/>
          <w:sz w:val="28"/>
        </w:rPr>
        <w:t>调整</w:t>
      </w:r>
      <w:r w:rsidR="00770FC2">
        <w:rPr>
          <w:rFonts w:ascii="仿宋" w:eastAsia="仿宋" w:hAnsi="仿宋" w:hint="eastAsia"/>
          <w:sz w:val="28"/>
        </w:rPr>
        <w:t>后</w:t>
      </w:r>
    </w:p>
    <w:p w:rsidR="00770FC2" w:rsidRDefault="0014181D" w:rsidP="00770FC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8CB0B32" wp14:editId="207970EE">
                <wp:simplePos x="0" y="0"/>
                <wp:positionH relativeFrom="column">
                  <wp:posOffset>2847975</wp:posOffset>
                </wp:positionH>
                <wp:positionV relativeFrom="paragraph">
                  <wp:posOffset>600265</wp:posOffset>
                </wp:positionV>
                <wp:extent cx="1160780" cy="906145"/>
                <wp:effectExtent l="0" t="0" r="20320" b="255905"/>
                <wp:wrapNone/>
                <wp:docPr id="11303" name="组合 1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906145"/>
                          <a:chOff x="0" y="0"/>
                          <a:chExt cx="1226085" cy="906145"/>
                        </a:xfrm>
                      </wpg:grpSpPr>
                      <wps:wsp>
                        <wps:cNvPr id="74" name="矩形标注 74"/>
                        <wps:cNvSpPr/>
                        <wps:spPr bwMode="auto">
                          <a:xfrm>
                            <a:off x="0" y="0"/>
                            <a:ext cx="1224000" cy="906145"/>
                          </a:xfrm>
                          <a:prstGeom prst="wedgeRectCallout">
                            <a:avLst>
                              <a:gd name="adj1" fmla="val -47277"/>
                              <a:gd name="adj2" fmla="val 73002"/>
                            </a:avLst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</wps:bodyPr>
                      </wps:wsp>
                      <wps:wsp>
                        <wps:cNvPr id="75" name="矩形 75"/>
                        <wps:cNvSpPr/>
                        <wps:spPr bwMode="auto">
                          <a:xfrm>
                            <a:off x="0" y="0"/>
                            <a:ext cx="1226085" cy="4537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49C1" w:rsidRPr="00D655CF" w:rsidRDefault="007A6E4D" w:rsidP="00770FC2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微软雅黑" w:eastAsia="微软雅黑" w:hAnsi="微软雅黑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</w:rPr>
                                <w:t>12-02-1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76" name="矩形 76"/>
                        <wps:cNvSpPr/>
                        <wps:spPr bwMode="auto">
                          <a:xfrm>
                            <a:off x="0" y="453224"/>
                            <a:ext cx="1224000" cy="4521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49C1" w:rsidRPr="00D655CF" w:rsidRDefault="007A6E4D" w:rsidP="00770FC2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农林和其他用地</w:t>
                              </w:r>
                              <w:r w:rsidR="000E49C1" w:rsidRPr="00D655CF"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E2</w:t>
                              </w:r>
                              <w:r w:rsidR="000E49C1" w:rsidRPr="00D655CF"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11303" o:spid="_x0000_s1030" style="position:absolute;margin-left:224.25pt;margin-top:47.25pt;width:91.4pt;height:71.35pt;z-index:251654144;mso-width-relative:margin" coordsize="12260,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">
                <v:shape id="矩形标注 74" o:spid="_x0000_s1031" type="#_x0000_t61" style="position:absolute;width:12240;height:9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hacMA&#10;AADbAAAADwAAAGRycy9kb3ducmV2LnhtbESPT4vCMBTE7wv7HcJb8CKaKqLSNYp/EFbwYnf1/Gie&#10;adnmpTTRdr+9EYQ9DjPzG2ax6mwl7tT40rGC0TABQZw7XbJR8PO9H8xB+ICssXJMCv7Iw2r5/rbA&#10;VLuWT3TPghERwj5FBUUIdSqlzwuy6IeuJo7e1TUWQ5SNkbrBNsJtJcdJMpUWS44LBda0LSj/zW5W&#10;gcFz/5pdjrK77c4HOkzMppq3SvU+uvUniEBd+A+/2l9awWwC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rhacMAAADbAAAADwAAAAAAAAAAAAAAAACYAgAAZHJzL2Rv&#10;d25yZXYueG1sUEsFBgAAAAAEAAQA9QAAAIgDAAAAAA==&#10;" adj="588,26568" fillcolor="white [3212]" strokecolor="black [3213]" strokeweight=".25pt">
                  <v:fill opacity="32896f"/>
                </v:shape>
                <v:rect id="矩形 75" o:spid="_x0000_s1032" style="position:absolute;width:12260;height:4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FfnMMA&#10;AADbAAAADwAAAGRycy9kb3ducmV2LnhtbESPQWvCQBSE7wX/w/IEL6VuKtVKdBUpBDwVqmKvj+xr&#10;Es17G7KrSf69Wyj0OMzMN8x623Ot7tT6yomB12kCiiR3tpLCwOmYvSxB+YBisXZCBgbysN2MntaY&#10;WtfJF90PoVARIj5FA2UITaq1z0ti9FPXkETvx7WMIcq20LbFLsK51rMkWWjGSuJCiQ19lJRfDzc2&#10;8Pbtn8/LTz0kgU8X5iGb37rMmMm4361ABerDf/ivvbcG3ufw+yX+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FfnMMAAADbAAAADwAAAAAAAAAAAAAAAACYAgAAZHJzL2Rv&#10;d25yZXYueG1sUEsFBgAAAAAEAAQA9QAAAIgDAAAAAA==&#10;" filled="f" strokecolor="black [3213]" strokeweight=".25pt">
                  <v:textbox>
                    <w:txbxContent>
                      <w:p w:rsidR="000E49C1" w:rsidRPr="00D655CF" w:rsidRDefault="007A6E4D" w:rsidP="00770FC2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微软雅黑" w:eastAsia="微软雅黑" w:hAnsi="微软雅黑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</w:rPr>
                          <w:t>12-02-1</w:t>
                        </w:r>
                      </w:p>
                    </w:txbxContent>
                  </v:textbox>
                </v:rect>
                <v:rect id="矩形 76" o:spid="_x0000_s1033" style="position:absolute;top:4532;width:12240;height:4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3bCcQA&#10;AADbAAAADwAAAGRycy9kb3ducmV2LnhtbESPzWrCQBSF90LfYbiCOzOxi1RiRimWxtKujKXg7pK5&#10;JqmZOyEzJunbdwoFl4fz83Gy3WRaMVDvGssKVlEMgri0uuFKwefpdbkG4TyyxtYyKfghB7vtwyzD&#10;VNuRjzQUvhJhhF2KCmrvu1RKV9Zk0EW2Iw7exfYGfZB9JXWPYxg3rXyM40QabDgQauxoX1N5LW4m&#10;cPOP5iuPh0N3y8/jWLqX94v8Vmoxn543IDxN/h7+b79pBU8J/H0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t2wnEAAAA2wAAAA8AAAAAAAAAAAAAAAAAmAIAAGRycy9k&#10;b3ducmV2LnhtbFBLBQYAAAAABAAEAPUAAACJAwAAAAA=&#10;" filled="f" stroked="f" strokeweight=".25pt">
                  <v:textbox>
                    <w:txbxContent>
                      <w:p w:rsidR="000E49C1" w:rsidRPr="00D655CF" w:rsidRDefault="007A6E4D" w:rsidP="00770FC2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农林和其他用地</w:t>
                        </w:r>
                        <w:r w:rsidR="000E49C1" w:rsidRPr="00D655CF"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E2</w:t>
                        </w:r>
                        <w:r w:rsidR="000E49C1" w:rsidRPr="00D655CF"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A6E4D">
        <w:rPr>
          <w:rFonts w:ascii="仿宋" w:eastAsia="仿宋" w:hAnsi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B04A68D" wp14:editId="6C76440A">
                <wp:simplePos x="0" y="0"/>
                <wp:positionH relativeFrom="column">
                  <wp:posOffset>1058589</wp:posOffset>
                </wp:positionH>
                <wp:positionV relativeFrom="paragraph">
                  <wp:posOffset>105938</wp:posOffset>
                </wp:positionV>
                <wp:extent cx="1225550" cy="906145"/>
                <wp:effectExtent l="0" t="0" r="12700" b="198755"/>
                <wp:wrapNone/>
                <wp:docPr id="11304" name="组合 1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550" cy="906145"/>
                          <a:chOff x="0" y="0"/>
                          <a:chExt cx="1226085" cy="906145"/>
                        </a:xfrm>
                      </wpg:grpSpPr>
                      <wps:wsp>
                        <wps:cNvPr id="6" name="矩形标注 6"/>
                        <wps:cNvSpPr/>
                        <wps:spPr bwMode="auto">
                          <a:xfrm>
                            <a:off x="0" y="0"/>
                            <a:ext cx="1224000" cy="906145"/>
                          </a:xfrm>
                          <a:prstGeom prst="wedgeRectCallout">
                            <a:avLst>
                              <a:gd name="adj1" fmla="val 30027"/>
                              <a:gd name="adj2" fmla="val 66825"/>
                            </a:avLst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</wps:bodyPr>
                      </wps:wsp>
                      <wps:wsp>
                        <wps:cNvPr id="7" name="矩形 7"/>
                        <wps:cNvSpPr/>
                        <wps:spPr bwMode="auto">
                          <a:xfrm>
                            <a:off x="0" y="0"/>
                            <a:ext cx="1226085" cy="45379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0FC2" w:rsidRPr="00D655CF" w:rsidRDefault="00770FC2" w:rsidP="00770FC2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rFonts w:ascii="微软雅黑" w:eastAsia="微软雅黑" w:hAnsi="微软雅黑" w:cstheme="minorBidi"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D655CF"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</w:rPr>
                                <w:t>10-07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8" name="矩形 8"/>
                        <wps:cNvSpPr/>
                        <wps:spPr bwMode="auto">
                          <a:xfrm>
                            <a:off x="0" y="453224"/>
                            <a:ext cx="1224000" cy="45217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70FC2" w:rsidRPr="00D655CF" w:rsidRDefault="00770FC2" w:rsidP="00770FC2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655CF"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其他公用设施用地（U9）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11304" o:spid="_x0000_s1034" style="position:absolute;margin-left:83.35pt;margin-top:8.35pt;width:96.5pt;height:71.35pt;z-index:251651072;mso-width-relative:margin" coordsize="12260,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">
                <v:shape id="矩形标注 6" o:spid="_x0000_s1035" type="#_x0000_t61" style="position:absolute;width:12240;height:9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0i8MA&#10;AADaAAAADwAAAGRycy9kb3ducmV2LnhtbESPzWrCQBSF9wXfYbiCm6KTugiSOopIA6UgNNZNd9fM&#10;NYmZuZNmpia+fadQ6PJwfj7OejtaI27U+8axgqdFAoK4dLrhSsHpI5+vQPiArNE4JgV38rDdTB7W&#10;mGk3cEG3Y6hEHGGfoYI6hC6T0pc1WfQL1xFH7+J6iyHKvpK6xyGOWyOXSZJKiw1HQo0d7Wsq2+O3&#10;jZD2K29fDo/n1RU/3+3byZiCjFKz6bh7BhFoDP/hv/arVpDC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90i8MAAADaAAAADwAAAAAAAAAAAAAAAACYAgAAZHJzL2Rv&#10;d25yZXYueG1sUEsFBgAAAAAEAAQA9QAAAIgDAAAAAA==&#10;" adj="17286,25234" fillcolor="white [3212]" strokecolor="black [3213]" strokeweight=".25pt">
                  <v:fill opacity="32896f"/>
                </v:shape>
                <v:rect id="矩形 7" o:spid="_x0000_s1036" style="position:absolute;width:12260;height:4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8FMMA&#10;AADaAAAADwAAAGRycy9kb3ducmV2LnhtbESPQWvCQBSE7wX/w/KEXopulFoldRURAj0JtaG9PrKv&#10;Sdq8tyG7muTfu4WCx2FmvmG2+4EbdaXO104MLOYJKJLC2VpKA/lHNtuA8gHFYuOEDIzkYb+bPGwx&#10;ta6Xd7qeQ6kiRHyKBqoQ2lRrX1TE6OeuJYnet+sYQ5RdqW2HfYRzo5dJ8qIZa4kLFbZ0rKj4PV/Y&#10;wPOXf/rcnPSYBM5/mMdsdekzYx6nw+EVVKAh3MP/7TdrYA1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8FMMAAADaAAAADwAAAAAAAAAAAAAAAACYAgAAZHJzL2Rv&#10;d25yZXYueG1sUEsFBgAAAAAEAAQA9QAAAIgDAAAAAA==&#10;" filled="f" strokecolor="black [3213]" strokeweight=".25pt">
                  <v:textbox>
                    <w:txbxContent>
                      <w:p w:rsidR="00770FC2" w:rsidRPr="00D655CF" w:rsidRDefault="00770FC2" w:rsidP="00770FC2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rFonts w:ascii="微软雅黑" w:eastAsia="微软雅黑" w:hAnsi="微软雅黑" w:cstheme="minorBidi"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D655CF"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</w:rPr>
                          <w:t>10-07</w:t>
                        </w:r>
                      </w:p>
                    </w:txbxContent>
                  </v:textbox>
                </v:rect>
                <v:rect id="矩形 8" o:spid="_x0000_s1037" style="position:absolute;top:4532;width:12240;height:4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sxMAA&#10;AADaAAAADwAAAGRycy9kb3ducmV2LnhtbERPS2vCQBC+F/oflin0VjftoZToGsTSKPZUFcHbkB2T&#10;aHY2ZDcP/33nUOjx43svssk1aqAu1J4NvM4SUMSFtzWXBo6Hr5cPUCEiW2w8k4E7BciWjw8LTK0f&#10;+YeGfSyVhHBI0UAVY5tqHYqKHIaZb4mFu/jOYRTYldp2OEq4a/RbkrxrhzVLQ4UtrSsqbvveSW/+&#10;XZ/yZNi0fX4exyJ87i76aszz07Sag4o0xX/xn3trDchWuSI3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/sxMAAAADaAAAADwAAAAAAAAAAAAAAAACYAgAAZHJzL2Rvd25y&#10;ZXYueG1sUEsFBgAAAAAEAAQA9QAAAIUDAAAAAA==&#10;" filled="f" stroked="f" strokeweight=".25pt">
                  <v:textbox>
                    <w:txbxContent>
                      <w:p w:rsidR="00770FC2" w:rsidRPr="00D655CF" w:rsidRDefault="00770FC2" w:rsidP="00770FC2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jc w:val="center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D655CF"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其他公用设施用地（U9）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A6E4D">
        <w:rPr>
          <w:rFonts w:ascii="仿宋" w:eastAsia="仿宋" w:hAnsi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01D2527" wp14:editId="492703D6">
                <wp:simplePos x="0" y="0"/>
                <wp:positionH relativeFrom="column">
                  <wp:posOffset>1178781</wp:posOffset>
                </wp:positionH>
                <wp:positionV relativeFrom="paragraph">
                  <wp:posOffset>1245042</wp:posOffset>
                </wp:positionV>
                <wp:extent cx="1208598" cy="1058531"/>
                <wp:effectExtent l="0" t="0" r="0" b="27940"/>
                <wp:wrapNone/>
                <wp:docPr id="11305" name="组合 1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598" cy="1058531"/>
                          <a:chOff x="0" y="0"/>
                          <a:chExt cx="1208598" cy="1058531"/>
                        </a:xfrm>
                      </wpg:grpSpPr>
                      <wps:wsp>
                        <wps:cNvPr id="11274" name="Text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3325"/>
                            <a:ext cx="1106170" cy="29520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195"/>
                            </a:schemeClr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770FC2" w:rsidRPr="00D655CF" w:rsidRDefault="00770FC2" w:rsidP="00770FC2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 w:line="280" w:lineRule="exact"/>
                                <w:jc w:val="center"/>
                                <w:textAlignment w:val="baseline"/>
                                <w:rPr>
                                  <w:sz w:val="20"/>
                                </w:rPr>
                              </w:pPr>
                              <w:r w:rsidRPr="00D655CF">
                                <w:rPr>
                                  <w:rFonts w:ascii="微软雅黑" w:eastAsia="微软雅黑" w:hAnsi="微软雅黑" w:cstheme="minorBidi" w:hint="eastAsia"/>
                                  <w:color w:val="000000" w:themeColor="text1"/>
                                  <w:kern w:val="24"/>
                                  <w:sz w:val="20"/>
                                </w:rPr>
                                <w:t>调整市政道路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76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97" t="47472" r="48727" b="4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936" y="0"/>
                            <a:ext cx="381662" cy="38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375D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1305" o:spid="_x0000_s1038" style="position:absolute;margin-left:92.8pt;margin-top:98.05pt;width:95.15pt;height:83.35pt;z-index:251657216" coordsize="12085,105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9" type="#_x0000_t202" style="position:absolute;top:7633;width:11061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HbsgA&#10;AADeAAAADwAAAGRycy9kb3ducmV2LnhtbESPT2vCQBDF70K/wzKF3nQTK1pTV5HSgiIe/HPwOGSn&#10;SWh2NuxuNfHTu4LgbYb35v3ezBatqcWZnK8sK0gHCQji3OqKCwXHw0//A4QPyBpry6SgIw+L+Utv&#10;hpm2F97ReR8KEUPYZ6igDKHJpPR5SQb9wDbEUfu1zmCIqyukdniJ4aaWwyQZS4MVR0KJDX2VlP/t&#10;/03knqbr5Dvt3PuyOZ42nqb+2m2Venttl58gArXhaX5cr3Ssnw4nI7i/E2e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2cduyAAAAN4AAAAPAAAAAAAAAAAAAAAAAJgCAABk&#10;cnMvZG93bnJldi54bWxQSwUGAAAAAAQABAD1AAAAjQMAAAAA&#10;" fillcolor="white [3212]" strokeweight=".25pt">
                  <v:fill opacity="32896f"/>
                  <v:textbox>
                    <w:txbxContent>
                      <w:p w:rsidR="00770FC2" w:rsidRPr="00D655CF" w:rsidRDefault="00770FC2" w:rsidP="00770FC2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 w:line="280" w:lineRule="exact"/>
                          <w:jc w:val="center"/>
                          <w:textAlignment w:val="baseline"/>
                          <w:rPr>
                            <w:sz w:val="20"/>
                          </w:rPr>
                        </w:pPr>
                        <w:r w:rsidRPr="00D655CF">
                          <w:rPr>
                            <w:rFonts w:ascii="微软雅黑" w:eastAsia="微软雅黑" w:hAnsi="微软雅黑" w:cstheme="minorBidi" w:hint="eastAsia"/>
                            <w:color w:val="000000" w:themeColor="text1"/>
                            <w:kern w:val="24"/>
                            <w:sz w:val="20"/>
                          </w:rPr>
                          <w:t>调整市政道路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40" type="#_x0000_t75" style="position:absolute;left:8269;width:3816;height:3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0WDPGAAAA3gAAAA8AAABkcnMvZG93bnJldi54bWxET0trwkAQvhf8D8sIvekmhmpJXYOIlhZ7&#10;qXrocchOk2B2Nma3efz7bkHobT6+56yzwdSio9ZVlhXE8wgEcW51xYWCy/kwewbhPLLG2jIpGMlB&#10;tpk8rDHVtudP6k6+ECGEXYoKSu+bVEqXl2TQzW1DHLhv2xr0AbaF1C32IdzUchFFS2mw4tBQYkO7&#10;kvLr6ccoeH06HrYf77fbKKPk2iVffNxfEqUep8P2BYSnwf+L7+43HebHi9US/t4JN8jN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7RYM8YAAADeAAAADwAAAAAAAAAAAAAA&#10;AACfAgAAZHJzL2Rvd25yZXYueG1sUEsFBgAAAAAEAAQA9wAAAJIDAAAAAA==&#10;" fillcolor="#4f81bd [3204]" strokecolor="black [3213]">
                  <v:imagedata r:id="rId9" o:title="" croptop="31111f" cropbottom="29679f" cropleft="31193f" cropright="31934f"/>
                  <v:shadow color="#375d80" offset="1pt,1pt"/>
                  <v:path arrowok="t"/>
                </v:shape>
              </v:group>
            </w:pict>
          </mc:Fallback>
        </mc:AlternateContent>
      </w:r>
      <w:r w:rsidR="007A6E4D">
        <w:rPr>
          <w:rFonts w:ascii="仿宋" w:eastAsia="仿宋" w:hAnsi="仿宋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F7F063" wp14:editId="56CDC235">
                <wp:simplePos x="0" y="0"/>
                <wp:positionH relativeFrom="column">
                  <wp:posOffset>1592249</wp:posOffset>
                </wp:positionH>
                <wp:positionV relativeFrom="paragraph">
                  <wp:posOffset>1753925</wp:posOffset>
                </wp:positionV>
                <wp:extent cx="168275" cy="212725"/>
                <wp:effectExtent l="19050" t="19050" r="41275" b="15875"/>
                <wp:wrapNone/>
                <wp:docPr id="21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8275" cy="2127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0" o:spid="_x0000_s1026" type="#_x0000_t67" style="position:absolute;left:0;text-align:left;margin-left:125.35pt;margin-top:138.1pt;width:13.25pt;height:16.75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" adj="13057" fillcolor="red" strokecolor="black [3213]" strokeweight="2pt"/>
            </w:pict>
          </mc:Fallback>
        </mc:AlternateContent>
      </w:r>
      <w:r w:rsidR="00770FC2">
        <w:rPr>
          <w:rFonts w:ascii="仿宋" w:eastAsia="仿宋" w:hAnsi="仿宋" w:hint="eastAsia"/>
          <w:noProof/>
          <w:sz w:val="28"/>
        </w:rPr>
        <w:drawing>
          <wp:inline distT="0" distB="0" distL="0" distR="0" wp14:anchorId="465B242C" wp14:editId="31877EEE">
            <wp:extent cx="4481696" cy="252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-图则调整\32-201700114  梅沙消防站\上会材料\PPT图片\图则调整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9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82" w:type="dxa"/>
        <w:jc w:val="center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2"/>
        <w:gridCol w:w="991"/>
        <w:gridCol w:w="1416"/>
        <w:gridCol w:w="1133"/>
        <w:gridCol w:w="851"/>
        <w:gridCol w:w="1754"/>
        <w:gridCol w:w="989"/>
      </w:tblGrid>
      <w:tr w:rsidR="00F35737" w:rsidTr="006E0A1E">
        <w:trPr>
          <w:trHeight w:val="561"/>
          <w:jc w:val="center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地块编号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用地代码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用地性质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用地面积（㎡）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容积率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737" w:rsidRPr="00F40433" w:rsidRDefault="00F35737" w:rsidP="006E0A1E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配套设施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备注</w:t>
            </w:r>
          </w:p>
        </w:tc>
      </w:tr>
      <w:tr w:rsidR="00F35737" w:rsidTr="006E0A1E">
        <w:trPr>
          <w:trHeight w:val="285"/>
          <w:jc w:val="center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35737" w:rsidRPr="00F40433" w:rsidRDefault="00F35737" w:rsidP="006E0A1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调整前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YT03-01-12-02-1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E2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农林和其他用地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219489.05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规划</w:t>
            </w:r>
          </w:p>
        </w:tc>
      </w:tr>
      <w:tr w:rsidR="00F35737" w:rsidTr="006E0A1E">
        <w:trPr>
          <w:trHeight w:val="285"/>
          <w:jc w:val="center"/>
        </w:trPr>
        <w:tc>
          <w:tcPr>
            <w:tcW w:w="75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35737" w:rsidRPr="00F40433" w:rsidRDefault="00F35737" w:rsidP="006E0A1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调整后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YT03-01</w:t>
            </w:r>
            <w:r w:rsidRPr="00F40433">
              <w:rPr>
                <w:rFonts w:ascii="仿宋" w:eastAsia="仿宋" w:hAnsi="仿宋" w:hint="eastAsia"/>
                <w:kern w:val="0"/>
                <w:sz w:val="18"/>
              </w:rPr>
              <w:t>-10-07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U9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其他公用设施用地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461</w:t>
            </w:r>
            <w:r>
              <w:rPr>
                <w:rFonts w:ascii="仿宋" w:eastAsia="仿宋" w:hAnsi="仿宋" w:hint="eastAsia"/>
                <w:kern w:val="0"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梅沙消防站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75202A">
              <w:rPr>
                <w:rFonts w:ascii="仿宋" w:eastAsia="仿宋" w:hAnsi="仿宋" w:hint="eastAsia"/>
                <w:kern w:val="0"/>
                <w:sz w:val="16"/>
              </w:rPr>
              <w:t>规划，</w:t>
            </w:r>
            <w:r w:rsidRPr="0069728F">
              <w:rPr>
                <w:rFonts w:ascii="仿宋" w:eastAsia="仿宋" w:hAnsi="仿宋" w:hint="eastAsia"/>
                <w:kern w:val="0"/>
                <w:sz w:val="16"/>
              </w:rPr>
              <w:t>因其紧邻气化站，</w:t>
            </w:r>
            <w:r>
              <w:rPr>
                <w:rFonts w:ascii="仿宋" w:eastAsia="仿宋" w:hAnsi="仿宋" w:hint="eastAsia"/>
                <w:kern w:val="0"/>
                <w:sz w:val="16"/>
              </w:rPr>
              <w:t>地块</w:t>
            </w:r>
            <w:r w:rsidRPr="0069728F">
              <w:rPr>
                <w:rFonts w:ascii="仿宋" w:eastAsia="仿宋" w:hAnsi="仿宋" w:hint="eastAsia"/>
                <w:kern w:val="0"/>
                <w:sz w:val="16"/>
              </w:rPr>
              <w:t>建设及管理需满足相关安全规范要求</w:t>
            </w:r>
          </w:p>
        </w:tc>
      </w:tr>
      <w:tr w:rsidR="00F35737" w:rsidTr="006E0A1E">
        <w:trPr>
          <w:trHeight w:val="285"/>
          <w:jc w:val="center"/>
        </w:trPr>
        <w:tc>
          <w:tcPr>
            <w:tcW w:w="75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35737" w:rsidRPr="00F40433" w:rsidRDefault="00F35737" w:rsidP="006E0A1E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YT03-01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S2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城市道路用地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39</w:t>
            </w:r>
            <w:r>
              <w:rPr>
                <w:rFonts w:ascii="仿宋" w:eastAsia="仿宋" w:hAnsi="仿宋" w:hint="eastAsia"/>
                <w:kern w:val="0"/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</w:tr>
      <w:tr w:rsidR="00F35737" w:rsidTr="006E0A1E">
        <w:trPr>
          <w:trHeight w:val="285"/>
          <w:jc w:val="center"/>
        </w:trPr>
        <w:tc>
          <w:tcPr>
            <w:tcW w:w="75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35737" w:rsidRPr="00F40433" w:rsidRDefault="00F35737" w:rsidP="006E0A1E">
            <w:pPr>
              <w:widowControl/>
              <w:jc w:val="left"/>
              <w:rPr>
                <w:rFonts w:ascii="仿宋" w:eastAsia="仿宋" w:hAnsi="仿宋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YT03-01</w:t>
            </w:r>
            <w:r w:rsidRPr="00F40433">
              <w:rPr>
                <w:rFonts w:ascii="仿宋" w:eastAsia="仿宋" w:hAnsi="仿宋" w:hint="eastAsia"/>
                <w:kern w:val="0"/>
                <w:sz w:val="18"/>
              </w:rPr>
              <w:t>-12-02-1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E2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农林和其他用地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214475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737" w:rsidRPr="00F40433" w:rsidRDefault="00F35737" w:rsidP="006E0A1E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规划</w:t>
            </w:r>
          </w:p>
        </w:tc>
      </w:tr>
    </w:tbl>
    <w:p w:rsidR="00F1296E" w:rsidRDefault="00F1296E" w:rsidP="001031E6">
      <w:pPr>
        <w:jc w:val="left"/>
        <w:rPr>
          <w:rFonts w:ascii="黑体" w:eastAsia="黑体" w:hAnsi="黑体"/>
          <w:sz w:val="36"/>
        </w:rPr>
      </w:pPr>
    </w:p>
    <w:p w:rsidR="001031E6" w:rsidRPr="001031E6" w:rsidRDefault="001031E6" w:rsidP="001031E6">
      <w:pPr>
        <w:jc w:val="left"/>
        <w:rPr>
          <w:rFonts w:ascii="黑体" w:eastAsia="黑体" w:hAnsi="黑体"/>
          <w:sz w:val="36"/>
        </w:rPr>
      </w:pPr>
      <w:r w:rsidRPr="001031E6">
        <w:rPr>
          <w:rFonts w:ascii="黑体" w:eastAsia="黑体" w:hAnsi="黑体" w:hint="eastAsia"/>
          <w:sz w:val="36"/>
        </w:rPr>
        <w:lastRenderedPageBreak/>
        <w:t>[</w:t>
      </w:r>
      <w:r>
        <w:rPr>
          <w:rFonts w:ascii="黑体" w:eastAsia="黑体" w:hAnsi="黑体" w:hint="eastAsia"/>
          <w:sz w:val="36"/>
        </w:rPr>
        <w:t>盐田港后方陆域</w:t>
      </w:r>
      <w:r w:rsidRPr="001031E6">
        <w:rPr>
          <w:rFonts w:ascii="黑体" w:eastAsia="黑体" w:hAnsi="黑体" w:hint="eastAsia"/>
          <w:sz w:val="36"/>
        </w:rPr>
        <w:t>地区]法定图则</w:t>
      </w:r>
    </w:p>
    <w:p w:rsidR="00770FC2" w:rsidRDefault="00770FC2" w:rsidP="00770FC2">
      <w:pPr>
        <w:jc w:val="left"/>
        <w:rPr>
          <w:rFonts w:ascii="仿宋" w:eastAsia="仿宋" w:hAnsi="仿宋"/>
          <w:sz w:val="28"/>
        </w:rPr>
      </w:pPr>
      <w:r w:rsidRPr="00770FC2">
        <w:rPr>
          <w:rFonts w:ascii="仿宋" w:eastAsia="仿宋" w:hAnsi="仿宋" w:hint="eastAsia"/>
          <w:sz w:val="28"/>
        </w:rPr>
        <w:t xml:space="preserve"> [盐田港后方陆域地区]法定图则4A-14地块</w:t>
      </w:r>
      <w:r>
        <w:rPr>
          <w:rFonts w:ascii="仿宋" w:eastAsia="仿宋" w:hAnsi="仿宋" w:hint="eastAsia"/>
          <w:sz w:val="28"/>
        </w:rPr>
        <w:t>调整前</w:t>
      </w:r>
    </w:p>
    <w:p w:rsidR="00770FC2" w:rsidRDefault="0014181D" w:rsidP="00770FC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8AF3624" wp14:editId="54BCD832">
                <wp:simplePos x="0" y="0"/>
                <wp:positionH relativeFrom="column">
                  <wp:posOffset>2370455</wp:posOffset>
                </wp:positionH>
                <wp:positionV relativeFrom="paragraph">
                  <wp:posOffset>775384</wp:posOffset>
                </wp:positionV>
                <wp:extent cx="982980" cy="829310"/>
                <wp:effectExtent l="0" t="0" r="26670" b="180340"/>
                <wp:wrapNone/>
                <wp:docPr id="11318" name="组合 11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980" cy="829310"/>
                          <a:chOff x="0" y="0"/>
                          <a:chExt cx="1226185" cy="906780"/>
                        </a:xfrm>
                      </wpg:grpSpPr>
                      <wps:wsp>
                        <wps:cNvPr id="11319" name="矩形标注 11319"/>
                        <wps:cNvSpPr/>
                        <wps:spPr>
                          <a:xfrm>
                            <a:off x="0" y="0"/>
                            <a:ext cx="1226185" cy="906780"/>
                          </a:xfrm>
                          <a:prstGeom prst="wedgeRectCallout">
                            <a:avLst>
                              <a:gd name="adj1" fmla="val -36347"/>
                              <a:gd name="adj2" fmla="val 68168"/>
                            </a:avLst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</wps:bodyPr>
                      </wps:wsp>
                      <wps:wsp>
                        <wps:cNvPr id="11320" name="矩形 11320"/>
                        <wps:cNvSpPr/>
                        <wps:spPr>
                          <a:xfrm>
                            <a:off x="0" y="0"/>
                            <a:ext cx="1226185" cy="4521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81D" w:rsidRPr="00574298" w:rsidRDefault="0014181D" w:rsidP="000D31CD"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74298"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4A-14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1321" name="矩形 11321"/>
                        <wps:cNvSpPr/>
                        <wps:spPr>
                          <a:xfrm>
                            <a:off x="0" y="453879"/>
                            <a:ext cx="1226185" cy="4521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181D" w:rsidRPr="00574298" w:rsidRDefault="0014181D" w:rsidP="000D31CD"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一类工业用地（M1）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318" o:spid="_x0000_s1041" style="position:absolute;margin-left:186.65pt;margin-top:61.05pt;width:77.4pt;height:65.3pt;z-index:251676672;mso-width-relative:margin;mso-height-relative:margin" coordsize="12261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">
                <v:shape id="矩形标注 11319" o:spid="_x0000_s1042" type="#_x0000_t61" style="position:absolute;width:12261;height:9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ZdcQA&#10;AADeAAAADwAAAGRycy9kb3ducmV2LnhtbERPTWvCQBC9F/oflil4q5s0UGp0FSkIIvQQY+t1yE6T&#10;0Ozskl2T2F/fFYTe5vE+Z7WZTCcG6n1rWUE6T0AQV1a3XCs4lbvnNxA+IGvsLJOCK3nYrB8fVphr&#10;O3JBwzHUIoawz1FBE4LLpfRVQwb93DriyH3b3mCIsK+l7nGM4aaTL0nyKg22HBsadPTeUPVzvBgF&#10;rty6j89dudhnlIa6+zoffgtWavY0bZcgAk3hX3x373Wcn2bpAm7vxB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GXXEAAAA3gAAAA8AAAAAAAAAAAAAAAAAmAIAAGRycy9k&#10;b3ducmV2LnhtbFBLBQYAAAAABAAEAPUAAACJAwAAAAA=&#10;" adj="2949,25524" fillcolor="white [3212]" strokecolor="black [3213]" strokeweight=".25pt">
                  <v:fill opacity="32896f"/>
                </v:shape>
                <v:rect id="矩形 11320" o:spid="_x0000_s1043" style="position:absolute;width:12261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2YncYA&#10;AADeAAAADwAAAGRycy9kb3ducmV2LnhtbESPQUvDQBCF70L/wzKCF7GbVisldluKEPAk2JZ6HbJj&#10;Es3Mhuy2Sf69cxC8zTBv3nvfZjdya67UxyaIg8U8A0NSBt9I5eB0LB7WYGJC8dgGIQcTRdhtZzcb&#10;zH0Y5IOuh1QZNZGYo4M6pS63NpY1McZ56Ej09hV6xqRrX1nf46Dm3Npllj1bxkY0ocaOXmsqfw4X&#10;dvD0Ge/P63c7ZYlP38xTsboMhXN3t+P+BUyiMf2L/77fvNZfPC4VQHF0Brv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2YncYAAADeAAAADwAAAAAAAAAAAAAAAACYAgAAZHJz&#10;L2Rvd25yZXYueG1sUEsFBgAAAAAEAAQA9QAAAIsDAAAAAA==&#10;" filled="f" strokecolor="black [3213]" strokeweight=".25pt">
                  <v:textbox>
                    <w:txbxContent>
                      <w:p w:rsidR="0014181D" w:rsidRPr="00574298" w:rsidRDefault="0014181D" w:rsidP="000D31CD">
                        <w:pPr>
                          <w:spacing w:line="240" w:lineRule="exact"/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74298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</w:rPr>
                          <w:t>4A-14</w:t>
                        </w:r>
                      </w:p>
                    </w:txbxContent>
                  </v:textbox>
                </v:rect>
                <v:rect id="矩形 11321" o:spid="_x0000_s1044" style="position:absolute;top:4538;width:12261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Q/8cA&#10;AADeAAAADwAAAGRycy9kb3ducmV2LnhtbESPQWvCQBCF74X+h2UEb3UThSKpm1AsTaWetKXgbciO&#10;SWx2NmTXJP57VxC8zfDevO/NKhtNI3rqXG1ZQTyLQBAXVtdcKvj9+XxZgnAeWWNjmRRcyEGWPj+t&#10;MNF24B31e1+KEMIuQQWV920ipSsqMuhmtiUO2tF2Bn1Yu1LqDocQbho5j6JXabDmQKiwpXVFxf/+&#10;bAI339Z/edR/tef8MAyF+/g+ypNS08n4/gbC0+gf5vv1Rof68WIew+2dMINM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3kP/HAAAA3gAAAA8AAAAAAAAAAAAAAAAAmAIAAGRy&#10;cy9kb3ducmV2LnhtbFBLBQYAAAAABAAEAPUAAACMAwAAAAA=&#10;" filled="f" stroked="f" strokeweight=".25pt">
                  <v:textbox>
                    <w:txbxContent>
                      <w:p w:rsidR="0014181D" w:rsidRPr="00574298" w:rsidRDefault="0014181D" w:rsidP="000D31CD">
                        <w:pPr>
                          <w:spacing w:line="240" w:lineRule="exact"/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</w:rPr>
                          <w:t>一类工业用地（M1）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70FC2">
        <w:rPr>
          <w:rFonts w:ascii="仿宋" w:eastAsia="仿宋" w:hAnsi="仿宋" w:hint="eastAsia"/>
          <w:noProof/>
          <w:sz w:val="28"/>
        </w:rPr>
        <w:drawing>
          <wp:inline distT="0" distB="0" distL="0" distR="0" wp14:anchorId="6CA80355" wp14:editId="0494BD3B">
            <wp:extent cx="4481697" cy="252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-图则调整\32-201700114  梅沙消防站\上会材料\PPT图片\图则调整前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9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C2" w:rsidRDefault="00770FC2" w:rsidP="00770FC2">
      <w:pPr>
        <w:jc w:val="left"/>
        <w:rPr>
          <w:rFonts w:ascii="仿宋" w:eastAsia="仿宋" w:hAnsi="仿宋"/>
          <w:sz w:val="28"/>
        </w:rPr>
      </w:pPr>
      <w:r w:rsidRPr="00770FC2">
        <w:rPr>
          <w:rFonts w:ascii="仿宋" w:eastAsia="仿宋" w:hAnsi="仿宋" w:hint="eastAsia"/>
          <w:sz w:val="28"/>
        </w:rPr>
        <w:t>[盐田港后方陆域地区]法定图则4A-14地块</w:t>
      </w:r>
      <w:r>
        <w:rPr>
          <w:rFonts w:ascii="仿宋" w:eastAsia="仿宋" w:hAnsi="仿宋" w:hint="eastAsia"/>
          <w:sz w:val="28"/>
        </w:rPr>
        <w:t>调整后</w:t>
      </w:r>
    </w:p>
    <w:p w:rsidR="00770FC2" w:rsidRDefault="0014181D" w:rsidP="00770FC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D28F4DB" wp14:editId="57465F0E">
                <wp:simplePos x="0" y="0"/>
                <wp:positionH relativeFrom="column">
                  <wp:posOffset>329203</wp:posOffset>
                </wp:positionH>
                <wp:positionV relativeFrom="paragraph">
                  <wp:posOffset>142240</wp:posOffset>
                </wp:positionV>
                <wp:extent cx="1243965" cy="829310"/>
                <wp:effectExtent l="0" t="0" r="13335" b="161290"/>
                <wp:wrapNone/>
                <wp:docPr id="11297" name="组合 11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965" cy="829310"/>
                          <a:chOff x="0" y="0"/>
                          <a:chExt cx="1226185" cy="906780"/>
                        </a:xfrm>
                      </wpg:grpSpPr>
                      <wps:wsp>
                        <wps:cNvPr id="11298" name="矩形标注 11298"/>
                        <wps:cNvSpPr/>
                        <wps:spPr>
                          <a:xfrm>
                            <a:off x="0" y="0"/>
                            <a:ext cx="1226185" cy="906780"/>
                          </a:xfrm>
                          <a:prstGeom prst="wedgeRectCallout">
                            <a:avLst>
                              <a:gd name="adj1" fmla="val 30477"/>
                              <a:gd name="adj2" fmla="val 65304"/>
                            </a:avLst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</wps:bodyPr>
                      </wps:wsp>
                      <wps:wsp>
                        <wps:cNvPr id="11299" name="矩形 11299"/>
                        <wps:cNvSpPr/>
                        <wps:spPr>
                          <a:xfrm>
                            <a:off x="0" y="0"/>
                            <a:ext cx="1226185" cy="4521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49C1" w:rsidRPr="00574298" w:rsidRDefault="000E49C1" w:rsidP="000D31CD"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74298"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4A-1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1300" name="矩形 11300"/>
                        <wps:cNvSpPr/>
                        <wps:spPr>
                          <a:xfrm>
                            <a:off x="0" y="453879"/>
                            <a:ext cx="1226185" cy="4521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49C1" w:rsidRPr="00574298" w:rsidRDefault="000E49C1" w:rsidP="000D31CD"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农林和其他用地（E2）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297" o:spid="_x0000_s1045" style="position:absolute;margin-left:25.9pt;margin-top:11.2pt;width:97.95pt;height:65.3pt;z-index:251672576;mso-width-relative:margin;mso-height-relative:margin" coordsize="12261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">
                <v:shape id="矩形标注 11298" o:spid="_x0000_s1046" type="#_x0000_t61" style="position:absolute;width:12261;height:9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vwMUA&#10;AADeAAAADwAAAGRycy9kb3ducmV2LnhtbESPQWvCQBCF74L/YRmhN90YipjUVaQgeLBItfQ8ZKdJ&#10;MDsbdrcx/nvnUOhthvfmvW82u9F1aqAQW88GlosMFHHlbcu1ga/rYb4GFROyxc4zGXhQhN12Otlg&#10;af2dP2m4pFpJCMcSDTQp9aXWsWrIYVz4nli0Hx8cJllDrW3Au4S7TudZttIOW5aGBnt6b6i6XX6d&#10;gfOhP51ehw+9v6XvIj8OVcBubczLbNy/gUo0pn/z3/XRCv4yL4RX3pEZ9P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S/AxQAAAN4AAAAPAAAAAAAAAAAAAAAAAJgCAABkcnMv&#10;ZG93bnJldi54bWxQSwUGAAAAAAQABAD1AAAAigMAAAAA&#10;" adj="17383,24906" fillcolor="white [3212]" strokecolor="black [3213]" strokeweight=".25pt">
                  <v:fill opacity="32896f"/>
                </v:shape>
                <v:rect id="矩形 11299" o:spid="_x0000_s1047" style="position:absolute;width:12261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n3esMA&#10;AADeAAAADwAAAGRycy9kb3ducmV2LnhtbERPTWvCQBC9F/oflin0UnSjtEWjq4gQ6EmoSr0O2TGJ&#10;ZmZDdjXJv3cLhd7m8T5nue65VndqfeXEwGScgCLJna2kMHA8ZKMZKB9QLNZOyMBAHtar56clptZ1&#10;8k33fShUDBGfooEyhCbV2uclMfqxa0gid3YtY4iwLbRtsYvhXOtpknxqxkpiQ4kNbUvKr/sbG3g/&#10;+bef2U4PSeDjhXnIPm5dZszrS79ZgArUh3/xn/vLxvmT6XwOv+/EG/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n3esMAAADeAAAADwAAAAAAAAAAAAAAAACYAgAAZHJzL2Rv&#10;d25yZXYueG1sUEsFBgAAAAAEAAQA9QAAAIgDAAAAAA==&#10;" filled="f" strokecolor="black [3213]" strokeweight=".25pt">
                  <v:textbox>
                    <w:txbxContent>
                      <w:p w:rsidR="000E49C1" w:rsidRPr="00574298" w:rsidRDefault="000E49C1" w:rsidP="000D31CD">
                        <w:pPr>
                          <w:spacing w:line="240" w:lineRule="exact"/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74298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</w:rPr>
                          <w:t>4A-1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rect>
                <v:rect id="矩形 11300" o:spid="_x0000_s1048" style="position:absolute;top:4538;width:12261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pBMcA&#10;AADeAAAADwAAAGRycy9kb3ducmV2LnhtbESPQWvCQBCF74X+h2UK3uquFUpJXUUsTUs9VUuhtyE7&#10;JtHsbMiuSfrvnYPgbYZ5733zFqvRN6qnLtaBLcymBhRxEVzNpYWf/fvjC6iYkB02gcnCP0VYLe/v&#10;Fpi5MPA39btUKgnhmKGFKqU20zoWFXmM09ASy+0QOo9J1q7UrsNBwn2jn4x51h5rFkKFLW0qKk67&#10;sxduvq1/c9N/tOf8bxiK+PZ10EdrJw/j+hVUojHdxFf3p5P3Z3MjBaSOz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OaQTHAAAA3gAAAA8AAAAAAAAAAAAAAAAAmAIAAGRy&#10;cy9kb3ducmV2LnhtbFBLBQYAAAAABAAEAPUAAACMAwAAAAA=&#10;" filled="f" stroked="f" strokeweight=".25pt">
                  <v:textbox>
                    <w:txbxContent>
                      <w:p w:rsidR="000E49C1" w:rsidRPr="00574298" w:rsidRDefault="000E49C1" w:rsidP="000D31CD">
                        <w:pPr>
                          <w:spacing w:line="240" w:lineRule="exact"/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</w:rPr>
                          <w:t>农林和其他用地（E2）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仿宋" w:eastAsia="仿宋" w:hAnsi="仿宋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CBADC1" wp14:editId="10D597B0">
                <wp:simplePos x="0" y="0"/>
                <wp:positionH relativeFrom="column">
                  <wp:posOffset>2370455</wp:posOffset>
                </wp:positionH>
                <wp:positionV relativeFrom="paragraph">
                  <wp:posOffset>748855</wp:posOffset>
                </wp:positionV>
                <wp:extent cx="982980" cy="829310"/>
                <wp:effectExtent l="0" t="0" r="26670" b="180340"/>
                <wp:wrapNone/>
                <wp:docPr id="11293" name="组合 1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980" cy="829310"/>
                          <a:chOff x="0" y="0"/>
                          <a:chExt cx="1226185" cy="906780"/>
                        </a:xfrm>
                      </wpg:grpSpPr>
                      <wps:wsp>
                        <wps:cNvPr id="11294" name="矩形标注 11294"/>
                        <wps:cNvSpPr/>
                        <wps:spPr>
                          <a:xfrm>
                            <a:off x="0" y="0"/>
                            <a:ext cx="1226185" cy="906780"/>
                          </a:xfrm>
                          <a:prstGeom prst="wedgeRectCallout">
                            <a:avLst>
                              <a:gd name="adj1" fmla="val -36347"/>
                              <a:gd name="adj2" fmla="val 68168"/>
                            </a:avLst>
                          </a:prstGeom>
                          <a:solidFill>
                            <a:schemeClr val="bg1">
                              <a:alpha val="5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</wps:bodyPr>
                      </wps:wsp>
                      <wps:wsp>
                        <wps:cNvPr id="11295" name="矩形 11295"/>
                        <wps:cNvSpPr/>
                        <wps:spPr>
                          <a:xfrm>
                            <a:off x="0" y="0"/>
                            <a:ext cx="1226185" cy="4521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31CD" w:rsidRPr="00574298" w:rsidRDefault="000D31CD" w:rsidP="000D31CD"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74298"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4A-14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1296" name="矩形 11296"/>
                        <wps:cNvSpPr/>
                        <wps:spPr>
                          <a:xfrm>
                            <a:off x="0" y="453879"/>
                            <a:ext cx="1226185" cy="4521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31CD" w:rsidRPr="00574298" w:rsidRDefault="000D31CD" w:rsidP="000D31CD">
                              <w:pPr>
                                <w:spacing w:line="24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一类工业用地（M1）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293" o:spid="_x0000_s1049" style="position:absolute;margin-left:186.65pt;margin-top:58.95pt;width:77.4pt;height:65.3pt;z-index:251670528;mso-width-relative:margin;mso-height-relative:margin" coordsize="12261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">
                <v:shape id="矩形标注 11294" o:spid="_x0000_s1050" type="#_x0000_t61" style="position:absolute;width:12261;height:9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6LMQA&#10;AADeAAAADwAAAGRycy9kb3ducmV2LnhtbERPTWvCQBC9F/oflin0VjexIhrdBCkIUvCgqXodsmMS&#10;mp1dsltN++tdQehtHu9zlsVgOnGh3reWFaSjBARxZXXLtYKvcv02A+EDssbOMin4JQ9F/vy0xEzb&#10;K+/osg+1iCHsM1TQhOAyKX3VkEE/so44cmfbGwwR9rXUPV5juOnkOEmm0mDLsaFBRx8NVd/7H6PA&#10;lSu3PazL+ead0lB3x9Pn346Ven0ZVgsQgYbwL364NzrOT8fzCdzfiT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YuizEAAAA3gAAAA8AAAAAAAAAAAAAAAAAmAIAAGRycy9k&#10;b3ducmV2LnhtbFBLBQYAAAAABAAEAPUAAACJAwAAAAA=&#10;" adj="2949,25524" fillcolor="white [3212]" strokecolor="black [3213]" strokeweight=".25pt">
                  <v:fill opacity="32896f"/>
                </v:shape>
                <v:rect id="矩形 11295" o:spid="_x0000_s1051" style="position:absolute;width:12261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9f8MA&#10;AADeAAAADwAAAGRycy9kb3ducmV2LnhtbERPTWvCQBC9F/wPywi9lLpRqmjqKlIIeCpUxV6H7Jik&#10;ZmZDdjXJv3cLhd7m8T5nve25VndqfeXEwHSSgCLJna2kMHA6Zq9LUD6gWKydkIGBPGw3o6c1ptZ1&#10;8kX3QyhUDBGfooEyhCbV2uclMfqJa0gid3EtY4iwLbRtsYvhXOtZkiw0YyWxocSGPkrKr4cbG3j7&#10;9i/n5aceksCnH+Yhm9+6zJjncb97BxWoD//iP/fexvnT2WoOv+/EG/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T9f8MAAADeAAAADwAAAAAAAAAAAAAAAACYAgAAZHJzL2Rv&#10;d25yZXYueG1sUEsFBgAAAAAEAAQA9QAAAIgDAAAAAA==&#10;" filled="f" strokecolor="black [3213]" strokeweight=".25pt">
                  <v:textbox>
                    <w:txbxContent>
                      <w:p w:rsidR="000D31CD" w:rsidRPr="00574298" w:rsidRDefault="000D31CD" w:rsidP="000D31CD">
                        <w:pPr>
                          <w:spacing w:line="240" w:lineRule="exact"/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74298"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</w:rPr>
                          <w:t>4A-14</w:t>
                        </w:r>
                      </w:p>
                    </w:txbxContent>
                  </v:textbox>
                </v:rect>
                <v:rect id="矩形 11296" o:spid="_x0000_s1052" style="position:absolute;top:4538;width:12261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DO8cgA&#10;AADeAAAADwAAAGRycy9kb3ducmV2LnhtbESPT2vCQBDF74LfYRmhN92YQ7CpqxTFtNhTUxF6G7Jj&#10;kpqdDdnNn377bqHQ2wzvzfu92e4n04iBOldbVrBeRSCIC6trLhVcPk7LDQjnkTU2lknBNznY7+az&#10;LabajvxOQ+5LEULYpaig8r5NpXRFRQbdyrbEQbvZzqAPa1dK3eEYwk0j4yhKpMGaA6HClg4VFfe8&#10;N4GbvdXXLBpe2j77HMfCHc83+aXUw2J6fgLhafL/5r/rVx3qr+PHBH7fCTPI3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wM7xyAAAAN4AAAAPAAAAAAAAAAAAAAAAAJgCAABk&#10;cnMvZG93bnJldi54bWxQSwUGAAAAAAQABAD1AAAAjQMAAAAA&#10;" filled="f" stroked="f" strokeweight=".25pt">
                  <v:textbox>
                    <w:txbxContent>
                      <w:p w:rsidR="000D31CD" w:rsidRPr="00574298" w:rsidRDefault="000D31CD" w:rsidP="000D31CD">
                        <w:pPr>
                          <w:spacing w:line="240" w:lineRule="exact"/>
                          <w:jc w:val="center"/>
                          <w:rPr>
                            <w:rFonts w:ascii="微软雅黑" w:eastAsia="微软雅黑" w:hAnsi="微软雅黑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0"/>
                            <w:szCs w:val="20"/>
                          </w:rPr>
                          <w:t>一类工业用地（M1）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70FC2">
        <w:rPr>
          <w:rFonts w:ascii="仿宋" w:eastAsia="仿宋" w:hAnsi="仿宋" w:hint="eastAsia"/>
          <w:noProof/>
          <w:sz w:val="28"/>
        </w:rPr>
        <w:drawing>
          <wp:inline distT="0" distB="0" distL="0" distR="0" wp14:anchorId="2FDBDE11" wp14:editId="20E30F04">
            <wp:extent cx="4481694" cy="252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-图则调整\32-201700114  梅沙消防站\上会材料\PPT图片\图则调整前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9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882" w:type="dxa"/>
        <w:jc w:val="center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2"/>
        <w:gridCol w:w="991"/>
        <w:gridCol w:w="1416"/>
        <w:gridCol w:w="1133"/>
        <w:gridCol w:w="851"/>
        <w:gridCol w:w="1754"/>
        <w:gridCol w:w="989"/>
      </w:tblGrid>
      <w:tr w:rsidR="00770FC2" w:rsidTr="00F35737">
        <w:trPr>
          <w:trHeight w:val="561"/>
          <w:jc w:val="center"/>
        </w:trPr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地块编号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用地代码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用地性质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用地面积（㎡）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容积率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配套设施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b/>
                <w:kern w:val="0"/>
                <w:sz w:val="18"/>
              </w:rPr>
              <w:t>备注</w:t>
            </w:r>
          </w:p>
        </w:tc>
      </w:tr>
      <w:tr w:rsidR="00770FC2" w:rsidTr="00F35737">
        <w:trPr>
          <w:trHeight w:val="635"/>
          <w:jc w:val="center"/>
        </w:trPr>
        <w:tc>
          <w:tcPr>
            <w:tcW w:w="756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35737" w:rsidRDefault="00F35737" w:rsidP="00F3573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35737">
              <w:rPr>
                <w:rFonts w:ascii="仿宋" w:eastAsia="仿宋" w:hAnsi="仿宋" w:hint="eastAsia"/>
                <w:b/>
                <w:kern w:val="0"/>
                <w:sz w:val="18"/>
              </w:rPr>
              <w:t>调整前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YT02-01</w:t>
            </w:r>
            <w:r w:rsidRPr="00F40433">
              <w:rPr>
                <w:rFonts w:ascii="仿宋" w:eastAsia="仿宋" w:hAnsi="仿宋" w:hint="eastAsia"/>
                <w:kern w:val="0"/>
                <w:sz w:val="18"/>
              </w:rPr>
              <w:t>-4A-14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M1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一类工业用地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53413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1.6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D66993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66993">
              <w:rPr>
                <w:rFonts w:ascii="仿宋" w:eastAsia="仿宋" w:hAnsi="仿宋" w:hint="eastAsia"/>
                <w:kern w:val="0"/>
                <w:sz w:val="18"/>
              </w:rPr>
              <w:t>该地块已分宗地出让，维持原规划总建筑规模不变</w:t>
            </w:r>
          </w:p>
        </w:tc>
      </w:tr>
      <w:tr w:rsidR="00770FC2" w:rsidTr="00F35737">
        <w:trPr>
          <w:trHeight w:val="285"/>
          <w:jc w:val="center"/>
        </w:trPr>
        <w:tc>
          <w:tcPr>
            <w:tcW w:w="756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35737" w:rsidRDefault="00F35737" w:rsidP="00F35737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F35737">
              <w:rPr>
                <w:rFonts w:ascii="仿宋" w:eastAsia="仿宋" w:hAnsi="仿宋" w:hint="eastAsia"/>
                <w:b/>
                <w:kern w:val="0"/>
                <w:sz w:val="18"/>
              </w:rPr>
              <w:t>调整后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YT02-01</w:t>
            </w:r>
            <w:r w:rsidRPr="00F40433">
              <w:rPr>
                <w:rFonts w:ascii="仿宋" w:eastAsia="仿宋" w:hAnsi="仿宋" w:hint="eastAsia"/>
                <w:kern w:val="0"/>
                <w:sz w:val="18"/>
              </w:rPr>
              <w:t>-4A-14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M1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一类工业用地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48399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该地块已分宗地出让，维持原批准规划总建筑规模不变</w:t>
            </w:r>
          </w:p>
        </w:tc>
      </w:tr>
      <w:tr w:rsidR="00770FC2" w:rsidTr="00F35737">
        <w:trPr>
          <w:trHeight w:val="285"/>
          <w:jc w:val="center"/>
        </w:trPr>
        <w:tc>
          <w:tcPr>
            <w:tcW w:w="75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770FC2" w:rsidRPr="00F40433" w:rsidRDefault="00770FC2" w:rsidP="00F35737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/>
                <w:kern w:val="0"/>
                <w:sz w:val="18"/>
              </w:rPr>
              <w:t>YT02-01</w:t>
            </w:r>
            <w:r w:rsidRPr="00F40433">
              <w:rPr>
                <w:rFonts w:ascii="仿宋" w:eastAsia="仿宋" w:hAnsi="仿宋" w:hint="eastAsia"/>
                <w:kern w:val="0"/>
                <w:sz w:val="18"/>
              </w:rPr>
              <w:t>-4A-16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E2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农林和其他用地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5014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-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770FC2" w:rsidRPr="00F40433" w:rsidRDefault="00770FC2" w:rsidP="00F3573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F40433">
              <w:rPr>
                <w:rFonts w:ascii="仿宋" w:eastAsia="仿宋" w:hAnsi="仿宋" w:hint="eastAsia"/>
                <w:kern w:val="0"/>
                <w:sz w:val="18"/>
              </w:rPr>
              <w:t>规划</w:t>
            </w:r>
          </w:p>
        </w:tc>
      </w:tr>
    </w:tbl>
    <w:p w:rsidR="00770FC2" w:rsidRDefault="00770FC2" w:rsidP="00770FC2">
      <w:pPr>
        <w:widowControl/>
        <w:spacing w:line="20" w:lineRule="exact"/>
        <w:jc w:val="left"/>
      </w:pPr>
    </w:p>
    <w:sectPr w:rsidR="0077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1FF" w:rsidRDefault="007511FF" w:rsidP="00991068">
      <w:r>
        <w:separator/>
      </w:r>
    </w:p>
  </w:endnote>
  <w:endnote w:type="continuationSeparator" w:id="0">
    <w:p w:rsidR="007511FF" w:rsidRDefault="007511FF" w:rsidP="0099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1FF" w:rsidRDefault="007511FF" w:rsidP="00991068">
      <w:r>
        <w:separator/>
      </w:r>
    </w:p>
  </w:footnote>
  <w:footnote w:type="continuationSeparator" w:id="0">
    <w:p w:rsidR="007511FF" w:rsidRDefault="007511FF" w:rsidP="0099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D3"/>
    <w:rsid w:val="000262B1"/>
    <w:rsid w:val="0004194F"/>
    <w:rsid w:val="00042C2F"/>
    <w:rsid w:val="000441A0"/>
    <w:rsid w:val="000955B6"/>
    <w:rsid w:val="000D1333"/>
    <w:rsid w:val="000D31CD"/>
    <w:rsid w:val="000E49C1"/>
    <w:rsid w:val="001031E6"/>
    <w:rsid w:val="0014181D"/>
    <w:rsid w:val="00141D2C"/>
    <w:rsid w:val="001539BF"/>
    <w:rsid w:val="00172E4C"/>
    <w:rsid w:val="001A1A54"/>
    <w:rsid w:val="001A2EAE"/>
    <w:rsid w:val="00234D2A"/>
    <w:rsid w:val="002663D3"/>
    <w:rsid w:val="00281710"/>
    <w:rsid w:val="002855D9"/>
    <w:rsid w:val="002B014A"/>
    <w:rsid w:val="00360FBA"/>
    <w:rsid w:val="00382C66"/>
    <w:rsid w:val="003E4CFC"/>
    <w:rsid w:val="004275A2"/>
    <w:rsid w:val="00442853"/>
    <w:rsid w:val="00447688"/>
    <w:rsid w:val="00451BC1"/>
    <w:rsid w:val="0046222E"/>
    <w:rsid w:val="004678A3"/>
    <w:rsid w:val="00486DB4"/>
    <w:rsid w:val="004B5BDB"/>
    <w:rsid w:val="00550BDC"/>
    <w:rsid w:val="00574298"/>
    <w:rsid w:val="005823C7"/>
    <w:rsid w:val="005B0CF9"/>
    <w:rsid w:val="005B4E8B"/>
    <w:rsid w:val="0060474D"/>
    <w:rsid w:val="00723C49"/>
    <w:rsid w:val="007511FF"/>
    <w:rsid w:val="00755ABC"/>
    <w:rsid w:val="00761286"/>
    <w:rsid w:val="00770FC2"/>
    <w:rsid w:val="00784809"/>
    <w:rsid w:val="007A6E4D"/>
    <w:rsid w:val="007D1AC8"/>
    <w:rsid w:val="00893586"/>
    <w:rsid w:val="008B26F2"/>
    <w:rsid w:val="00973C3E"/>
    <w:rsid w:val="009822C1"/>
    <w:rsid w:val="00991068"/>
    <w:rsid w:val="009B24F6"/>
    <w:rsid w:val="009B26D6"/>
    <w:rsid w:val="009B70BE"/>
    <w:rsid w:val="009E528B"/>
    <w:rsid w:val="00A12530"/>
    <w:rsid w:val="00A317B2"/>
    <w:rsid w:val="00AA4C84"/>
    <w:rsid w:val="00AB528E"/>
    <w:rsid w:val="00AD24DB"/>
    <w:rsid w:val="00B500EB"/>
    <w:rsid w:val="00B762C0"/>
    <w:rsid w:val="00B95044"/>
    <w:rsid w:val="00B95406"/>
    <w:rsid w:val="00C224CD"/>
    <w:rsid w:val="00CB69B2"/>
    <w:rsid w:val="00D1617D"/>
    <w:rsid w:val="00D41EEA"/>
    <w:rsid w:val="00D63DBA"/>
    <w:rsid w:val="00D642CA"/>
    <w:rsid w:val="00D655B0"/>
    <w:rsid w:val="00D655CF"/>
    <w:rsid w:val="00D66993"/>
    <w:rsid w:val="00D96BC5"/>
    <w:rsid w:val="00DA50CB"/>
    <w:rsid w:val="00E0545F"/>
    <w:rsid w:val="00E54333"/>
    <w:rsid w:val="00E60705"/>
    <w:rsid w:val="00EF4A2F"/>
    <w:rsid w:val="00F1296E"/>
    <w:rsid w:val="00F35737"/>
    <w:rsid w:val="00F40433"/>
    <w:rsid w:val="00F459E9"/>
    <w:rsid w:val="00F46E15"/>
    <w:rsid w:val="00F6359F"/>
    <w:rsid w:val="00F6413F"/>
    <w:rsid w:val="00F9112D"/>
    <w:rsid w:val="00FC2C9B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0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10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1068"/>
    <w:rPr>
      <w:sz w:val="18"/>
      <w:szCs w:val="18"/>
    </w:rPr>
  </w:style>
  <w:style w:type="paragraph" w:styleId="a6">
    <w:name w:val="Normal (Web)"/>
    <w:basedOn w:val="a"/>
    <w:uiPriority w:val="99"/>
    <w:unhideWhenUsed/>
    <w:rsid w:val="00991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0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10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1068"/>
    <w:rPr>
      <w:sz w:val="18"/>
      <w:szCs w:val="18"/>
    </w:rPr>
  </w:style>
  <w:style w:type="paragraph" w:styleId="a6">
    <w:name w:val="Normal (Web)"/>
    <w:basedOn w:val="a"/>
    <w:uiPriority w:val="99"/>
    <w:unhideWhenUsed/>
    <w:rsid w:val="00991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86</Words>
  <Characters>492</Characters>
  <Application>Microsoft Office Word</Application>
  <DocSecurity>0</DocSecurity>
  <Lines>4</Lines>
  <Paragraphs>1</Paragraphs>
  <ScaleCrop>false</ScaleCrop>
  <Company>Chinese ORG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朱江山</dc:creator>
  <cp:keywords/>
  <dc:description/>
  <cp:lastModifiedBy>null</cp:lastModifiedBy>
  <cp:revision>70</cp:revision>
  <cp:lastPrinted>2017-12-20T04:07:00Z</cp:lastPrinted>
  <dcterms:created xsi:type="dcterms:W3CDTF">2017-07-27T09:21:00Z</dcterms:created>
  <dcterms:modified xsi:type="dcterms:W3CDTF">2017-12-20T04:09:00Z</dcterms:modified>
</cp:coreProperties>
</file>