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page" w:tblpX="2653" w:tblpY="3196"/>
        <w:tblW w:w="11448" w:type="dxa"/>
        <w:tblLayout w:type="fixed"/>
        <w:tblLook w:val="04A0" w:firstRow="1" w:lastRow="0" w:firstColumn="1" w:lastColumn="0" w:noHBand="0" w:noVBand="1"/>
      </w:tblPr>
      <w:tblGrid>
        <w:gridCol w:w="959"/>
        <w:gridCol w:w="6804"/>
        <w:gridCol w:w="3685"/>
      </w:tblGrid>
      <w:tr w:rsidR="005B3471" w:rsidTr="005B3471">
        <w:tc>
          <w:tcPr>
            <w:tcW w:w="959" w:type="dxa"/>
          </w:tcPr>
          <w:p w:rsidR="005B3471" w:rsidRPr="00BC60AD" w:rsidRDefault="005B3471" w:rsidP="005B3471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bookmarkStart w:id="0" w:name="_GoBack"/>
            <w:bookmarkEnd w:id="0"/>
            <w:r w:rsidRPr="00BC60AD">
              <w:rPr>
                <w:rFonts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6804" w:type="dxa"/>
          </w:tcPr>
          <w:p w:rsidR="005B3471" w:rsidRPr="00BC60AD" w:rsidRDefault="005B3471" w:rsidP="005B3471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BC60AD">
              <w:rPr>
                <w:rFonts w:hint="eastAsia"/>
                <w:b/>
                <w:sz w:val="32"/>
                <w:szCs w:val="32"/>
              </w:rPr>
              <w:t>决策事项名称</w:t>
            </w:r>
          </w:p>
        </w:tc>
        <w:tc>
          <w:tcPr>
            <w:tcW w:w="3685" w:type="dxa"/>
          </w:tcPr>
          <w:p w:rsidR="005B3471" w:rsidRPr="00BC60AD" w:rsidRDefault="005B3471" w:rsidP="005B3471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BC60AD">
              <w:rPr>
                <w:rFonts w:hint="eastAsia"/>
                <w:b/>
                <w:sz w:val="32"/>
                <w:szCs w:val="32"/>
              </w:rPr>
              <w:t>组织承办部门</w:t>
            </w:r>
          </w:p>
        </w:tc>
      </w:tr>
      <w:tr w:rsidR="005B3471" w:rsidTr="005B3471">
        <w:tc>
          <w:tcPr>
            <w:tcW w:w="959" w:type="dxa"/>
          </w:tcPr>
          <w:p w:rsidR="005B3471" w:rsidRPr="00BC60AD" w:rsidRDefault="005B3471" w:rsidP="005B3471">
            <w:pPr>
              <w:spacing w:line="360" w:lineRule="auto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1</w:t>
            </w:r>
          </w:p>
        </w:tc>
        <w:tc>
          <w:tcPr>
            <w:tcW w:w="6804" w:type="dxa"/>
          </w:tcPr>
          <w:p w:rsidR="005B3471" w:rsidRPr="00BC60AD" w:rsidRDefault="005B3471" w:rsidP="005B3471">
            <w:pPr>
              <w:spacing w:line="360" w:lineRule="auto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BC60AD">
              <w:rPr>
                <w:rFonts w:asciiTheme="minorEastAsia" w:hAnsiTheme="minorEastAsia" w:hint="eastAsia"/>
                <w:sz w:val="32"/>
                <w:szCs w:val="32"/>
              </w:rPr>
              <w:t>《深圳市地下空间开发利用管理办法》修订</w:t>
            </w:r>
          </w:p>
        </w:tc>
        <w:tc>
          <w:tcPr>
            <w:tcW w:w="3685" w:type="dxa"/>
          </w:tcPr>
          <w:p w:rsidR="005B3471" w:rsidRPr="00BC60AD" w:rsidRDefault="005B3471" w:rsidP="005B3471">
            <w:pPr>
              <w:spacing w:line="360" w:lineRule="auto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市规划</w:t>
            </w:r>
            <w:proofErr w:type="gramStart"/>
            <w:r>
              <w:rPr>
                <w:rFonts w:asciiTheme="minorEastAsia" w:hAnsiTheme="minorEastAsia" w:hint="eastAsia"/>
                <w:sz w:val="32"/>
                <w:szCs w:val="32"/>
              </w:rPr>
              <w:t>国土委</w:t>
            </w:r>
            <w:proofErr w:type="gramEnd"/>
          </w:p>
        </w:tc>
      </w:tr>
    </w:tbl>
    <w:p w:rsidR="00563F8D" w:rsidRPr="00BC60AD" w:rsidRDefault="00563F8D" w:rsidP="00563F8D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BC60AD">
        <w:rPr>
          <w:rFonts w:asciiTheme="majorEastAsia" w:eastAsiaTheme="majorEastAsia" w:hAnsiTheme="majorEastAsia" w:hint="eastAsia"/>
          <w:b/>
          <w:sz w:val="44"/>
          <w:szCs w:val="44"/>
        </w:rPr>
        <w:t>市规划</w:t>
      </w:r>
      <w:proofErr w:type="gramStart"/>
      <w:r w:rsidRPr="00BC60AD">
        <w:rPr>
          <w:rFonts w:asciiTheme="majorEastAsia" w:eastAsiaTheme="majorEastAsia" w:hAnsiTheme="majorEastAsia" w:hint="eastAsia"/>
          <w:b/>
          <w:sz w:val="44"/>
          <w:szCs w:val="44"/>
        </w:rPr>
        <w:t>国土委</w:t>
      </w:r>
      <w:proofErr w:type="gramEnd"/>
      <w:r w:rsidRPr="00BC60AD">
        <w:rPr>
          <w:rFonts w:asciiTheme="majorEastAsia" w:eastAsiaTheme="majorEastAsia" w:hAnsiTheme="majorEastAsia" w:hint="eastAsia"/>
          <w:b/>
          <w:sz w:val="44"/>
          <w:szCs w:val="44"/>
        </w:rPr>
        <w:t>2018</w:t>
      </w:r>
      <w:r w:rsidR="00BC60AD" w:rsidRPr="00BC60AD">
        <w:rPr>
          <w:rFonts w:asciiTheme="majorEastAsia" w:eastAsiaTheme="majorEastAsia" w:hAnsiTheme="majorEastAsia" w:hint="eastAsia"/>
          <w:b/>
          <w:sz w:val="44"/>
          <w:szCs w:val="44"/>
        </w:rPr>
        <w:t>年度重大行政决策</w:t>
      </w:r>
      <w:r w:rsidR="005B3471">
        <w:rPr>
          <w:rFonts w:asciiTheme="majorEastAsia" w:eastAsiaTheme="majorEastAsia" w:hAnsiTheme="majorEastAsia" w:hint="eastAsia"/>
          <w:b/>
          <w:sz w:val="44"/>
          <w:szCs w:val="44"/>
        </w:rPr>
        <w:t>听证</w:t>
      </w:r>
      <w:r w:rsidR="00BC60AD" w:rsidRPr="00BC60AD">
        <w:rPr>
          <w:rFonts w:asciiTheme="majorEastAsia" w:eastAsiaTheme="majorEastAsia" w:hAnsiTheme="majorEastAsia" w:hint="eastAsia"/>
          <w:b/>
          <w:sz w:val="44"/>
          <w:szCs w:val="44"/>
        </w:rPr>
        <w:t>事项目录</w:t>
      </w:r>
    </w:p>
    <w:p w:rsidR="00402C2F" w:rsidRPr="00563F8D" w:rsidRDefault="00402C2F" w:rsidP="00563F8D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</w:p>
    <w:sectPr w:rsidR="00402C2F" w:rsidRPr="00563F8D" w:rsidSect="00563F8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373" w:rsidRDefault="00147373" w:rsidP="00563F8D">
      <w:r>
        <w:separator/>
      </w:r>
    </w:p>
  </w:endnote>
  <w:endnote w:type="continuationSeparator" w:id="0">
    <w:p w:rsidR="00147373" w:rsidRDefault="00147373" w:rsidP="00563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373" w:rsidRDefault="00147373" w:rsidP="00563F8D">
      <w:r>
        <w:separator/>
      </w:r>
    </w:p>
  </w:footnote>
  <w:footnote w:type="continuationSeparator" w:id="0">
    <w:p w:rsidR="00147373" w:rsidRDefault="00147373" w:rsidP="00563F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4A8"/>
    <w:rsid w:val="000B3EC9"/>
    <w:rsid w:val="000E60F5"/>
    <w:rsid w:val="00147373"/>
    <w:rsid w:val="00180719"/>
    <w:rsid w:val="001D7EE0"/>
    <w:rsid w:val="001E34A8"/>
    <w:rsid w:val="001F1BD2"/>
    <w:rsid w:val="0025646F"/>
    <w:rsid w:val="002741A8"/>
    <w:rsid w:val="003C5198"/>
    <w:rsid w:val="003D4A15"/>
    <w:rsid w:val="003E3597"/>
    <w:rsid w:val="00402C2F"/>
    <w:rsid w:val="00434C1A"/>
    <w:rsid w:val="004C5A90"/>
    <w:rsid w:val="004F276B"/>
    <w:rsid w:val="00542969"/>
    <w:rsid w:val="00550C66"/>
    <w:rsid w:val="00563F8D"/>
    <w:rsid w:val="005A1C15"/>
    <w:rsid w:val="005B3471"/>
    <w:rsid w:val="005D3B99"/>
    <w:rsid w:val="005E43FD"/>
    <w:rsid w:val="00653494"/>
    <w:rsid w:val="00693761"/>
    <w:rsid w:val="00750896"/>
    <w:rsid w:val="00764F8C"/>
    <w:rsid w:val="00774A1C"/>
    <w:rsid w:val="00847CBD"/>
    <w:rsid w:val="008C00A9"/>
    <w:rsid w:val="008D7102"/>
    <w:rsid w:val="008E482C"/>
    <w:rsid w:val="009F1E51"/>
    <w:rsid w:val="00A14DBA"/>
    <w:rsid w:val="00B1102B"/>
    <w:rsid w:val="00B77F91"/>
    <w:rsid w:val="00BC60AD"/>
    <w:rsid w:val="00BD4ADC"/>
    <w:rsid w:val="00C330BB"/>
    <w:rsid w:val="00D247C3"/>
    <w:rsid w:val="00D52748"/>
    <w:rsid w:val="00DF08AF"/>
    <w:rsid w:val="00E90411"/>
    <w:rsid w:val="00EB1010"/>
    <w:rsid w:val="00EB2217"/>
    <w:rsid w:val="00F1504C"/>
    <w:rsid w:val="00F3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07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63F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63F8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63F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63F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07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63F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63F8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63F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63F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B4730-1598-4C66-8A18-0FA974623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null</dc:creator>
  <cp:lastModifiedBy>王唐颖</cp:lastModifiedBy>
  <cp:revision>2</cp:revision>
  <dcterms:created xsi:type="dcterms:W3CDTF">2018-04-23T01:35:00Z</dcterms:created>
  <dcterms:modified xsi:type="dcterms:W3CDTF">2018-04-23T01:35:00Z</dcterms:modified>
</cp:coreProperties>
</file>