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B9" w:rsidRDefault="00F77355" w:rsidP="00D633B9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BD46C2" wp14:editId="6F507BE2">
            <wp:simplePos x="0" y="0"/>
            <wp:positionH relativeFrom="column">
              <wp:posOffset>17145</wp:posOffset>
            </wp:positionH>
            <wp:positionV relativeFrom="paragraph">
              <wp:posOffset>335915</wp:posOffset>
            </wp:positionV>
            <wp:extent cx="3240000" cy="286400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wx\Desktop\三个物流请示\材料\调整后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2" t="954" r="8440" b="2862"/>
                    <a:stretch/>
                  </pic:blipFill>
                  <pic:spPr bwMode="auto">
                    <a:xfrm>
                      <a:off x="0" y="0"/>
                      <a:ext cx="3240000" cy="286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调整前</w:t>
      </w:r>
    </w:p>
    <w:p w:rsidR="00D633B9" w:rsidRPr="00D633B9" w:rsidRDefault="00D633B9" w:rsidP="00D633B9">
      <w:pPr>
        <w:rPr>
          <w:rFonts w:ascii="仿宋_GB2312" w:eastAsia="仿宋_GB2312" w:hAnsi="宋体"/>
          <w:sz w:val="96"/>
          <w:szCs w:val="32"/>
        </w:rPr>
      </w:pPr>
    </w:p>
    <w:p w:rsidR="00D633B9" w:rsidRDefault="00D633B9" w:rsidP="00D633B9">
      <w:pPr>
        <w:rPr>
          <w:rFonts w:ascii="仿宋_GB2312" w:eastAsia="仿宋_GB2312" w:hAnsi="宋体"/>
          <w:sz w:val="96"/>
          <w:szCs w:val="32"/>
        </w:rPr>
      </w:pPr>
    </w:p>
    <w:p w:rsidR="002D1B3D" w:rsidRDefault="002D1B3D" w:rsidP="00D633B9">
      <w:pPr>
        <w:rPr>
          <w:rFonts w:ascii="仿宋_GB2312" w:eastAsia="仿宋_GB2312" w:hAnsi="宋体"/>
          <w:sz w:val="96"/>
          <w:szCs w:val="32"/>
        </w:rPr>
      </w:pPr>
    </w:p>
    <w:p w:rsidR="002D1B3D" w:rsidRPr="00DF2D5F" w:rsidRDefault="002D1B3D" w:rsidP="00D633B9">
      <w:pPr>
        <w:rPr>
          <w:rFonts w:ascii="仿宋_GB2312" w:eastAsia="仿宋_GB2312" w:hAnsi="宋体"/>
          <w:sz w:val="44"/>
          <w:szCs w:val="32"/>
        </w:rPr>
      </w:pPr>
    </w:p>
    <w:p w:rsidR="00D96014" w:rsidRDefault="00F77355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762D6D" wp14:editId="19B9A211">
            <wp:simplePos x="0" y="0"/>
            <wp:positionH relativeFrom="column">
              <wp:posOffset>20955</wp:posOffset>
            </wp:positionH>
            <wp:positionV relativeFrom="paragraph">
              <wp:posOffset>378460</wp:posOffset>
            </wp:positionV>
            <wp:extent cx="3240000" cy="2858991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wx\Desktop\三个物流请示\材料\调整后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6" t="1091" r="11592" b="3116"/>
                    <a:stretch/>
                  </pic:blipFill>
                  <pic:spPr bwMode="auto">
                    <a:xfrm>
                      <a:off x="0" y="0"/>
                      <a:ext cx="3240000" cy="285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调整后</w:t>
      </w:r>
    </w:p>
    <w:p w:rsidR="007D7C40" w:rsidRDefault="007D7C40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F2D5F" w:rsidRDefault="00DF2D5F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F2D5F" w:rsidRDefault="00DF2D5F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F2D5F" w:rsidRDefault="003C3D9D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062BBEB" wp14:editId="06CFEF21">
            <wp:simplePos x="0" y="0"/>
            <wp:positionH relativeFrom="column">
              <wp:posOffset>19050</wp:posOffset>
            </wp:positionH>
            <wp:positionV relativeFrom="paragraph">
              <wp:posOffset>118110</wp:posOffset>
            </wp:positionV>
            <wp:extent cx="5683885" cy="1790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gwx\Desktop\[盐田港后方陆域]用地调整方案（公示版）3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60" b="29139"/>
                    <a:stretch/>
                  </pic:blipFill>
                  <pic:spPr bwMode="auto">
                    <a:xfrm>
                      <a:off x="0" y="0"/>
                      <a:ext cx="568388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2D1B3D" w:rsidRPr="00DF2D5F" w:rsidRDefault="002D1B3D" w:rsidP="00A6481C">
      <w:pPr>
        <w:spacing w:line="120" w:lineRule="auto"/>
        <w:rPr>
          <w:rFonts w:ascii="仿宋_GB2312" w:eastAsia="仿宋_GB2312" w:hAnsi="宋体"/>
          <w:sz w:val="24"/>
          <w:szCs w:val="32"/>
        </w:rPr>
      </w:pPr>
    </w:p>
    <w:tbl>
      <w:tblPr>
        <w:tblpPr w:leftFromText="180" w:rightFromText="180" w:vertAnchor="text" w:horzAnchor="margin" w:tblpY="953"/>
        <w:tblOverlap w:val="never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850"/>
        <w:gridCol w:w="1985"/>
        <w:gridCol w:w="850"/>
        <w:gridCol w:w="851"/>
        <w:gridCol w:w="850"/>
        <w:gridCol w:w="1559"/>
        <w:gridCol w:w="1418"/>
      </w:tblGrid>
      <w:tr w:rsidR="002D1B3D" w:rsidRPr="00EF6183" w:rsidTr="003C3D9D">
        <w:trPr>
          <w:trHeight w:val="562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33B9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地块编号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D1B3D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</w:t>
            </w:r>
          </w:p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代码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用地性质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（</w:t>
            </w: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㎡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5A697B" w:rsidRDefault="00D633B9" w:rsidP="003C3D9D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绿地率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F004B" w:rsidRDefault="00D633B9" w:rsidP="003C3D9D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</w:t>
            </w:r>
          </w:p>
          <w:p w:rsidR="00D633B9" w:rsidRPr="005A697B" w:rsidRDefault="00D633B9" w:rsidP="003C3D9D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2D1B3D" w:rsidRPr="00EF6183" w:rsidTr="003C3D9D">
        <w:trPr>
          <w:trHeight w:val="418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1B3D" w:rsidRPr="005A697B" w:rsidRDefault="002D1B3D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8-07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C2+C3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商业性办公用地+服务业用地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37617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5.0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35%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B3D" w:rsidRPr="001929A0" w:rsidRDefault="002D1B3D" w:rsidP="003C3D9D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邮政所150</w:t>
            </w:r>
            <w:r w:rsidRPr="002D1B3D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㎡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规划</w:t>
            </w:r>
          </w:p>
        </w:tc>
      </w:tr>
      <w:tr w:rsidR="002D1B3D" w:rsidRPr="00EF6183" w:rsidTr="003C3D9D">
        <w:trPr>
          <w:trHeight w:val="41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1B3D" w:rsidRPr="005A697B" w:rsidRDefault="002D1B3D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8-08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S3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社会停车场库用地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9454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B3D" w:rsidRPr="001929A0" w:rsidRDefault="002D1B3D" w:rsidP="003C3D9D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社会停车场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规划</w:t>
            </w:r>
          </w:p>
        </w:tc>
      </w:tr>
      <w:tr w:rsidR="002D1B3D" w:rsidRPr="00EF6183" w:rsidTr="003C3D9D">
        <w:trPr>
          <w:trHeight w:val="571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D1B3D" w:rsidRPr="005A697B" w:rsidRDefault="002D1B3D" w:rsidP="003C3D9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8-07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M0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D1B3D" w:rsidRPr="001929A0" w:rsidRDefault="002D1B3D" w:rsidP="003C3D9D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新型产业用地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2F3C2A">
              <w:rPr>
                <w:rFonts w:ascii="仿宋_GB2312" w:eastAsia="仿宋_GB2312" w:hAnsi="宋体" w:cs="Times New Roman"/>
                <w:color w:val="000000"/>
                <w:szCs w:val="21"/>
              </w:rPr>
              <w:t>46108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6.0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D1B3D" w:rsidRPr="001929A0" w:rsidRDefault="002D1B3D" w:rsidP="003C3D9D">
            <w:pPr>
              <w:jc w:val="center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D1B3D" w:rsidRPr="001929A0" w:rsidRDefault="002D1B3D" w:rsidP="003C3D9D">
            <w:pPr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邮政所150</w:t>
            </w:r>
            <w:r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㎡</w:t>
            </w:r>
          </w:p>
          <w:p w:rsidR="002D1B3D" w:rsidRPr="001929A0" w:rsidRDefault="002D1B3D" w:rsidP="003C3D9D">
            <w:pPr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公共停车位</w:t>
            </w:r>
            <w:r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3</w:t>
            </w:r>
            <w:r w:rsidRPr="001929A0">
              <w:rPr>
                <w:rFonts w:ascii="仿宋_GB2312" w:eastAsia="仿宋_GB2312" w:hAnsi="宋体" w:cs="Times New Roman" w:hint="eastAsia"/>
                <w:color w:val="000000"/>
                <w:szCs w:val="21"/>
              </w:rPr>
              <w:t>40个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2D1B3D" w:rsidRPr="001929A0" w:rsidRDefault="002D1B3D" w:rsidP="003C3D9D">
            <w:pPr>
              <w:jc w:val="left"/>
              <w:rPr>
                <w:rFonts w:ascii="仿宋_GB2312" w:eastAsia="仿宋_GB2312" w:hAnsi="宋体" w:cs="Times New Roman"/>
                <w:color w:val="000000"/>
                <w:szCs w:val="21"/>
              </w:rPr>
            </w:pPr>
            <w:r w:rsidRPr="000F004B">
              <w:rPr>
                <w:rFonts w:ascii="仿宋_GB2312" w:eastAsia="仿宋_GB2312" w:hAnsi="宋体" w:cs="Times New Roman" w:hint="eastAsia"/>
                <w:color w:val="000000"/>
                <w:sz w:val="20"/>
                <w:szCs w:val="21"/>
              </w:rPr>
              <w:t>根据用地出让情况预留车行公共通道</w:t>
            </w:r>
          </w:p>
        </w:tc>
      </w:tr>
    </w:tbl>
    <w:p w:rsidR="0039792E" w:rsidRDefault="0039792E" w:rsidP="009F0688"/>
    <w:p w:rsidR="0039792E" w:rsidRDefault="0039792E" w:rsidP="009F0688"/>
    <w:sectPr w:rsidR="0039792E" w:rsidSect="003C3D9D">
      <w:pgSz w:w="11907" w:h="16839" w:code="9"/>
      <w:pgMar w:top="28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F3" w:rsidRDefault="00BA10F3" w:rsidP="00556AB1">
      <w:r>
        <w:separator/>
      </w:r>
    </w:p>
  </w:endnote>
  <w:endnote w:type="continuationSeparator" w:id="0">
    <w:p w:rsidR="00BA10F3" w:rsidRDefault="00BA10F3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F3" w:rsidRDefault="00BA10F3" w:rsidP="00556AB1">
      <w:r>
        <w:separator/>
      </w:r>
    </w:p>
  </w:footnote>
  <w:footnote w:type="continuationSeparator" w:id="0">
    <w:p w:rsidR="00BA10F3" w:rsidRDefault="00BA10F3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274F0"/>
    <w:rsid w:val="00030873"/>
    <w:rsid w:val="00031E50"/>
    <w:rsid w:val="00032DD6"/>
    <w:rsid w:val="000356D9"/>
    <w:rsid w:val="00035737"/>
    <w:rsid w:val="000446C9"/>
    <w:rsid w:val="000458F5"/>
    <w:rsid w:val="00061F15"/>
    <w:rsid w:val="00072B72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6E6"/>
    <w:rsid w:val="000C5B7F"/>
    <w:rsid w:val="000D04C5"/>
    <w:rsid w:val="000F004B"/>
    <w:rsid w:val="000F37B9"/>
    <w:rsid w:val="000F506A"/>
    <w:rsid w:val="000F6927"/>
    <w:rsid w:val="00100943"/>
    <w:rsid w:val="00116D04"/>
    <w:rsid w:val="0011776A"/>
    <w:rsid w:val="00120D4B"/>
    <w:rsid w:val="0016339E"/>
    <w:rsid w:val="0016366F"/>
    <w:rsid w:val="00167172"/>
    <w:rsid w:val="00172201"/>
    <w:rsid w:val="001743F8"/>
    <w:rsid w:val="00176F7C"/>
    <w:rsid w:val="00181208"/>
    <w:rsid w:val="00186832"/>
    <w:rsid w:val="001905AA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3C3A"/>
    <w:rsid w:val="001F4AE5"/>
    <w:rsid w:val="001F66C6"/>
    <w:rsid w:val="0020412B"/>
    <w:rsid w:val="00207A43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2E5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1B3D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4330"/>
    <w:rsid w:val="0035724A"/>
    <w:rsid w:val="00367D90"/>
    <w:rsid w:val="003732CE"/>
    <w:rsid w:val="00376CFE"/>
    <w:rsid w:val="0039588A"/>
    <w:rsid w:val="0039792E"/>
    <w:rsid w:val="003A6421"/>
    <w:rsid w:val="003A7396"/>
    <w:rsid w:val="003B2CC1"/>
    <w:rsid w:val="003B33DB"/>
    <w:rsid w:val="003B3657"/>
    <w:rsid w:val="003B6FFC"/>
    <w:rsid w:val="003C1B74"/>
    <w:rsid w:val="003C3D9D"/>
    <w:rsid w:val="003C55E9"/>
    <w:rsid w:val="003D1660"/>
    <w:rsid w:val="003D1FC8"/>
    <w:rsid w:val="003D3B6C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096C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C716B"/>
    <w:rsid w:val="004E00D9"/>
    <w:rsid w:val="004E10A5"/>
    <w:rsid w:val="004E3A6A"/>
    <w:rsid w:val="004E5801"/>
    <w:rsid w:val="004E5DBD"/>
    <w:rsid w:val="004E6652"/>
    <w:rsid w:val="004E6CD7"/>
    <w:rsid w:val="004F3C1E"/>
    <w:rsid w:val="004F453D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953EC"/>
    <w:rsid w:val="005A697B"/>
    <w:rsid w:val="005B6FE3"/>
    <w:rsid w:val="005B7AA3"/>
    <w:rsid w:val="005C6AE9"/>
    <w:rsid w:val="005C7D73"/>
    <w:rsid w:val="005D102B"/>
    <w:rsid w:val="005D1512"/>
    <w:rsid w:val="005D322E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47AD4"/>
    <w:rsid w:val="0065410E"/>
    <w:rsid w:val="00664235"/>
    <w:rsid w:val="006670CD"/>
    <w:rsid w:val="006703E3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0577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8AC"/>
    <w:rsid w:val="00721C10"/>
    <w:rsid w:val="0072752F"/>
    <w:rsid w:val="007375D3"/>
    <w:rsid w:val="00747B1B"/>
    <w:rsid w:val="00750E97"/>
    <w:rsid w:val="00762F06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D7C40"/>
    <w:rsid w:val="007E1918"/>
    <w:rsid w:val="007F19EF"/>
    <w:rsid w:val="008009E4"/>
    <w:rsid w:val="008022F6"/>
    <w:rsid w:val="00806E4B"/>
    <w:rsid w:val="00811B1F"/>
    <w:rsid w:val="00812839"/>
    <w:rsid w:val="008141E9"/>
    <w:rsid w:val="00817830"/>
    <w:rsid w:val="00820654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C1DA4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55F3"/>
    <w:rsid w:val="009E773D"/>
    <w:rsid w:val="009F0688"/>
    <w:rsid w:val="009F0EE0"/>
    <w:rsid w:val="009F2A2B"/>
    <w:rsid w:val="009F341D"/>
    <w:rsid w:val="00A05AA9"/>
    <w:rsid w:val="00A178A0"/>
    <w:rsid w:val="00A32A5F"/>
    <w:rsid w:val="00A414F4"/>
    <w:rsid w:val="00A50DB8"/>
    <w:rsid w:val="00A6481C"/>
    <w:rsid w:val="00A724BB"/>
    <w:rsid w:val="00A802A9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31E"/>
    <w:rsid w:val="00B67C72"/>
    <w:rsid w:val="00B765A3"/>
    <w:rsid w:val="00B8682D"/>
    <w:rsid w:val="00B87F01"/>
    <w:rsid w:val="00B94993"/>
    <w:rsid w:val="00B9538F"/>
    <w:rsid w:val="00B95CA8"/>
    <w:rsid w:val="00BA10F3"/>
    <w:rsid w:val="00BA6519"/>
    <w:rsid w:val="00BB3214"/>
    <w:rsid w:val="00BB57F9"/>
    <w:rsid w:val="00BC4D6C"/>
    <w:rsid w:val="00BD066F"/>
    <w:rsid w:val="00BD20EF"/>
    <w:rsid w:val="00BD5786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07C9"/>
    <w:rsid w:val="00C62685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1BF"/>
    <w:rsid w:val="00CC428F"/>
    <w:rsid w:val="00CC5A0F"/>
    <w:rsid w:val="00CD25E6"/>
    <w:rsid w:val="00CD6945"/>
    <w:rsid w:val="00CE3027"/>
    <w:rsid w:val="00CE7E6A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633B9"/>
    <w:rsid w:val="00D70FC0"/>
    <w:rsid w:val="00D72977"/>
    <w:rsid w:val="00D778BC"/>
    <w:rsid w:val="00D836D0"/>
    <w:rsid w:val="00D85A35"/>
    <w:rsid w:val="00D93D88"/>
    <w:rsid w:val="00D96014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E6C75"/>
    <w:rsid w:val="00DF04B3"/>
    <w:rsid w:val="00DF05B8"/>
    <w:rsid w:val="00DF2D5F"/>
    <w:rsid w:val="00DF6777"/>
    <w:rsid w:val="00DF752F"/>
    <w:rsid w:val="00E0243B"/>
    <w:rsid w:val="00E035E4"/>
    <w:rsid w:val="00E042C1"/>
    <w:rsid w:val="00E060FB"/>
    <w:rsid w:val="00E14CBB"/>
    <w:rsid w:val="00E33321"/>
    <w:rsid w:val="00E33F89"/>
    <w:rsid w:val="00E4042D"/>
    <w:rsid w:val="00E4349C"/>
    <w:rsid w:val="00E50FFA"/>
    <w:rsid w:val="00E54BD4"/>
    <w:rsid w:val="00E62B1F"/>
    <w:rsid w:val="00E64F59"/>
    <w:rsid w:val="00E67789"/>
    <w:rsid w:val="00E84AEA"/>
    <w:rsid w:val="00E90A1E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37753"/>
    <w:rsid w:val="00F61660"/>
    <w:rsid w:val="00F6267B"/>
    <w:rsid w:val="00F63293"/>
    <w:rsid w:val="00F6661F"/>
    <w:rsid w:val="00F67D60"/>
    <w:rsid w:val="00F742C3"/>
    <w:rsid w:val="00F767FD"/>
    <w:rsid w:val="00F77355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D7B0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D6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D6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EA0D-10DF-4C8F-9E31-C81B033F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>Chinese 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7</cp:revision>
  <cp:lastPrinted>2017-01-25T02:14:00Z</cp:lastPrinted>
  <dcterms:created xsi:type="dcterms:W3CDTF">2017-01-23T07:55:00Z</dcterms:created>
  <dcterms:modified xsi:type="dcterms:W3CDTF">2017-01-25T02:16:00Z</dcterms:modified>
</cp:coreProperties>
</file>