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98" w:rsidRDefault="00D77609" w:rsidP="000D4A98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调整前</w:t>
      </w:r>
    </w:p>
    <w:p w:rsidR="00D77609" w:rsidRDefault="00D77609" w:rsidP="000D4A98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inline distT="0" distB="0" distL="0" distR="0">
            <wp:extent cx="5244860" cy="332144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4BB0A.tmp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95" t="8799" r="12208" b="11130"/>
                    <a:stretch/>
                  </pic:blipFill>
                  <pic:spPr bwMode="auto">
                    <a:xfrm>
                      <a:off x="0" y="0"/>
                      <a:ext cx="5247887" cy="3323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7609" w:rsidRDefault="00D77609" w:rsidP="000D4A98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调整后</w:t>
      </w:r>
    </w:p>
    <w:p w:rsidR="00D77609" w:rsidRPr="00CC718F" w:rsidRDefault="00D77609" w:rsidP="000D4A98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inline distT="0" distB="0" distL="0" distR="0">
            <wp:extent cx="5244860" cy="3213401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43DD1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27" t="10516" r="14754" b="14627"/>
                    <a:stretch/>
                  </pic:blipFill>
                  <pic:spPr bwMode="auto">
                    <a:xfrm>
                      <a:off x="0" y="0"/>
                      <a:ext cx="5258632" cy="3221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049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079"/>
        <w:gridCol w:w="1079"/>
        <w:gridCol w:w="1540"/>
        <w:gridCol w:w="1178"/>
        <w:gridCol w:w="797"/>
        <w:gridCol w:w="1417"/>
        <w:gridCol w:w="2977"/>
      </w:tblGrid>
      <w:tr w:rsidR="00B90AF3" w:rsidRPr="00D83F45" w:rsidTr="00D77609">
        <w:trPr>
          <w:trHeight w:val="361"/>
        </w:trPr>
        <w:tc>
          <w:tcPr>
            <w:tcW w:w="423" w:type="dxa"/>
            <w:shd w:val="clear" w:color="auto" w:fill="E0E0E0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</w:p>
        </w:tc>
        <w:tc>
          <w:tcPr>
            <w:tcW w:w="1079" w:type="dxa"/>
            <w:shd w:val="clear" w:color="auto" w:fill="E0E0E0"/>
            <w:vAlign w:val="center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D83F45">
              <w:rPr>
                <w:rFonts w:ascii="仿宋" w:eastAsia="仿宋" w:hAnsi="仿宋" w:hint="eastAsia"/>
                <w:b/>
                <w:kern w:val="0"/>
                <w:sz w:val="18"/>
              </w:rPr>
              <w:t>地块编号</w:t>
            </w:r>
          </w:p>
        </w:tc>
        <w:tc>
          <w:tcPr>
            <w:tcW w:w="1079" w:type="dxa"/>
            <w:shd w:val="clear" w:color="auto" w:fill="E0E0E0"/>
            <w:vAlign w:val="center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D83F45">
              <w:rPr>
                <w:rFonts w:ascii="仿宋" w:eastAsia="仿宋" w:hAnsi="仿宋" w:hint="eastAsia"/>
                <w:b/>
                <w:kern w:val="0"/>
                <w:sz w:val="18"/>
              </w:rPr>
              <w:t>用地代码</w:t>
            </w:r>
          </w:p>
        </w:tc>
        <w:tc>
          <w:tcPr>
            <w:tcW w:w="1540" w:type="dxa"/>
            <w:shd w:val="clear" w:color="auto" w:fill="E0E0E0"/>
            <w:vAlign w:val="center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D83F45">
              <w:rPr>
                <w:rFonts w:ascii="仿宋" w:eastAsia="仿宋" w:hAnsi="仿宋" w:hint="eastAsia"/>
                <w:b/>
                <w:kern w:val="0"/>
                <w:sz w:val="18"/>
              </w:rPr>
              <w:t>用地性质</w:t>
            </w:r>
          </w:p>
        </w:tc>
        <w:tc>
          <w:tcPr>
            <w:tcW w:w="1178" w:type="dxa"/>
            <w:shd w:val="clear" w:color="auto" w:fill="E0E0E0"/>
            <w:vAlign w:val="center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D83F45">
              <w:rPr>
                <w:rFonts w:ascii="仿宋" w:eastAsia="仿宋" w:hAnsi="仿宋" w:hint="eastAsia"/>
                <w:b/>
                <w:kern w:val="0"/>
                <w:sz w:val="18"/>
              </w:rPr>
              <w:t>用地面积</w:t>
            </w:r>
          </w:p>
        </w:tc>
        <w:tc>
          <w:tcPr>
            <w:tcW w:w="797" w:type="dxa"/>
            <w:shd w:val="clear" w:color="auto" w:fill="E0E0E0"/>
            <w:vAlign w:val="center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D83F45">
              <w:rPr>
                <w:rFonts w:ascii="仿宋" w:eastAsia="仿宋" w:hAnsi="仿宋" w:hint="eastAsia"/>
                <w:b/>
                <w:kern w:val="0"/>
                <w:sz w:val="18"/>
              </w:rPr>
              <w:t>容积率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B90AF3" w:rsidRPr="00D83F45" w:rsidRDefault="00B90AF3" w:rsidP="00220701">
            <w:pPr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D83F45">
              <w:rPr>
                <w:rFonts w:ascii="仿宋" w:eastAsia="仿宋" w:hAnsi="仿宋" w:hint="eastAsia"/>
                <w:b/>
                <w:kern w:val="0"/>
                <w:sz w:val="18"/>
              </w:rPr>
              <w:t>配套设施项目名称</w:t>
            </w:r>
          </w:p>
        </w:tc>
        <w:tc>
          <w:tcPr>
            <w:tcW w:w="2977" w:type="dxa"/>
            <w:shd w:val="clear" w:color="auto" w:fill="E0E0E0"/>
            <w:vAlign w:val="center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18"/>
              </w:rPr>
            </w:pPr>
            <w:r w:rsidRPr="00D83F45">
              <w:rPr>
                <w:rFonts w:ascii="仿宋" w:eastAsia="仿宋" w:hAnsi="仿宋" w:hint="eastAsia"/>
                <w:b/>
                <w:kern w:val="0"/>
                <w:sz w:val="18"/>
              </w:rPr>
              <w:t>备注</w:t>
            </w:r>
          </w:p>
        </w:tc>
      </w:tr>
      <w:tr w:rsidR="00B90AF3" w:rsidRPr="00D83F45" w:rsidTr="00D77609">
        <w:trPr>
          <w:trHeight w:val="285"/>
        </w:trPr>
        <w:tc>
          <w:tcPr>
            <w:tcW w:w="423" w:type="dxa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D83F45">
              <w:rPr>
                <w:rFonts w:ascii="仿宋" w:eastAsia="仿宋" w:hAnsi="仿宋" w:hint="eastAsia"/>
                <w:kern w:val="0"/>
                <w:sz w:val="18"/>
              </w:rPr>
              <w:t>调整前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D83F45">
              <w:rPr>
                <w:rFonts w:ascii="仿宋" w:eastAsia="仿宋" w:hAnsi="仿宋"/>
                <w:kern w:val="0"/>
                <w:sz w:val="18"/>
              </w:rPr>
              <w:t>4B-13-07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D83F45">
              <w:rPr>
                <w:rFonts w:ascii="仿宋_GB2312" w:eastAsia="仿宋_GB2312" w:hAnsi="仿宋" w:hint="eastAsia"/>
              </w:rPr>
              <w:t>S4+R2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D83F45">
              <w:rPr>
                <w:rFonts w:ascii="仿宋" w:eastAsia="仿宋" w:hAnsi="仿宋" w:hint="eastAsia"/>
                <w:kern w:val="0"/>
                <w:sz w:val="18"/>
              </w:rPr>
              <w:t>交通场站用地+二类居住用地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D83F45">
              <w:rPr>
                <w:rFonts w:ascii="仿宋_GB2312" w:eastAsia="仿宋_GB2312" w:hAnsi="宋体"/>
                <w:szCs w:val="21"/>
              </w:rPr>
              <w:t>12406.44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D83F45">
              <w:rPr>
                <w:rFonts w:ascii="仿宋" w:eastAsia="仿宋" w:hAnsi="仿宋" w:hint="eastAsia"/>
                <w:kern w:val="0"/>
                <w:sz w:val="18"/>
              </w:rPr>
              <w:t>4.8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0AF3" w:rsidRPr="00D83F45" w:rsidRDefault="00B90AF3" w:rsidP="00220701">
            <w:pPr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D83F45">
              <w:rPr>
                <w:rFonts w:ascii="仿宋" w:eastAsia="仿宋" w:hAnsi="仿宋" w:hint="eastAsia"/>
                <w:kern w:val="0"/>
                <w:sz w:val="18"/>
              </w:rPr>
              <w:t>公厕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D83F45">
              <w:rPr>
                <w:rFonts w:ascii="仿宋" w:eastAsia="仿宋" w:hAnsi="仿宋" w:hint="eastAsia"/>
                <w:kern w:val="0"/>
                <w:sz w:val="18"/>
              </w:rPr>
              <w:t>客运枢纽站，居住功能为保障性住房，按政府有关批准文件实施；与西侧4B-14用地上公共加油加气站设施间距需满足国家相关规范要求</w:t>
            </w:r>
          </w:p>
        </w:tc>
      </w:tr>
      <w:tr w:rsidR="00B90AF3" w:rsidRPr="00D83F45" w:rsidTr="00D77609">
        <w:trPr>
          <w:trHeight w:val="285"/>
        </w:trPr>
        <w:tc>
          <w:tcPr>
            <w:tcW w:w="423" w:type="dxa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</w:rPr>
            </w:pPr>
          </w:p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D83F45">
              <w:rPr>
                <w:rFonts w:ascii="仿宋" w:eastAsia="仿宋" w:hAnsi="仿宋" w:hint="eastAsia"/>
                <w:kern w:val="0"/>
                <w:sz w:val="18"/>
              </w:rPr>
              <w:t>调整后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D83F45">
              <w:rPr>
                <w:rFonts w:ascii="仿宋" w:eastAsia="仿宋" w:hAnsi="仿宋"/>
                <w:kern w:val="0"/>
                <w:sz w:val="18"/>
              </w:rPr>
              <w:t>4B-13-07</w:t>
            </w:r>
          </w:p>
        </w:tc>
        <w:tc>
          <w:tcPr>
            <w:tcW w:w="1079" w:type="dxa"/>
            <w:shd w:val="clear" w:color="auto" w:fill="auto"/>
            <w:noWrap/>
            <w:vAlign w:val="center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D83F45">
              <w:rPr>
                <w:rFonts w:ascii="仿宋_GB2312" w:eastAsia="仿宋_GB2312" w:hAnsi="仿宋" w:hint="eastAsia"/>
              </w:rPr>
              <w:t>S4+R2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D83F45">
              <w:rPr>
                <w:rFonts w:ascii="仿宋" w:eastAsia="仿宋" w:hAnsi="仿宋" w:hint="eastAsia"/>
                <w:kern w:val="0"/>
                <w:sz w:val="18"/>
              </w:rPr>
              <w:t>交通场站用地+二类居住用地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D83F45">
              <w:rPr>
                <w:rFonts w:ascii="仿宋_GB2312" w:eastAsia="仿宋_GB2312" w:hAnsi="宋体"/>
                <w:szCs w:val="21"/>
              </w:rPr>
              <w:t>12406.44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D83F45">
              <w:rPr>
                <w:rFonts w:ascii="仿宋" w:eastAsia="仿宋" w:hAnsi="仿宋" w:hint="eastAsia"/>
                <w:kern w:val="0"/>
                <w:sz w:val="18"/>
              </w:rPr>
              <w:t>5.7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0AF3" w:rsidRPr="00D83F45" w:rsidRDefault="00B90AF3" w:rsidP="00220701">
            <w:pPr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B90AF3">
              <w:rPr>
                <w:rFonts w:ascii="仿宋" w:eastAsia="仿宋" w:hAnsi="仿宋" w:hint="eastAsia"/>
                <w:kern w:val="0"/>
                <w:sz w:val="18"/>
              </w:rPr>
              <w:t>社区警务室、社区健康服务中心、文化活动室、环卫工人</w:t>
            </w:r>
            <w:proofErr w:type="gramStart"/>
            <w:r w:rsidRPr="00B90AF3">
              <w:rPr>
                <w:rFonts w:ascii="仿宋" w:eastAsia="仿宋" w:hAnsi="仿宋" w:hint="eastAsia"/>
                <w:kern w:val="0"/>
                <w:sz w:val="18"/>
              </w:rPr>
              <w:t>作息房</w:t>
            </w:r>
            <w:proofErr w:type="gramEnd"/>
            <w:r w:rsidRPr="00B90AF3">
              <w:rPr>
                <w:rFonts w:ascii="仿宋" w:eastAsia="仿宋" w:hAnsi="仿宋" w:hint="eastAsia"/>
                <w:kern w:val="0"/>
                <w:sz w:val="18"/>
              </w:rPr>
              <w:t>和公厕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B90AF3" w:rsidRPr="00D83F45" w:rsidRDefault="00B90AF3" w:rsidP="00220701">
            <w:pPr>
              <w:widowControl/>
              <w:jc w:val="center"/>
              <w:rPr>
                <w:rFonts w:ascii="仿宋" w:eastAsia="仿宋" w:hAnsi="仿宋"/>
                <w:kern w:val="0"/>
                <w:sz w:val="18"/>
              </w:rPr>
            </w:pPr>
            <w:r w:rsidRPr="00D83F45">
              <w:rPr>
                <w:rFonts w:ascii="仿宋" w:eastAsia="仿宋" w:hAnsi="仿宋" w:hint="eastAsia"/>
                <w:kern w:val="0"/>
                <w:sz w:val="18"/>
              </w:rPr>
              <w:t>客运枢纽站，居住功能为保障性住房，按政府有关批准文件实施；与西侧4B-14用地上公共加油加气站设施间距需满足国家相关规范要求</w:t>
            </w:r>
          </w:p>
        </w:tc>
      </w:tr>
    </w:tbl>
    <w:p w:rsidR="00F719C8" w:rsidRPr="00B90AF3" w:rsidRDefault="00F719C8" w:rsidP="00D77609">
      <w:bookmarkStart w:id="0" w:name="_GoBack"/>
      <w:bookmarkEnd w:id="0"/>
    </w:p>
    <w:sectPr w:rsidR="00F719C8" w:rsidRPr="00B90AF3" w:rsidSect="00B90AF3">
      <w:footerReference w:type="even" r:id="rId9"/>
      <w:footerReference w:type="default" r:id="rId10"/>
      <w:pgSz w:w="11906" w:h="16838" w:code="9"/>
      <w:pgMar w:top="720" w:right="720" w:bottom="720" w:left="72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24" w:rsidRDefault="009F0324">
      <w:r>
        <w:separator/>
      </w:r>
    </w:p>
  </w:endnote>
  <w:endnote w:type="continuationSeparator" w:id="0">
    <w:p w:rsidR="009F0324" w:rsidRDefault="009F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8F" w:rsidRPr="009A75E7" w:rsidRDefault="000D4A98">
    <w:pPr>
      <w:pStyle w:val="a3"/>
      <w:ind w:firstLineChars="100" w:firstLine="280"/>
      <w:rPr>
        <w:rFonts w:ascii="仿宋_GB2312" w:eastAsia="仿宋_GB2312" w:hAnsi="宋体"/>
        <w:sz w:val="28"/>
      </w:rPr>
    </w:pPr>
    <w:r w:rsidRPr="009A75E7">
      <w:rPr>
        <w:rFonts w:ascii="仿宋_GB2312" w:eastAsia="仿宋_GB2312" w:hAnsi="宋体" w:hint="eastAsia"/>
        <w:kern w:val="0"/>
        <w:sz w:val="28"/>
        <w:szCs w:val="21"/>
      </w:rPr>
      <w:t xml:space="preserve">- </w:t>
    </w:r>
    <w:r w:rsidRPr="009A75E7">
      <w:rPr>
        <w:rFonts w:ascii="仿宋_GB2312" w:eastAsia="仿宋_GB2312" w:hAnsi="宋体" w:hint="eastAsia"/>
        <w:kern w:val="0"/>
        <w:sz w:val="28"/>
        <w:szCs w:val="21"/>
      </w:rPr>
      <w:fldChar w:fldCharType="begin"/>
    </w:r>
    <w:r w:rsidRPr="009A75E7">
      <w:rPr>
        <w:rFonts w:ascii="仿宋_GB2312" w:eastAsia="仿宋_GB2312" w:hAnsi="宋体" w:hint="eastAsia"/>
        <w:kern w:val="0"/>
        <w:sz w:val="28"/>
        <w:szCs w:val="21"/>
      </w:rPr>
      <w:instrText xml:space="preserve"> PAGE </w:instrText>
    </w:r>
    <w:r w:rsidRPr="009A75E7">
      <w:rPr>
        <w:rFonts w:ascii="仿宋_GB2312" w:eastAsia="仿宋_GB2312" w:hAnsi="宋体" w:hint="eastAsia"/>
        <w:kern w:val="0"/>
        <w:sz w:val="28"/>
        <w:szCs w:val="21"/>
      </w:rPr>
      <w:fldChar w:fldCharType="separate"/>
    </w:r>
    <w:r>
      <w:rPr>
        <w:rFonts w:ascii="仿宋_GB2312" w:eastAsia="仿宋_GB2312" w:hAnsi="宋体"/>
        <w:noProof/>
        <w:kern w:val="0"/>
        <w:sz w:val="28"/>
        <w:szCs w:val="21"/>
      </w:rPr>
      <w:t>2</w:t>
    </w:r>
    <w:r w:rsidRPr="009A75E7">
      <w:rPr>
        <w:rFonts w:ascii="仿宋_GB2312" w:eastAsia="仿宋_GB2312" w:hAnsi="宋体" w:hint="eastAsia"/>
        <w:kern w:val="0"/>
        <w:sz w:val="28"/>
        <w:szCs w:val="21"/>
      </w:rPr>
      <w:fldChar w:fldCharType="end"/>
    </w:r>
    <w:r w:rsidRPr="009A75E7">
      <w:rPr>
        <w:rFonts w:ascii="仿宋_GB2312" w:eastAsia="仿宋_GB2312" w:hAnsi="宋体" w:hint="eastAsia"/>
        <w:kern w:val="0"/>
        <w:sz w:val="28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8F" w:rsidRPr="00BD112C" w:rsidRDefault="000D4A98">
    <w:pPr>
      <w:pStyle w:val="a3"/>
      <w:wordWrap w:val="0"/>
      <w:jc w:val="right"/>
      <w:rPr>
        <w:rFonts w:ascii="仿宋_GB2312" w:eastAsia="仿宋_GB2312" w:hAnsi="宋体"/>
        <w:sz w:val="28"/>
      </w:rPr>
    </w:pPr>
    <w:r w:rsidRPr="00BD112C">
      <w:rPr>
        <w:rFonts w:ascii="仿宋_GB2312" w:eastAsia="仿宋_GB2312" w:hAnsi="宋体" w:hint="eastAsia"/>
        <w:kern w:val="0"/>
        <w:sz w:val="28"/>
        <w:szCs w:val="21"/>
      </w:rPr>
      <w:t xml:space="preserve">- </w:t>
    </w:r>
    <w:r w:rsidRPr="00BD112C">
      <w:rPr>
        <w:rFonts w:ascii="仿宋_GB2312" w:eastAsia="仿宋_GB2312" w:hAnsi="宋体" w:hint="eastAsia"/>
        <w:kern w:val="0"/>
        <w:sz w:val="28"/>
        <w:szCs w:val="21"/>
      </w:rPr>
      <w:fldChar w:fldCharType="begin"/>
    </w:r>
    <w:r w:rsidRPr="00BD112C">
      <w:rPr>
        <w:rFonts w:ascii="仿宋_GB2312" w:eastAsia="仿宋_GB2312" w:hAnsi="宋体" w:hint="eastAsia"/>
        <w:kern w:val="0"/>
        <w:sz w:val="28"/>
        <w:szCs w:val="21"/>
      </w:rPr>
      <w:instrText xml:space="preserve"> PAGE </w:instrText>
    </w:r>
    <w:r w:rsidRPr="00BD112C">
      <w:rPr>
        <w:rFonts w:ascii="仿宋_GB2312" w:eastAsia="仿宋_GB2312" w:hAnsi="宋体" w:hint="eastAsia"/>
        <w:kern w:val="0"/>
        <w:sz w:val="28"/>
        <w:szCs w:val="21"/>
      </w:rPr>
      <w:fldChar w:fldCharType="separate"/>
    </w:r>
    <w:r w:rsidR="00D77609">
      <w:rPr>
        <w:rFonts w:ascii="仿宋_GB2312" w:eastAsia="仿宋_GB2312" w:hAnsi="宋体"/>
        <w:noProof/>
        <w:kern w:val="0"/>
        <w:sz w:val="28"/>
        <w:szCs w:val="21"/>
      </w:rPr>
      <w:t>2</w:t>
    </w:r>
    <w:r w:rsidRPr="00BD112C">
      <w:rPr>
        <w:rFonts w:ascii="仿宋_GB2312" w:eastAsia="仿宋_GB2312" w:hAnsi="宋体" w:hint="eastAsia"/>
        <w:kern w:val="0"/>
        <w:sz w:val="28"/>
        <w:szCs w:val="21"/>
      </w:rPr>
      <w:fldChar w:fldCharType="end"/>
    </w:r>
    <w:r w:rsidRPr="00BD112C">
      <w:rPr>
        <w:rFonts w:ascii="仿宋_GB2312" w:eastAsia="仿宋_GB2312" w:hAnsi="宋体" w:hint="eastAsia"/>
        <w:kern w:val="0"/>
        <w:sz w:val="28"/>
        <w:szCs w:val="21"/>
      </w:rPr>
      <w:t xml:space="preserve"> -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24" w:rsidRDefault="009F0324">
      <w:r>
        <w:separator/>
      </w:r>
    </w:p>
  </w:footnote>
  <w:footnote w:type="continuationSeparator" w:id="0">
    <w:p w:rsidR="009F0324" w:rsidRDefault="009F0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98"/>
    <w:rsid w:val="0000128E"/>
    <w:rsid w:val="00001373"/>
    <w:rsid w:val="00026836"/>
    <w:rsid w:val="000950F4"/>
    <w:rsid w:val="00096A75"/>
    <w:rsid w:val="000C51F7"/>
    <w:rsid w:val="000D4A98"/>
    <w:rsid w:val="00120E38"/>
    <w:rsid w:val="00123188"/>
    <w:rsid w:val="0013009E"/>
    <w:rsid w:val="00131962"/>
    <w:rsid w:val="001502CA"/>
    <w:rsid w:val="00163F71"/>
    <w:rsid w:val="00167D9A"/>
    <w:rsid w:val="001D32B7"/>
    <w:rsid w:val="001F20E6"/>
    <w:rsid w:val="00214DFF"/>
    <w:rsid w:val="0024047B"/>
    <w:rsid w:val="002608A5"/>
    <w:rsid w:val="002626CF"/>
    <w:rsid w:val="00285FE2"/>
    <w:rsid w:val="002C45F4"/>
    <w:rsid w:val="002F5B18"/>
    <w:rsid w:val="0030050E"/>
    <w:rsid w:val="00314922"/>
    <w:rsid w:val="003323CA"/>
    <w:rsid w:val="003517F1"/>
    <w:rsid w:val="00354105"/>
    <w:rsid w:val="003C3B09"/>
    <w:rsid w:val="003C7004"/>
    <w:rsid w:val="003D1D26"/>
    <w:rsid w:val="003E075F"/>
    <w:rsid w:val="003F39F3"/>
    <w:rsid w:val="00470C5B"/>
    <w:rsid w:val="00476952"/>
    <w:rsid w:val="004A3E15"/>
    <w:rsid w:val="004D2CDA"/>
    <w:rsid w:val="004F7174"/>
    <w:rsid w:val="005078E9"/>
    <w:rsid w:val="005539FC"/>
    <w:rsid w:val="00571216"/>
    <w:rsid w:val="005726C1"/>
    <w:rsid w:val="00587D56"/>
    <w:rsid w:val="005A1285"/>
    <w:rsid w:val="005C0B5F"/>
    <w:rsid w:val="005C1224"/>
    <w:rsid w:val="005C7551"/>
    <w:rsid w:val="00614E02"/>
    <w:rsid w:val="006271C7"/>
    <w:rsid w:val="0066423B"/>
    <w:rsid w:val="006672CA"/>
    <w:rsid w:val="00691FDB"/>
    <w:rsid w:val="006D7670"/>
    <w:rsid w:val="006E23F5"/>
    <w:rsid w:val="006E37A8"/>
    <w:rsid w:val="00715A5D"/>
    <w:rsid w:val="00730C98"/>
    <w:rsid w:val="00734553"/>
    <w:rsid w:val="00736221"/>
    <w:rsid w:val="0079544C"/>
    <w:rsid w:val="00797F55"/>
    <w:rsid w:val="007B3380"/>
    <w:rsid w:val="007D389A"/>
    <w:rsid w:val="00837E54"/>
    <w:rsid w:val="0085643B"/>
    <w:rsid w:val="00880194"/>
    <w:rsid w:val="008957AC"/>
    <w:rsid w:val="008C250E"/>
    <w:rsid w:val="008C6B97"/>
    <w:rsid w:val="008D3825"/>
    <w:rsid w:val="008F76E9"/>
    <w:rsid w:val="00926994"/>
    <w:rsid w:val="0093513C"/>
    <w:rsid w:val="00974D0A"/>
    <w:rsid w:val="00985E3B"/>
    <w:rsid w:val="009A251A"/>
    <w:rsid w:val="009A6D8F"/>
    <w:rsid w:val="009D00FD"/>
    <w:rsid w:val="009F0324"/>
    <w:rsid w:val="00A17B8D"/>
    <w:rsid w:val="00A57417"/>
    <w:rsid w:val="00A82257"/>
    <w:rsid w:val="00A838FF"/>
    <w:rsid w:val="00AD42CC"/>
    <w:rsid w:val="00AF4F2D"/>
    <w:rsid w:val="00AF6050"/>
    <w:rsid w:val="00B06802"/>
    <w:rsid w:val="00B2444B"/>
    <w:rsid w:val="00B810D2"/>
    <w:rsid w:val="00B9005A"/>
    <w:rsid w:val="00B90AF3"/>
    <w:rsid w:val="00BB0240"/>
    <w:rsid w:val="00C01DF8"/>
    <w:rsid w:val="00C0556B"/>
    <w:rsid w:val="00C120A2"/>
    <w:rsid w:val="00C1264D"/>
    <w:rsid w:val="00C16E26"/>
    <w:rsid w:val="00C37134"/>
    <w:rsid w:val="00C77671"/>
    <w:rsid w:val="00C80B3F"/>
    <w:rsid w:val="00CA73E8"/>
    <w:rsid w:val="00CE1D96"/>
    <w:rsid w:val="00CE45C5"/>
    <w:rsid w:val="00D1517A"/>
    <w:rsid w:val="00D2000F"/>
    <w:rsid w:val="00D62AB8"/>
    <w:rsid w:val="00D77609"/>
    <w:rsid w:val="00D857CD"/>
    <w:rsid w:val="00D87BF4"/>
    <w:rsid w:val="00DA5B8E"/>
    <w:rsid w:val="00DC5496"/>
    <w:rsid w:val="00DD256F"/>
    <w:rsid w:val="00DE4CB5"/>
    <w:rsid w:val="00E54E25"/>
    <w:rsid w:val="00E6374D"/>
    <w:rsid w:val="00ED2B6C"/>
    <w:rsid w:val="00ED454C"/>
    <w:rsid w:val="00EE76CC"/>
    <w:rsid w:val="00EF1C25"/>
    <w:rsid w:val="00F02068"/>
    <w:rsid w:val="00F0609B"/>
    <w:rsid w:val="00F46303"/>
    <w:rsid w:val="00F57F54"/>
    <w:rsid w:val="00F719C8"/>
    <w:rsid w:val="00FD65C8"/>
    <w:rsid w:val="00FE53BB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D4A9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0D4A98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0D4A9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D4A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D4A9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0D4A98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0D4A9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D4A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</Words>
  <Characters>262</Characters>
  <Application>Microsoft Office Word</Application>
  <DocSecurity>0</DocSecurity>
  <Lines>2</Lines>
  <Paragraphs>1</Paragraphs>
  <ScaleCrop>false</ScaleCrop>
  <Company>Chinese ORG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管琪</dc:creator>
  <cp:lastModifiedBy>管琪</cp:lastModifiedBy>
  <cp:revision>4</cp:revision>
  <cp:lastPrinted>2016-09-01T03:29:00Z</cp:lastPrinted>
  <dcterms:created xsi:type="dcterms:W3CDTF">2016-09-01T03:24:00Z</dcterms:created>
  <dcterms:modified xsi:type="dcterms:W3CDTF">2016-09-06T09:00:00Z</dcterms:modified>
</cp:coreProperties>
</file>